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mbria" w:hAnsi="Cambria"/>
          <w:b/>
          <w:sz w:val="64"/>
          <w:szCs w:val="64"/>
        </w:rPr>
        <w:id w:val="24737115"/>
        <w:docPartObj>
          <w:docPartGallery w:val="Cover Pages"/>
          <w:docPartUnique/>
        </w:docPartObj>
      </w:sdtPr>
      <w:sdtEndPr>
        <w:rPr>
          <w:rFonts w:ascii="Times New Roman" w:hAnsi="Times New Roman"/>
          <w:b w:val="0"/>
          <w:sz w:val="24"/>
          <w:szCs w:val="24"/>
        </w:rPr>
      </w:sdtEndPr>
      <w:sdtContent>
        <w:p w14:paraId="437323C7" w14:textId="00449BEC" w:rsidR="003B3966" w:rsidRDefault="003B3966" w:rsidP="003B3966">
          <w:pPr>
            <w:jc w:val="center"/>
            <w:rPr>
              <w:rFonts w:ascii="Calibri" w:hAnsi="Calibri"/>
              <w:b/>
              <w:sz w:val="64"/>
              <w:szCs w:val="64"/>
            </w:rPr>
          </w:pPr>
          <w:r>
            <w:rPr>
              <w:rFonts w:ascii="Calibri" w:hAnsi="Calibri"/>
              <w:b/>
              <w:sz w:val="64"/>
              <w:szCs w:val="64"/>
            </w:rPr>
            <w:t xml:space="preserve"> </w:t>
          </w:r>
        </w:p>
        <w:p w14:paraId="33306767" w14:textId="61A6DF38" w:rsidR="003B3966" w:rsidRDefault="003B3966" w:rsidP="003B3966">
          <w:pPr>
            <w:jc w:val="center"/>
            <w:rPr>
              <w:rFonts w:ascii="Calibri" w:hAnsi="Calibri"/>
              <w:b/>
              <w:sz w:val="64"/>
              <w:szCs w:val="64"/>
            </w:rPr>
          </w:pPr>
          <w:r>
            <w:rPr>
              <w:noProof/>
            </w:rPr>
            <w:drawing>
              <wp:anchor distT="0" distB="0" distL="114300" distR="114300" simplePos="0" relativeHeight="251764736" behindDoc="0" locked="0" layoutInCell="1" allowOverlap="1" wp14:anchorId="2B0FD8B5" wp14:editId="30810B9A">
                <wp:simplePos x="0" y="0"/>
                <wp:positionH relativeFrom="column">
                  <wp:posOffset>-471805</wp:posOffset>
                </wp:positionH>
                <wp:positionV relativeFrom="paragraph">
                  <wp:posOffset>20320</wp:posOffset>
                </wp:positionV>
                <wp:extent cx="2308225" cy="2130425"/>
                <wp:effectExtent l="0" t="0" r="0" b="317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08225" cy="2130425"/>
                        </a:xfrm>
                        <a:prstGeom prst="rect">
                          <a:avLst/>
                        </a:prstGeom>
                        <a:noFill/>
                      </pic:spPr>
                    </pic:pic>
                  </a:graphicData>
                </a:graphic>
                <wp14:sizeRelH relativeFrom="page">
                  <wp14:pctWidth>0</wp14:pctWidth>
                </wp14:sizeRelH>
                <wp14:sizeRelV relativeFrom="margin">
                  <wp14:pctHeight>0</wp14:pctHeight>
                </wp14:sizeRelV>
              </wp:anchor>
            </w:drawing>
          </w:r>
          <w:r>
            <w:rPr>
              <w:rFonts w:ascii="Calibri" w:hAnsi="Calibri"/>
              <w:b/>
              <w:sz w:val="64"/>
              <w:szCs w:val="64"/>
            </w:rPr>
            <w:t xml:space="preserve">Georgia </w:t>
          </w:r>
        </w:p>
        <w:p w14:paraId="62FBB9A6" w14:textId="77777777" w:rsidR="003B3966" w:rsidRDefault="003B3966" w:rsidP="003B3966">
          <w:pPr>
            <w:jc w:val="center"/>
            <w:rPr>
              <w:rFonts w:ascii="Calibri" w:hAnsi="Calibri"/>
              <w:b/>
              <w:sz w:val="64"/>
              <w:szCs w:val="64"/>
            </w:rPr>
          </w:pPr>
          <w:r>
            <w:rPr>
              <w:rFonts w:ascii="Calibri" w:hAnsi="Calibri"/>
              <w:b/>
              <w:sz w:val="64"/>
              <w:szCs w:val="64"/>
            </w:rPr>
            <w:t>Standards of Excellence</w:t>
          </w:r>
        </w:p>
        <w:p w14:paraId="6E0E1056" w14:textId="33994DAE" w:rsidR="003B3966" w:rsidRDefault="00300D00" w:rsidP="00300D00">
          <w:pPr>
            <w:ind w:right="-180"/>
            <w:jc w:val="center"/>
            <w:rPr>
              <w:rFonts w:ascii="Calibri" w:hAnsi="Calibri"/>
              <w:b/>
              <w:sz w:val="64"/>
              <w:szCs w:val="64"/>
            </w:rPr>
          </w:pPr>
          <w:r>
            <w:rPr>
              <w:rFonts w:ascii="Calibri" w:hAnsi="Calibri"/>
              <w:b/>
              <w:sz w:val="64"/>
              <w:szCs w:val="64"/>
            </w:rPr>
            <w:t xml:space="preserve">Curriculum </w:t>
          </w:r>
          <w:r w:rsidR="003B3966">
            <w:rPr>
              <w:rFonts w:ascii="Calibri" w:hAnsi="Calibri"/>
              <w:b/>
              <w:sz w:val="64"/>
              <w:szCs w:val="64"/>
            </w:rPr>
            <w:t>Frameworks</w:t>
          </w:r>
        </w:p>
        <w:p w14:paraId="2C9596D3" w14:textId="77777777" w:rsidR="003B3966" w:rsidRDefault="003B3966" w:rsidP="003B3966">
          <w:pPr>
            <w:jc w:val="center"/>
            <w:rPr>
              <w:rFonts w:ascii="Calibri" w:hAnsi="Calibri"/>
              <w:b/>
              <w:sz w:val="64"/>
              <w:szCs w:val="64"/>
            </w:rPr>
          </w:pPr>
        </w:p>
        <w:p w14:paraId="01C7DF91" w14:textId="77777777" w:rsidR="003B3966" w:rsidRDefault="003B3966" w:rsidP="003B3966">
          <w:pPr>
            <w:jc w:val="center"/>
            <w:rPr>
              <w:rFonts w:ascii="Calibri" w:hAnsi="Calibri"/>
              <w:b/>
              <w:sz w:val="64"/>
              <w:szCs w:val="64"/>
            </w:rPr>
          </w:pPr>
        </w:p>
        <w:p w14:paraId="6BD87904" w14:textId="0B7AD659" w:rsidR="003B3966" w:rsidRDefault="003B3966" w:rsidP="003B3966">
          <w:pPr>
            <w:rPr>
              <w:rFonts w:ascii="Calibri" w:hAnsi="Calibri"/>
              <w:b/>
              <w:sz w:val="64"/>
              <w:szCs w:val="64"/>
            </w:rPr>
          </w:pPr>
          <w:r>
            <w:rPr>
              <w:noProof/>
            </w:rPr>
            <mc:AlternateContent>
              <mc:Choice Requires="wps">
                <w:drawing>
                  <wp:anchor distT="0" distB="0" distL="114300" distR="114300" simplePos="0" relativeHeight="251765760" behindDoc="0" locked="0" layoutInCell="1" allowOverlap="1" wp14:anchorId="19F96D1A" wp14:editId="5A7311B3">
                    <wp:simplePos x="0" y="0"/>
                    <wp:positionH relativeFrom="column">
                      <wp:align>center</wp:align>
                    </wp:positionH>
                    <wp:positionV relativeFrom="paragraph">
                      <wp:posOffset>88265</wp:posOffset>
                    </wp:positionV>
                    <wp:extent cx="5882640" cy="792480"/>
                    <wp:effectExtent l="19050" t="19050" r="41910" b="6477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14:paraId="10DB2DA7" w14:textId="77777777" w:rsidR="00B73DEB" w:rsidRDefault="00B73DEB" w:rsidP="003B3966">
                                <w:pPr>
                                  <w:shd w:val="clear" w:color="auto" w:fill="F79646" w:themeFill="accent6"/>
                                  <w:ind w:left="-180"/>
                                  <w:jc w:val="center"/>
                                  <w:rPr>
                                    <w:rFonts w:ascii="Calibri" w:hAnsi="Calibri"/>
                                    <w:b/>
                                    <w:sz w:val="64"/>
                                    <w:szCs w:val="64"/>
                                  </w:rPr>
                                </w:pPr>
                                <w:r>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9F96D1A" id="_x0000_t202" coordsize="21600,21600" o:spt="202" path="m,l,21600r21600,l21600,xe">
                    <v:stroke joinstyle="miter"/>
                    <v:path gradientshapeok="t" o:connecttype="rect"/>
                  </v:shapetype>
                  <v:shape id="Text Box 48" o:spid="_x0000_s1026" type="#_x0000_t202" style="position:absolute;margin-left:0;margin-top:6.95pt;width:463.2pt;height:62.4pt;z-index:25176576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" fillcolor="#f79646 [3209]" strokecolor="#f2f2f2 [3041]" strokeweight="3pt">
                    <v:shadow on="t" color="#974706 [1609]" opacity=".5" offset="1pt"/>
                    <v:textbox>
                      <w:txbxContent>
                        <w:p w14:paraId="10DB2DA7" w14:textId="77777777" w:rsidR="00B73DEB" w:rsidRDefault="00B73DEB" w:rsidP="003B3966">
                          <w:pPr>
                            <w:shd w:val="clear" w:color="auto" w:fill="F79646" w:themeFill="accent6"/>
                            <w:ind w:left="-180"/>
                            <w:jc w:val="center"/>
                            <w:rPr>
                              <w:rFonts w:ascii="Calibri" w:hAnsi="Calibri"/>
                              <w:b/>
                              <w:sz w:val="64"/>
                              <w:szCs w:val="64"/>
                            </w:rPr>
                          </w:pPr>
                          <w:r>
                            <w:rPr>
                              <w:rFonts w:ascii="Calibri" w:hAnsi="Calibri"/>
                              <w:b/>
                              <w:sz w:val="64"/>
                              <w:szCs w:val="64"/>
                            </w:rPr>
                            <w:t>Mathematics</w:t>
                          </w:r>
                        </w:p>
                      </w:txbxContent>
                    </v:textbox>
                  </v:shape>
                </w:pict>
              </mc:Fallback>
            </mc:AlternateContent>
          </w:r>
        </w:p>
        <w:p w14:paraId="6AA78943" w14:textId="77777777" w:rsidR="003B3966" w:rsidRDefault="003B3966" w:rsidP="003B3966">
          <w:pPr>
            <w:rPr>
              <w:rFonts w:ascii="Calibri" w:hAnsi="Calibri"/>
              <w:sz w:val="64"/>
              <w:szCs w:val="64"/>
            </w:rPr>
          </w:pPr>
        </w:p>
        <w:p w14:paraId="3849B505" w14:textId="77777777" w:rsidR="003B3966" w:rsidRDefault="003B3966" w:rsidP="003B3966">
          <w:pPr>
            <w:rPr>
              <w:rFonts w:ascii="Calibri" w:hAnsi="Calibri"/>
              <w:sz w:val="52"/>
              <w:szCs w:val="52"/>
            </w:rPr>
          </w:pPr>
        </w:p>
        <w:p w14:paraId="7EB246F2" w14:textId="77777777" w:rsidR="003B3966" w:rsidRDefault="003B3966" w:rsidP="003B3966">
          <w:r>
            <w:rPr>
              <w:rFonts w:ascii="Calibri" w:hAnsi="Calibri"/>
              <w:sz w:val="52"/>
              <w:szCs w:val="52"/>
            </w:rPr>
            <w:t>GSE Analytic Geometry</w:t>
          </w:r>
          <w:r>
            <w:t xml:space="preserve"> </w:t>
          </w:r>
        </w:p>
        <w:p w14:paraId="631E5DD0" w14:textId="77777777" w:rsidR="003B3966" w:rsidRDefault="003B3966" w:rsidP="003B3966">
          <w:pPr>
            <w:jc w:val="center"/>
          </w:pPr>
        </w:p>
        <w:p w14:paraId="6A70AB6C" w14:textId="7BDEBD44" w:rsidR="00E53068" w:rsidRPr="003B3966" w:rsidRDefault="003B3966" w:rsidP="003B3966">
          <w:pPr>
            <w:rPr>
              <w:rFonts w:ascii="Calibri" w:hAnsi="Calibri"/>
              <w:sz w:val="52"/>
              <w:szCs w:val="52"/>
            </w:rPr>
          </w:pPr>
          <w:r w:rsidRPr="003B3966">
            <w:rPr>
              <w:rFonts w:ascii="Calibri" w:hAnsi="Calibri"/>
            </w:rPr>
            <w:fldChar w:fldCharType="begin"/>
          </w:r>
          <w:r w:rsidRPr="003B3966">
            <w:rPr>
              <w:rFonts w:ascii="Calibri" w:hAnsi="Calibri"/>
            </w:rPr>
            <w:instrText xml:space="preserve"> TITLE  "Type Grade Here" \* Caps  \* MERGEFORMAT </w:instrText>
          </w:r>
          <w:r w:rsidRPr="003B3966">
            <w:rPr>
              <w:rFonts w:ascii="Calibri" w:hAnsi="Calibri"/>
            </w:rPr>
            <w:fldChar w:fldCharType="separate"/>
          </w:r>
          <w:r w:rsidR="00E53068" w:rsidRPr="003B3966">
            <w:rPr>
              <w:rFonts w:ascii="Calibri" w:hAnsi="Calibri"/>
              <w:sz w:val="52"/>
              <w:szCs w:val="52"/>
            </w:rPr>
            <w:t xml:space="preserve">Unit 6: </w:t>
          </w:r>
          <w:r w:rsidRPr="003B3966">
            <w:rPr>
              <w:rFonts w:ascii="Calibri" w:hAnsi="Calibri"/>
              <w:sz w:val="52"/>
              <w:szCs w:val="52"/>
            </w:rPr>
            <w:t>Geometric and Algebraic Connections</w:t>
          </w:r>
          <w:r w:rsidRPr="003B3966">
            <w:rPr>
              <w:rFonts w:ascii="Calibri" w:hAnsi="Calibri"/>
              <w:sz w:val="52"/>
              <w:szCs w:val="52"/>
            </w:rPr>
            <w:fldChar w:fldCharType="end"/>
          </w:r>
        </w:p>
        <w:p w14:paraId="7F6D4E22" w14:textId="77777777" w:rsidR="00E53068" w:rsidRDefault="00E53068" w:rsidP="00DE5120">
          <w:pPr>
            <w:rPr>
              <w:rFonts w:ascii="Cambria" w:hAnsi="Cambria"/>
              <w:sz w:val="52"/>
              <w:szCs w:val="52"/>
            </w:rPr>
          </w:pPr>
        </w:p>
        <w:p w14:paraId="1F5B70E1" w14:textId="4595D0F5" w:rsidR="00E53068" w:rsidRPr="00650D3E" w:rsidRDefault="003B3966" w:rsidP="003B3966">
          <w:pPr>
            <w:jc w:val="right"/>
            <w:rPr>
              <w:rFonts w:ascii="Cambria" w:hAnsi="Cambria"/>
              <w:sz w:val="52"/>
              <w:szCs w:val="52"/>
            </w:rPr>
          </w:pPr>
          <w:r>
            <w:rPr>
              <w:noProof/>
            </w:rPr>
            <w:drawing>
              <wp:inline distT="0" distB="0" distL="0" distR="0" wp14:anchorId="1F7E1070" wp14:editId="42494C77">
                <wp:extent cx="2284730" cy="1398905"/>
                <wp:effectExtent l="0" t="0" r="1270" b="0"/>
                <wp:docPr id="4" name="Picture 2"/>
                <wp:cNvGraphicFramePr/>
                <a:graphic xmlns:a="http://schemas.openxmlformats.org/drawingml/2006/main">
                  <a:graphicData uri="http://schemas.openxmlformats.org/drawingml/2006/picture">
                    <pic:pic xmlns:pic="http://schemas.openxmlformats.org/drawingml/2006/picture">
                      <pic:nvPicPr>
                        <pic:cNvPr id="5" name="Picture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84730" cy="1398905"/>
                        </a:xfrm>
                        <a:prstGeom prst="rect">
                          <a:avLst/>
                        </a:prstGeom>
                      </pic:spPr>
                    </pic:pic>
                  </a:graphicData>
                </a:graphic>
              </wp:inline>
            </w:drawing>
          </w:r>
        </w:p>
        <w:p w14:paraId="12062B67" w14:textId="77777777" w:rsidR="00E53068" w:rsidRDefault="00B21F75"/>
      </w:sdtContent>
    </w:sdt>
    <w:p w14:paraId="11BBC2B9" w14:textId="77777777" w:rsidR="00E53068" w:rsidRDefault="00E53068"/>
    <w:p w14:paraId="6B29DE70" w14:textId="77777777" w:rsidR="004760F9" w:rsidRDefault="004760F9" w:rsidP="004760F9">
      <w:pPr>
        <w:rPr>
          <w:i/>
          <w:sz w:val="20"/>
          <w:szCs w:val="20"/>
        </w:rPr>
      </w:pPr>
    </w:p>
    <w:p w14:paraId="19F7A298" w14:textId="41D01249" w:rsidR="00BE01A7" w:rsidRPr="00EA4797" w:rsidRDefault="00BE01A7" w:rsidP="00BB6A11">
      <w:pPr>
        <w:jc w:val="center"/>
        <w:rPr>
          <w:b/>
          <w:sz w:val="28"/>
        </w:rPr>
      </w:pPr>
      <w:r w:rsidRPr="00EA4797">
        <w:rPr>
          <w:b/>
          <w:sz w:val="28"/>
          <w:u w:val="single"/>
        </w:rPr>
        <w:lastRenderedPageBreak/>
        <w:t>Unit 6</w:t>
      </w:r>
    </w:p>
    <w:p w14:paraId="4C256DB8" w14:textId="2205D648" w:rsidR="00BE01A7" w:rsidRPr="00EA4797" w:rsidRDefault="003B3966" w:rsidP="00EA4797">
      <w:pPr>
        <w:jc w:val="center"/>
        <w:rPr>
          <w:b/>
          <w:sz w:val="28"/>
        </w:rPr>
      </w:pPr>
      <w:r>
        <w:rPr>
          <w:b/>
          <w:sz w:val="28"/>
        </w:rPr>
        <w:t>Geometric and Algebraic Connections</w:t>
      </w:r>
    </w:p>
    <w:p w14:paraId="52EF1724" w14:textId="77777777" w:rsidR="00BE01A7" w:rsidRPr="00EA4797" w:rsidRDefault="00BE01A7" w:rsidP="00EA4797">
      <w:pPr>
        <w:pStyle w:val="Default"/>
        <w:jc w:val="center"/>
        <w:rPr>
          <w:b/>
          <w:bCs/>
        </w:rPr>
      </w:pPr>
    </w:p>
    <w:sdt>
      <w:sdtPr>
        <w:rPr>
          <w:rFonts w:eastAsia="MS Mincho" w:cs="Times New Roman"/>
          <w:b w:val="0"/>
          <w:bCs w:val="0"/>
          <w:sz w:val="24"/>
          <w:szCs w:val="24"/>
          <w:lang w:eastAsia="en-US"/>
        </w:rPr>
        <w:id w:val="690265849"/>
        <w:docPartObj>
          <w:docPartGallery w:val="Table of Contents"/>
          <w:docPartUnique/>
        </w:docPartObj>
      </w:sdtPr>
      <w:sdtEndPr>
        <w:rPr>
          <w:noProof/>
        </w:rPr>
      </w:sdtEndPr>
      <w:sdtContent>
        <w:p w14:paraId="39579E1D" w14:textId="77777777" w:rsidR="00CC2E22" w:rsidRPr="00EA4797" w:rsidRDefault="00CC2E22" w:rsidP="00EA4797">
          <w:pPr>
            <w:pStyle w:val="TOCHeading"/>
            <w:spacing w:before="0"/>
            <w:jc w:val="center"/>
            <w:rPr>
              <w:rFonts w:cs="Times New Roman"/>
            </w:rPr>
          </w:pPr>
          <w:r w:rsidRPr="00EA4797">
            <w:rPr>
              <w:rFonts w:cs="Times New Roman"/>
            </w:rPr>
            <w:t>Table of Contents</w:t>
          </w:r>
        </w:p>
        <w:p w14:paraId="072491B4" w14:textId="287C3C99" w:rsidR="002B0807" w:rsidRDefault="00840960">
          <w:pPr>
            <w:pStyle w:val="TOC1"/>
            <w:tabs>
              <w:tab w:val="right" w:leader="dot" w:pos="9350"/>
            </w:tabs>
            <w:rPr>
              <w:rFonts w:asciiTheme="minorHAnsi" w:eastAsiaTheme="minorEastAsia" w:hAnsiTheme="minorHAnsi" w:cstheme="minorBidi"/>
              <w:noProof/>
              <w:sz w:val="22"/>
              <w:szCs w:val="22"/>
            </w:rPr>
          </w:pPr>
          <w:r w:rsidRPr="00BB6A11">
            <w:rPr>
              <w:sz w:val="28"/>
              <w:szCs w:val="28"/>
            </w:rPr>
            <w:fldChar w:fldCharType="begin"/>
          </w:r>
          <w:r w:rsidR="00CC2E22" w:rsidRPr="00BB6A11">
            <w:rPr>
              <w:sz w:val="28"/>
              <w:szCs w:val="28"/>
            </w:rPr>
            <w:instrText xml:space="preserve"> TOC \o "1-3" \h \z \u </w:instrText>
          </w:r>
          <w:r w:rsidRPr="00BB6A11">
            <w:rPr>
              <w:sz w:val="28"/>
              <w:szCs w:val="28"/>
            </w:rPr>
            <w:fldChar w:fldCharType="separate"/>
          </w:r>
          <w:hyperlink w:anchor="_Toc421823992" w:history="1">
            <w:r w:rsidR="002B0807" w:rsidRPr="00CA21D4">
              <w:rPr>
                <w:rStyle w:val="Hyperlink"/>
                <w:noProof/>
              </w:rPr>
              <w:t>OVERVIEW</w:t>
            </w:r>
            <w:r w:rsidR="002B0807">
              <w:rPr>
                <w:noProof/>
                <w:webHidden/>
              </w:rPr>
              <w:tab/>
            </w:r>
            <w:r w:rsidR="002B0807">
              <w:rPr>
                <w:noProof/>
                <w:webHidden/>
              </w:rPr>
              <w:fldChar w:fldCharType="begin"/>
            </w:r>
            <w:r w:rsidR="002B0807">
              <w:rPr>
                <w:noProof/>
                <w:webHidden/>
              </w:rPr>
              <w:instrText xml:space="preserve"> PAGEREF _Toc421823992 \h </w:instrText>
            </w:r>
            <w:r w:rsidR="002B0807">
              <w:rPr>
                <w:noProof/>
                <w:webHidden/>
              </w:rPr>
            </w:r>
            <w:r w:rsidR="002B0807">
              <w:rPr>
                <w:noProof/>
                <w:webHidden/>
              </w:rPr>
              <w:fldChar w:fldCharType="separate"/>
            </w:r>
            <w:r w:rsidR="00AC0AA5">
              <w:rPr>
                <w:noProof/>
                <w:webHidden/>
              </w:rPr>
              <w:t>3</w:t>
            </w:r>
            <w:r w:rsidR="002B0807">
              <w:rPr>
                <w:noProof/>
                <w:webHidden/>
              </w:rPr>
              <w:fldChar w:fldCharType="end"/>
            </w:r>
          </w:hyperlink>
        </w:p>
        <w:p w14:paraId="20F66256" w14:textId="58B95AAC" w:rsidR="002B0807" w:rsidRDefault="00B21F75">
          <w:pPr>
            <w:pStyle w:val="TOC1"/>
            <w:tabs>
              <w:tab w:val="right" w:leader="dot" w:pos="9350"/>
            </w:tabs>
            <w:rPr>
              <w:rFonts w:asciiTheme="minorHAnsi" w:eastAsiaTheme="minorEastAsia" w:hAnsiTheme="minorHAnsi" w:cstheme="minorBidi"/>
              <w:noProof/>
              <w:sz w:val="22"/>
              <w:szCs w:val="22"/>
            </w:rPr>
          </w:pPr>
          <w:hyperlink w:anchor="_Toc421823993" w:history="1">
            <w:r w:rsidR="002B0807" w:rsidRPr="00CA21D4">
              <w:rPr>
                <w:rStyle w:val="Hyperlink"/>
                <w:noProof/>
              </w:rPr>
              <w:t>STANDARDS ADDRESSED IN THIS UNIT</w:t>
            </w:r>
            <w:r w:rsidR="002B0807">
              <w:rPr>
                <w:noProof/>
                <w:webHidden/>
              </w:rPr>
              <w:tab/>
            </w:r>
            <w:r w:rsidR="002B0807">
              <w:rPr>
                <w:noProof/>
                <w:webHidden/>
              </w:rPr>
              <w:fldChar w:fldCharType="begin"/>
            </w:r>
            <w:r w:rsidR="002B0807">
              <w:rPr>
                <w:noProof/>
                <w:webHidden/>
              </w:rPr>
              <w:instrText xml:space="preserve"> PAGEREF _Toc421823993 \h </w:instrText>
            </w:r>
            <w:r w:rsidR="002B0807">
              <w:rPr>
                <w:noProof/>
                <w:webHidden/>
              </w:rPr>
            </w:r>
            <w:r w:rsidR="002B0807">
              <w:rPr>
                <w:noProof/>
                <w:webHidden/>
              </w:rPr>
              <w:fldChar w:fldCharType="separate"/>
            </w:r>
            <w:r w:rsidR="00AC0AA5">
              <w:rPr>
                <w:noProof/>
                <w:webHidden/>
              </w:rPr>
              <w:t>3</w:t>
            </w:r>
            <w:r w:rsidR="002B0807">
              <w:rPr>
                <w:noProof/>
                <w:webHidden/>
              </w:rPr>
              <w:fldChar w:fldCharType="end"/>
            </w:r>
          </w:hyperlink>
        </w:p>
        <w:p w14:paraId="2750BFD3" w14:textId="5A98EECC" w:rsidR="002B0807" w:rsidRDefault="00B21F75">
          <w:pPr>
            <w:pStyle w:val="TOC1"/>
            <w:tabs>
              <w:tab w:val="right" w:leader="dot" w:pos="9350"/>
            </w:tabs>
            <w:rPr>
              <w:rFonts w:asciiTheme="minorHAnsi" w:eastAsiaTheme="minorEastAsia" w:hAnsiTheme="minorHAnsi" w:cstheme="minorBidi"/>
              <w:noProof/>
              <w:sz w:val="22"/>
              <w:szCs w:val="22"/>
            </w:rPr>
          </w:pPr>
          <w:hyperlink w:anchor="_Toc421823995" w:history="1">
            <w:r w:rsidR="002B0807" w:rsidRPr="00CA21D4">
              <w:rPr>
                <w:rStyle w:val="Hyperlink"/>
                <w:noProof/>
              </w:rPr>
              <w:t>ENDURING UNDERSTANDINGS</w:t>
            </w:r>
            <w:r w:rsidR="002B0807">
              <w:rPr>
                <w:noProof/>
                <w:webHidden/>
              </w:rPr>
              <w:tab/>
            </w:r>
            <w:r w:rsidR="002B0807">
              <w:rPr>
                <w:noProof/>
                <w:webHidden/>
              </w:rPr>
              <w:fldChar w:fldCharType="begin"/>
            </w:r>
            <w:r w:rsidR="002B0807">
              <w:rPr>
                <w:noProof/>
                <w:webHidden/>
              </w:rPr>
              <w:instrText xml:space="preserve"> PAGEREF _Toc421823995 \h </w:instrText>
            </w:r>
            <w:r w:rsidR="002B0807">
              <w:rPr>
                <w:noProof/>
                <w:webHidden/>
              </w:rPr>
            </w:r>
            <w:r w:rsidR="002B0807">
              <w:rPr>
                <w:noProof/>
                <w:webHidden/>
              </w:rPr>
              <w:fldChar w:fldCharType="separate"/>
            </w:r>
            <w:r w:rsidR="00AC0AA5">
              <w:rPr>
                <w:noProof/>
                <w:webHidden/>
              </w:rPr>
              <w:t>4</w:t>
            </w:r>
            <w:r w:rsidR="002B0807">
              <w:rPr>
                <w:noProof/>
                <w:webHidden/>
              </w:rPr>
              <w:fldChar w:fldCharType="end"/>
            </w:r>
          </w:hyperlink>
        </w:p>
        <w:p w14:paraId="5FDBD3D9" w14:textId="0A457A90" w:rsidR="002B0807" w:rsidRDefault="00B21F75">
          <w:pPr>
            <w:pStyle w:val="TOC1"/>
            <w:tabs>
              <w:tab w:val="right" w:leader="dot" w:pos="9350"/>
            </w:tabs>
            <w:rPr>
              <w:rFonts w:asciiTheme="minorHAnsi" w:eastAsiaTheme="minorEastAsia" w:hAnsiTheme="minorHAnsi" w:cstheme="minorBidi"/>
              <w:noProof/>
              <w:sz w:val="22"/>
              <w:szCs w:val="22"/>
            </w:rPr>
          </w:pPr>
          <w:hyperlink w:anchor="_Toc421823996" w:history="1">
            <w:r w:rsidR="002B0807" w:rsidRPr="00CA21D4">
              <w:rPr>
                <w:rStyle w:val="Hyperlink"/>
                <w:noProof/>
              </w:rPr>
              <w:t>ESSENTIAL QUESTIONS</w:t>
            </w:r>
            <w:r w:rsidR="002B0807">
              <w:rPr>
                <w:noProof/>
                <w:webHidden/>
              </w:rPr>
              <w:tab/>
            </w:r>
            <w:r w:rsidR="002B0807">
              <w:rPr>
                <w:noProof/>
                <w:webHidden/>
              </w:rPr>
              <w:fldChar w:fldCharType="begin"/>
            </w:r>
            <w:r w:rsidR="002B0807">
              <w:rPr>
                <w:noProof/>
                <w:webHidden/>
              </w:rPr>
              <w:instrText xml:space="preserve"> PAGEREF _Toc421823996 \h </w:instrText>
            </w:r>
            <w:r w:rsidR="002B0807">
              <w:rPr>
                <w:noProof/>
                <w:webHidden/>
              </w:rPr>
            </w:r>
            <w:r w:rsidR="002B0807">
              <w:rPr>
                <w:noProof/>
                <w:webHidden/>
              </w:rPr>
              <w:fldChar w:fldCharType="separate"/>
            </w:r>
            <w:r w:rsidR="00AC0AA5">
              <w:rPr>
                <w:noProof/>
                <w:webHidden/>
              </w:rPr>
              <w:t>5</w:t>
            </w:r>
            <w:r w:rsidR="002B0807">
              <w:rPr>
                <w:noProof/>
                <w:webHidden/>
              </w:rPr>
              <w:fldChar w:fldCharType="end"/>
            </w:r>
          </w:hyperlink>
        </w:p>
        <w:p w14:paraId="0F5B0FA4" w14:textId="6D4F1CFE" w:rsidR="002B0807" w:rsidRDefault="00B21F75">
          <w:pPr>
            <w:pStyle w:val="TOC1"/>
            <w:tabs>
              <w:tab w:val="right" w:leader="dot" w:pos="9350"/>
            </w:tabs>
            <w:rPr>
              <w:rFonts w:asciiTheme="minorHAnsi" w:eastAsiaTheme="minorEastAsia" w:hAnsiTheme="minorHAnsi" w:cstheme="minorBidi"/>
              <w:noProof/>
              <w:sz w:val="22"/>
              <w:szCs w:val="22"/>
            </w:rPr>
          </w:pPr>
          <w:hyperlink w:anchor="_Toc421823997" w:history="1">
            <w:r w:rsidR="002B0807" w:rsidRPr="00CA21D4">
              <w:rPr>
                <w:rStyle w:val="Hyperlink"/>
                <w:noProof/>
              </w:rPr>
              <w:t>CONCEPTS/SKILLS TO MAINTAIN</w:t>
            </w:r>
            <w:r w:rsidR="002B0807">
              <w:rPr>
                <w:noProof/>
                <w:webHidden/>
              </w:rPr>
              <w:tab/>
            </w:r>
            <w:r w:rsidR="002B0807">
              <w:rPr>
                <w:noProof/>
                <w:webHidden/>
              </w:rPr>
              <w:fldChar w:fldCharType="begin"/>
            </w:r>
            <w:r w:rsidR="002B0807">
              <w:rPr>
                <w:noProof/>
                <w:webHidden/>
              </w:rPr>
              <w:instrText xml:space="preserve"> PAGEREF _Toc421823997 \h </w:instrText>
            </w:r>
            <w:r w:rsidR="002B0807">
              <w:rPr>
                <w:noProof/>
                <w:webHidden/>
              </w:rPr>
            </w:r>
            <w:r w:rsidR="002B0807">
              <w:rPr>
                <w:noProof/>
                <w:webHidden/>
              </w:rPr>
              <w:fldChar w:fldCharType="separate"/>
            </w:r>
            <w:r w:rsidR="00AC0AA5">
              <w:rPr>
                <w:noProof/>
                <w:webHidden/>
              </w:rPr>
              <w:t>5</w:t>
            </w:r>
            <w:r w:rsidR="002B0807">
              <w:rPr>
                <w:noProof/>
                <w:webHidden/>
              </w:rPr>
              <w:fldChar w:fldCharType="end"/>
            </w:r>
          </w:hyperlink>
        </w:p>
        <w:p w14:paraId="3373B7F5" w14:textId="302E0222" w:rsidR="002B0807" w:rsidRDefault="00B21F75">
          <w:pPr>
            <w:pStyle w:val="TOC1"/>
            <w:tabs>
              <w:tab w:val="right" w:leader="dot" w:pos="9350"/>
            </w:tabs>
            <w:rPr>
              <w:rFonts w:asciiTheme="minorHAnsi" w:eastAsiaTheme="minorEastAsia" w:hAnsiTheme="minorHAnsi" w:cstheme="minorBidi"/>
              <w:noProof/>
              <w:sz w:val="22"/>
              <w:szCs w:val="22"/>
            </w:rPr>
          </w:pPr>
          <w:hyperlink w:anchor="_Toc421823998" w:history="1">
            <w:r w:rsidR="002B0807" w:rsidRPr="00CA21D4">
              <w:rPr>
                <w:rStyle w:val="Hyperlink"/>
                <w:noProof/>
              </w:rPr>
              <w:t>SELECTED TERMS AND SYMBOLS</w:t>
            </w:r>
            <w:r w:rsidR="002B0807">
              <w:rPr>
                <w:noProof/>
                <w:webHidden/>
              </w:rPr>
              <w:tab/>
            </w:r>
            <w:r w:rsidR="002B0807">
              <w:rPr>
                <w:noProof/>
                <w:webHidden/>
              </w:rPr>
              <w:fldChar w:fldCharType="begin"/>
            </w:r>
            <w:r w:rsidR="002B0807">
              <w:rPr>
                <w:noProof/>
                <w:webHidden/>
              </w:rPr>
              <w:instrText xml:space="preserve"> PAGEREF _Toc421823998 \h </w:instrText>
            </w:r>
            <w:r w:rsidR="002B0807">
              <w:rPr>
                <w:noProof/>
                <w:webHidden/>
              </w:rPr>
            </w:r>
            <w:r w:rsidR="002B0807">
              <w:rPr>
                <w:noProof/>
                <w:webHidden/>
              </w:rPr>
              <w:fldChar w:fldCharType="separate"/>
            </w:r>
            <w:r w:rsidR="00AC0AA5">
              <w:rPr>
                <w:noProof/>
                <w:webHidden/>
              </w:rPr>
              <w:t>5</w:t>
            </w:r>
            <w:r w:rsidR="002B0807">
              <w:rPr>
                <w:noProof/>
                <w:webHidden/>
              </w:rPr>
              <w:fldChar w:fldCharType="end"/>
            </w:r>
          </w:hyperlink>
        </w:p>
        <w:p w14:paraId="79650060" w14:textId="643E440C" w:rsidR="002B0807" w:rsidRDefault="00B21F75">
          <w:pPr>
            <w:pStyle w:val="TOC1"/>
            <w:tabs>
              <w:tab w:val="right" w:leader="dot" w:pos="9350"/>
            </w:tabs>
            <w:rPr>
              <w:rFonts w:asciiTheme="minorHAnsi" w:eastAsiaTheme="minorEastAsia" w:hAnsiTheme="minorHAnsi" w:cstheme="minorBidi"/>
              <w:noProof/>
              <w:sz w:val="22"/>
              <w:szCs w:val="22"/>
            </w:rPr>
          </w:pPr>
          <w:hyperlink w:anchor="_Toc421823999" w:history="1">
            <w:r w:rsidR="002B0807" w:rsidRPr="00CA21D4">
              <w:rPr>
                <w:rStyle w:val="Hyperlink"/>
                <w:noProof/>
              </w:rPr>
              <w:t>EVIDENCE OF LEARNING</w:t>
            </w:r>
            <w:r w:rsidR="002B0807">
              <w:rPr>
                <w:noProof/>
                <w:webHidden/>
              </w:rPr>
              <w:tab/>
            </w:r>
            <w:r w:rsidR="002B0807">
              <w:rPr>
                <w:noProof/>
                <w:webHidden/>
              </w:rPr>
              <w:fldChar w:fldCharType="begin"/>
            </w:r>
            <w:r w:rsidR="002B0807">
              <w:rPr>
                <w:noProof/>
                <w:webHidden/>
              </w:rPr>
              <w:instrText xml:space="preserve"> PAGEREF _Toc421823999 \h </w:instrText>
            </w:r>
            <w:r w:rsidR="002B0807">
              <w:rPr>
                <w:noProof/>
                <w:webHidden/>
              </w:rPr>
            </w:r>
            <w:r w:rsidR="002B0807">
              <w:rPr>
                <w:noProof/>
                <w:webHidden/>
              </w:rPr>
              <w:fldChar w:fldCharType="separate"/>
            </w:r>
            <w:r w:rsidR="00AC0AA5">
              <w:rPr>
                <w:noProof/>
                <w:webHidden/>
              </w:rPr>
              <w:t>6</w:t>
            </w:r>
            <w:r w:rsidR="002B0807">
              <w:rPr>
                <w:noProof/>
                <w:webHidden/>
              </w:rPr>
              <w:fldChar w:fldCharType="end"/>
            </w:r>
          </w:hyperlink>
        </w:p>
        <w:p w14:paraId="32CC62EE" w14:textId="09C832A9" w:rsidR="002B0807" w:rsidRDefault="00B21F75">
          <w:pPr>
            <w:pStyle w:val="TOC1"/>
            <w:tabs>
              <w:tab w:val="right" w:leader="dot" w:pos="9350"/>
            </w:tabs>
            <w:rPr>
              <w:rFonts w:asciiTheme="minorHAnsi" w:eastAsiaTheme="minorEastAsia" w:hAnsiTheme="minorHAnsi" w:cstheme="minorBidi"/>
              <w:noProof/>
              <w:sz w:val="22"/>
              <w:szCs w:val="22"/>
            </w:rPr>
          </w:pPr>
          <w:hyperlink w:anchor="_Toc421824000" w:history="1">
            <w:r w:rsidR="002B0807" w:rsidRPr="00CA21D4">
              <w:rPr>
                <w:rStyle w:val="Hyperlink"/>
                <w:noProof/>
              </w:rPr>
              <w:t>FORMATIVE ASSESSMENT LESSONS (FAL)</w:t>
            </w:r>
            <w:r w:rsidR="002B0807">
              <w:rPr>
                <w:noProof/>
                <w:webHidden/>
              </w:rPr>
              <w:tab/>
            </w:r>
            <w:r w:rsidR="002B0807">
              <w:rPr>
                <w:noProof/>
                <w:webHidden/>
              </w:rPr>
              <w:fldChar w:fldCharType="begin"/>
            </w:r>
            <w:r w:rsidR="002B0807">
              <w:rPr>
                <w:noProof/>
                <w:webHidden/>
              </w:rPr>
              <w:instrText xml:space="preserve"> PAGEREF _Toc421824000 \h </w:instrText>
            </w:r>
            <w:r w:rsidR="002B0807">
              <w:rPr>
                <w:noProof/>
                <w:webHidden/>
              </w:rPr>
            </w:r>
            <w:r w:rsidR="002B0807">
              <w:rPr>
                <w:noProof/>
                <w:webHidden/>
              </w:rPr>
              <w:fldChar w:fldCharType="separate"/>
            </w:r>
            <w:r w:rsidR="00AC0AA5">
              <w:rPr>
                <w:noProof/>
                <w:webHidden/>
              </w:rPr>
              <w:t>6</w:t>
            </w:r>
            <w:r w:rsidR="002B0807">
              <w:rPr>
                <w:noProof/>
                <w:webHidden/>
              </w:rPr>
              <w:fldChar w:fldCharType="end"/>
            </w:r>
          </w:hyperlink>
        </w:p>
        <w:p w14:paraId="65FC0845" w14:textId="68F28A8A" w:rsidR="002B0807" w:rsidRDefault="00B21F75">
          <w:pPr>
            <w:pStyle w:val="TOC1"/>
            <w:tabs>
              <w:tab w:val="right" w:leader="dot" w:pos="9350"/>
            </w:tabs>
            <w:rPr>
              <w:rFonts w:asciiTheme="minorHAnsi" w:eastAsiaTheme="minorEastAsia" w:hAnsiTheme="minorHAnsi" w:cstheme="minorBidi"/>
              <w:noProof/>
              <w:sz w:val="22"/>
              <w:szCs w:val="22"/>
            </w:rPr>
          </w:pPr>
          <w:hyperlink w:anchor="_Toc421824001" w:history="1">
            <w:r w:rsidR="002B0807" w:rsidRPr="00CA21D4">
              <w:rPr>
                <w:rStyle w:val="Hyperlink"/>
                <w:noProof/>
              </w:rPr>
              <w:t>SPOTLIGHT TASKS</w:t>
            </w:r>
            <w:r w:rsidR="002B0807">
              <w:rPr>
                <w:noProof/>
                <w:webHidden/>
              </w:rPr>
              <w:tab/>
            </w:r>
            <w:r w:rsidR="002B0807">
              <w:rPr>
                <w:noProof/>
                <w:webHidden/>
              </w:rPr>
              <w:fldChar w:fldCharType="begin"/>
            </w:r>
            <w:r w:rsidR="002B0807">
              <w:rPr>
                <w:noProof/>
                <w:webHidden/>
              </w:rPr>
              <w:instrText xml:space="preserve"> PAGEREF _Toc421824001 \h </w:instrText>
            </w:r>
            <w:r w:rsidR="002B0807">
              <w:rPr>
                <w:noProof/>
                <w:webHidden/>
              </w:rPr>
            </w:r>
            <w:r w:rsidR="002B0807">
              <w:rPr>
                <w:noProof/>
                <w:webHidden/>
              </w:rPr>
              <w:fldChar w:fldCharType="separate"/>
            </w:r>
            <w:r w:rsidR="00AC0AA5">
              <w:rPr>
                <w:noProof/>
                <w:webHidden/>
              </w:rPr>
              <w:t>7</w:t>
            </w:r>
            <w:r w:rsidR="002B0807">
              <w:rPr>
                <w:noProof/>
                <w:webHidden/>
              </w:rPr>
              <w:fldChar w:fldCharType="end"/>
            </w:r>
          </w:hyperlink>
        </w:p>
        <w:p w14:paraId="10D627AB" w14:textId="60581D7C" w:rsidR="002B0807" w:rsidRDefault="00B21F75">
          <w:pPr>
            <w:pStyle w:val="TOC1"/>
            <w:tabs>
              <w:tab w:val="right" w:leader="dot" w:pos="9350"/>
            </w:tabs>
            <w:rPr>
              <w:rFonts w:asciiTheme="minorHAnsi" w:eastAsiaTheme="minorEastAsia" w:hAnsiTheme="minorHAnsi" w:cstheme="minorBidi"/>
              <w:noProof/>
              <w:sz w:val="22"/>
              <w:szCs w:val="22"/>
            </w:rPr>
          </w:pPr>
          <w:hyperlink w:anchor="_Toc421824002" w:history="1">
            <w:r w:rsidR="002B0807" w:rsidRPr="00CA21D4">
              <w:rPr>
                <w:rStyle w:val="Hyperlink"/>
                <w:noProof/>
              </w:rPr>
              <w:t>3-ACT TASKS</w:t>
            </w:r>
            <w:r w:rsidR="002B0807">
              <w:rPr>
                <w:noProof/>
                <w:webHidden/>
              </w:rPr>
              <w:tab/>
            </w:r>
            <w:r w:rsidR="002B0807">
              <w:rPr>
                <w:noProof/>
                <w:webHidden/>
              </w:rPr>
              <w:fldChar w:fldCharType="begin"/>
            </w:r>
            <w:r w:rsidR="002B0807">
              <w:rPr>
                <w:noProof/>
                <w:webHidden/>
              </w:rPr>
              <w:instrText xml:space="preserve"> PAGEREF _Toc421824002 \h </w:instrText>
            </w:r>
            <w:r w:rsidR="002B0807">
              <w:rPr>
                <w:noProof/>
                <w:webHidden/>
              </w:rPr>
            </w:r>
            <w:r w:rsidR="002B0807">
              <w:rPr>
                <w:noProof/>
                <w:webHidden/>
              </w:rPr>
              <w:fldChar w:fldCharType="separate"/>
            </w:r>
            <w:r w:rsidR="00AC0AA5">
              <w:rPr>
                <w:noProof/>
                <w:webHidden/>
              </w:rPr>
              <w:t>7</w:t>
            </w:r>
            <w:r w:rsidR="002B0807">
              <w:rPr>
                <w:noProof/>
                <w:webHidden/>
              </w:rPr>
              <w:fldChar w:fldCharType="end"/>
            </w:r>
          </w:hyperlink>
        </w:p>
        <w:p w14:paraId="02BC947B" w14:textId="77CFF6C0" w:rsidR="002B0807" w:rsidRDefault="00B21F75">
          <w:pPr>
            <w:pStyle w:val="TOC1"/>
            <w:tabs>
              <w:tab w:val="right" w:leader="dot" w:pos="9350"/>
            </w:tabs>
            <w:rPr>
              <w:rFonts w:asciiTheme="minorHAnsi" w:eastAsiaTheme="minorEastAsia" w:hAnsiTheme="minorHAnsi" w:cstheme="minorBidi"/>
              <w:noProof/>
              <w:sz w:val="22"/>
              <w:szCs w:val="22"/>
            </w:rPr>
          </w:pPr>
          <w:hyperlink w:anchor="_Toc421824003" w:history="1">
            <w:r w:rsidR="002B0807" w:rsidRPr="00CA21D4">
              <w:rPr>
                <w:rStyle w:val="Hyperlink"/>
                <w:noProof/>
              </w:rPr>
              <w:t>TASKS</w:t>
            </w:r>
            <w:r w:rsidR="002B0807">
              <w:rPr>
                <w:noProof/>
                <w:webHidden/>
              </w:rPr>
              <w:tab/>
            </w:r>
            <w:r w:rsidR="002B0807">
              <w:rPr>
                <w:noProof/>
                <w:webHidden/>
              </w:rPr>
              <w:fldChar w:fldCharType="begin"/>
            </w:r>
            <w:r w:rsidR="002B0807">
              <w:rPr>
                <w:noProof/>
                <w:webHidden/>
              </w:rPr>
              <w:instrText xml:space="preserve"> PAGEREF _Toc421824003 \h </w:instrText>
            </w:r>
            <w:r w:rsidR="002B0807">
              <w:rPr>
                <w:noProof/>
                <w:webHidden/>
              </w:rPr>
            </w:r>
            <w:r w:rsidR="002B0807">
              <w:rPr>
                <w:noProof/>
                <w:webHidden/>
              </w:rPr>
              <w:fldChar w:fldCharType="separate"/>
            </w:r>
            <w:r w:rsidR="00AC0AA5">
              <w:rPr>
                <w:noProof/>
                <w:webHidden/>
              </w:rPr>
              <w:t>7</w:t>
            </w:r>
            <w:r w:rsidR="002B0807">
              <w:rPr>
                <w:noProof/>
                <w:webHidden/>
              </w:rPr>
              <w:fldChar w:fldCharType="end"/>
            </w:r>
          </w:hyperlink>
        </w:p>
        <w:p w14:paraId="1798DF7E" w14:textId="51EF5479" w:rsidR="002B0807" w:rsidRDefault="00B21F75">
          <w:pPr>
            <w:pStyle w:val="TOC2"/>
            <w:tabs>
              <w:tab w:val="right" w:leader="dot" w:pos="9350"/>
            </w:tabs>
            <w:rPr>
              <w:rFonts w:asciiTheme="minorHAnsi" w:eastAsiaTheme="minorEastAsia" w:hAnsiTheme="minorHAnsi" w:cstheme="minorBidi"/>
              <w:noProof/>
              <w:sz w:val="22"/>
              <w:szCs w:val="22"/>
            </w:rPr>
          </w:pPr>
          <w:hyperlink w:anchor="_Toc421824004" w:history="1">
            <w:r w:rsidR="002B0807" w:rsidRPr="00CA21D4">
              <w:rPr>
                <w:rStyle w:val="Hyperlink"/>
                <w:noProof/>
              </w:rPr>
              <w:t>Rolling Cups</w:t>
            </w:r>
            <w:r w:rsidR="002B0807">
              <w:rPr>
                <w:noProof/>
                <w:webHidden/>
              </w:rPr>
              <w:tab/>
            </w:r>
            <w:r w:rsidR="002B0807">
              <w:rPr>
                <w:noProof/>
                <w:webHidden/>
              </w:rPr>
              <w:fldChar w:fldCharType="begin"/>
            </w:r>
            <w:r w:rsidR="002B0807">
              <w:rPr>
                <w:noProof/>
                <w:webHidden/>
              </w:rPr>
              <w:instrText xml:space="preserve"> PAGEREF _Toc421824004 \h </w:instrText>
            </w:r>
            <w:r w:rsidR="002B0807">
              <w:rPr>
                <w:noProof/>
                <w:webHidden/>
              </w:rPr>
            </w:r>
            <w:r w:rsidR="002B0807">
              <w:rPr>
                <w:noProof/>
                <w:webHidden/>
              </w:rPr>
              <w:fldChar w:fldCharType="separate"/>
            </w:r>
            <w:r w:rsidR="00AC0AA5">
              <w:rPr>
                <w:noProof/>
                <w:webHidden/>
              </w:rPr>
              <w:t>9</w:t>
            </w:r>
            <w:r w:rsidR="002B0807">
              <w:rPr>
                <w:noProof/>
                <w:webHidden/>
              </w:rPr>
              <w:fldChar w:fldCharType="end"/>
            </w:r>
          </w:hyperlink>
        </w:p>
        <w:p w14:paraId="5EC2B014" w14:textId="411CEF59" w:rsidR="002B0807" w:rsidRDefault="00B21F75">
          <w:pPr>
            <w:pStyle w:val="TOC2"/>
            <w:tabs>
              <w:tab w:val="right" w:leader="dot" w:pos="9350"/>
            </w:tabs>
            <w:rPr>
              <w:rFonts w:asciiTheme="minorHAnsi" w:eastAsiaTheme="minorEastAsia" w:hAnsiTheme="minorHAnsi" w:cstheme="minorBidi"/>
              <w:noProof/>
              <w:sz w:val="22"/>
              <w:szCs w:val="22"/>
            </w:rPr>
          </w:pPr>
          <w:hyperlink w:anchor="_Toc421824005" w:history="1">
            <w:r w:rsidR="002B0807" w:rsidRPr="00CA21D4">
              <w:rPr>
                <w:rStyle w:val="Hyperlink"/>
                <w:noProof/>
              </w:rPr>
              <w:t>DERIVING THE GENERAL EQUATION OF A CIRCLE</w:t>
            </w:r>
            <w:r w:rsidR="002B0807">
              <w:rPr>
                <w:noProof/>
                <w:webHidden/>
              </w:rPr>
              <w:tab/>
            </w:r>
            <w:r w:rsidR="002B0807">
              <w:rPr>
                <w:noProof/>
                <w:webHidden/>
              </w:rPr>
              <w:fldChar w:fldCharType="begin"/>
            </w:r>
            <w:r w:rsidR="002B0807">
              <w:rPr>
                <w:noProof/>
                <w:webHidden/>
              </w:rPr>
              <w:instrText xml:space="preserve"> PAGEREF _Toc421824005 \h </w:instrText>
            </w:r>
            <w:r w:rsidR="002B0807">
              <w:rPr>
                <w:noProof/>
                <w:webHidden/>
              </w:rPr>
            </w:r>
            <w:r w:rsidR="002B0807">
              <w:rPr>
                <w:noProof/>
                <w:webHidden/>
              </w:rPr>
              <w:fldChar w:fldCharType="separate"/>
            </w:r>
            <w:r w:rsidR="00AC0AA5">
              <w:rPr>
                <w:noProof/>
                <w:webHidden/>
              </w:rPr>
              <w:t>13</w:t>
            </w:r>
            <w:r w:rsidR="002B0807">
              <w:rPr>
                <w:noProof/>
                <w:webHidden/>
              </w:rPr>
              <w:fldChar w:fldCharType="end"/>
            </w:r>
          </w:hyperlink>
        </w:p>
        <w:p w14:paraId="6DE9CECC" w14:textId="240C9EB8" w:rsidR="002B0807" w:rsidRDefault="00B21F75">
          <w:pPr>
            <w:pStyle w:val="TOC2"/>
            <w:tabs>
              <w:tab w:val="right" w:leader="dot" w:pos="9350"/>
            </w:tabs>
            <w:rPr>
              <w:rFonts w:asciiTheme="minorHAnsi" w:eastAsiaTheme="minorEastAsia" w:hAnsiTheme="minorHAnsi" w:cstheme="minorBidi"/>
              <w:noProof/>
              <w:sz w:val="22"/>
              <w:szCs w:val="22"/>
            </w:rPr>
          </w:pPr>
          <w:hyperlink w:anchor="_Toc421824006" w:history="1">
            <w:r w:rsidR="002B0807" w:rsidRPr="00CA21D4">
              <w:rPr>
                <w:rStyle w:val="Hyperlink"/>
                <w:noProof/>
              </w:rPr>
              <w:t>Formative Assessment Lesson:  Equations of Circles - 1</w:t>
            </w:r>
            <w:r w:rsidR="002B0807">
              <w:rPr>
                <w:noProof/>
                <w:webHidden/>
              </w:rPr>
              <w:tab/>
            </w:r>
            <w:r w:rsidR="002B0807">
              <w:rPr>
                <w:noProof/>
                <w:webHidden/>
              </w:rPr>
              <w:fldChar w:fldCharType="begin"/>
            </w:r>
            <w:r w:rsidR="002B0807">
              <w:rPr>
                <w:noProof/>
                <w:webHidden/>
              </w:rPr>
              <w:instrText xml:space="preserve"> PAGEREF _Toc421824006 \h </w:instrText>
            </w:r>
            <w:r w:rsidR="002B0807">
              <w:rPr>
                <w:noProof/>
                <w:webHidden/>
              </w:rPr>
            </w:r>
            <w:r w:rsidR="002B0807">
              <w:rPr>
                <w:noProof/>
                <w:webHidden/>
              </w:rPr>
              <w:fldChar w:fldCharType="separate"/>
            </w:r>
            <w:r w:rsidR="00AC0AA5">
              <w:rPr>
                <w:noProof/>
                <w:webHidden/>
              </w:rPr>
              <w:t>22</w:t>
            </w:r>
            <w:r w:rsidR="002B0807">
              <w:rPr>
                <w:noProof/>
                <w:webHidden/>
              </w:rPr>
              <w:fldChar w:fldCharType="end"/>
            </w:r>
          </w:hyperlink>
        </w:p>
        <w:p w14:paraId="3DAF58A7" w14:textId="75D75E80" w:rsidR="002B0807" w:rsidRDefault="00B21F75">
          <w:pPr>
            <w:pStyle w:val="TOC2"/>
            <w:tabs>
              <w:tab w:val="right" w:leader="dot" w:pos="9350"/>
            </w:tabs>
            <w:rPr>
              <w:rFonts w:asciiTheme="minorHAnsi" w:eastAsiaTheme="minorEastAsia" w:hAnsiTheme="minorHAnsi" w:cstheme="minorBidi"/>
              <w:noProof/>
              <w:sz w:val="22"/>
              <w:szCs w:val="22"/>
            </w:rPr>
          </w:pPr>
          <w:hyperlink w:anchor="_Toc421824007" w:history="1">
            <w:r w:rsidR="002B0807" w:rsidRPr="00CA21D4">
              <w:rPr>
                <w:rStyle w:val="Hyperlink"/>
                <w:noProof/>
              </w:rPr>
              <w:t>Formative Assessment Lesson:  Equations of Circles - 2</w:t>
            </w:r>
            <w:r w:rsidR="002B0807">
              <w:rPr>
                <w:noProof/>
                <w:webHidden/>
              </w:rPr>
              <w:tab/>
            </w:r>
            <w:r w:rsidR="002B0807">
              <w:rPr>
                <w:noProof/>
                <w:webHidden/>
              </w:rPr>
              <w:fldChar w:fldCharType="begin"/>
            </w:r>
            <w:r w:rsidR="002B0807">
              <w:rPr>
                <w:noProof/>
                <w:webHidden/>
              </w:rPr>
              <w:instrText xml:space="preserve"> PAGEREF _Toc421824007 \h </w:instrText>
            </w:r>
            <w:r w:rsidR="002B0807">
              <w:rPr>
                <w:noProof/>
                <w:webHidden/>
              </w:rPr>
            </w:r>
            <w:r w:rsidR="002B0807">
              <w:rPr>
                <w:noProof/>
                <w:webHidden/>
              </w:rPr>
              <w:fldChar w:fldCharType="separate"/>
            </w:r>
            <w:r w:rsidR="00AC0AA5">
              <w:rPr>
                <w:noProof/>
                <w:webHidden/>
              </w:rPr>
              <w:t>24</w:t>
            </w:r>
            <w:r w:rsidR="002B0807">
              <w:rPr>
                <w:noProof/>
                <w:webHidden/>
              </w:rPr>
              <w:fldChar w:fldCharType="end"/>
            </w:r>
          </w:hyperlink>
        </w:p>
        <w:p w14:paraId="5EC9744B" w14:textId="60E4207C" w:rsidR="002B0807" w:rsidRDefault="00B21F75">
          <w:pPr>
            <w:pStyle w:val="TOC2"/>
            <w:tabs>
              <w:tab w:val="right" w:leader="dot" w:pos="9350"/>
            </w:tabs>
            <w:rPr>
              <w:rFonts w:asciiTheme="minorHAnsi" w:eastAsiaTheme="minorEastAsia" w:hAnsiTheme="minorHAnsi" w:cstheme="minorBidi"/>
              <w:noProof/>
              <w:sz w:val="22"/>
              <w:szCs w:val="22"/>
            </w:rPr>
          </w:pPr>
          <w:hyperlink w:anchor="_Toc421824011" w:history="1">
            <w:r w:rsidR="002B0807" w:rsidRPr="00CA21D4">
              <w:rPr>
                <w:rStyle w:val="Hyperlink"/>
                <w:noProof/>
              </w:rPr>
              <w:t>CONVERTING STANDARD FORM TO GENERAL FORM</w:t>
            </w:r>
            <w:r w:rsidR="002B0807">
              <w:rPr>
                <w:noProof/>
                <w:webHidden/>
              </w:rPr>
              <w:tab/>
            </w:r>
            <w:r w:rsidR="002B0807">
              <w:rPr>
                <w:noProof/>
                <w:webHidden/>
              </w:rPr>
              <w:fldChar w:fldCharType="begin"/>
            </w:r>
            <w:r w:rsidR="002B0807">
              <w:rPr>
                <w:noProof/>
                <w:webHidden/>
              </w:rPr>
              <w:instrText xml:space="preserve"> PAGEREF _Toc421824011 \h </w:instrText>
            </w:r>
            <w:r w:rsidR="002B0807">
              <w:rPr>
                <w:noProof/>
                <w:webHidden/>
              </w:rPr>
            </w:r>
            <w:r w:rsidR="002B0807">
              <w:rPr>
                <w:noProof/>
                <w:webHidden/>
              </w:rPr>
              <w:fldChar w:fldCharType="separate"/>
            </w:r>
            <w:r w:rsidR="00AC0AA5">
              <w:rPr>
                <w:noProof/>
                <w:webHidden/>
              </w:rPr>
              <w:t>24</w:t>
            </w:r>
            <w:r w:rsidR="002B0807">
              <w:rPr>
                <w:noProof/>
                <w:webHidden/>
              </w:rPr>
              <w:fldChar w:fldCharType="end"/>
            </w:r>
          </w:hyperlink>
        </w:p>
        <w:p w14:paraId="717F565B" w14:textId="0045F9A6" w:rsidR="002B0807" w:rsidRDefault="00B21F75">
          <w:pPr>
            <w:pStyle w:val="TOC2"/>
            <w:tabs>
              <w:tab w:val="right" w:leader="dot" w:pos="9350"/>
            </w:tabs>
            <w:rPr>
              <w:rFonts w:asciiTheme="minorHAnsi" w:eastAsiaTheme="minorEastAsia" w:hAnsiTheme="minorHAnsi" w:cstheme="minorBidi"/>
              <w:noProof/>
              <w:sz w:val="22"/>
              <w:szCs w:val="22"/>
            </w:rPr>
          </w:pPr>
          <w:hyperlink w:anchor="_Toc421824012" w:history="1">
            <w:r w:rsidR="002B0807" w:rsidRPr="00CA21D4">
              <w:rPr>
                <w:rStyle w:val="Hyperlink"/>
                <w:noProof/>
              </w:rPr>
              <w:t>COMPLETING THE SQUARE IN A CIRCLE?</w:t>
            </w:r>
            <w:r w:rsidR="002B0807">
              <w:rPr>
                <w:noProof/>
                <w:webHidden/>
              </w:rPr>
              <w:tab/>
            </w:r>
            <w:r w:rsidR="002B0807">
              <w:rPr>
                <w:noProof/>
                <w:webHidden/>
              </w:rPr>
              <w:fldChar w:fldCharType="begin"/>
            </w:r>
            <w:r w:rsidR="002B0807">
              <w:rPr>
                <w:noProof/>
                <w:webHidden/>
              </w:rPr>
              <w:instrText xml:space="preserve"> PAGEREF _Toc421824012 \h </w:instrText>
            </w:r>
            <w:r w:rsidR="002B0807">
              <w:rPr>
                <w:noProof/>
                <w:webHidden/>
              </w:rPr>
            </w:r>
            <w:r w:rsidR="002B0807">
              <w:rPr>
                <w:noProof/>
                <w:webHidden/>
              </w:rPr>
              <w:fldChar w:fldCharType="separate"/>
            </w:r>
            <w:r w:rsidR="00AC0AA5">
              <w:rPr>
                <w:noProof/>
                <w:webHidden/>
              </w:rPr>
              <w:t>29</w:t>
            </w:r>
            <w:r w:rsidR="002B0807">
              <w:rPr>
                <w:noProof/>
                <w:webHidden/>
              </w:rPr>
              <w:fldChar w:fldCharType="end"/>
            </w:r>
          </w:hyperlink>
        </w:p>
        <w:p w14:paraId="3D20DD97" w14:textId="3043AB08" w:rsidR="002B0807" w:rsidRDefault="00B21F75">
          <w:pPr>
            <w:pStyle w:val="TOC2"/>
            <w:tabs>
              <w:tab w:val="right" w:leader="dot" w:pos="9350"/>
            </w:tabs>
            <w:rPr>
              <w:rFonts w:asciiTheme="minorHAnsi" w:eastAsiaTheme="minorEastAsia" w:hAnsiTheme="minorHAnsi" w:cstheme="minorBidi"/>
              <w:noProof/>
              <w:sz w:val="22"/>
              <w:szCs w:val="22"/>
            </w:rPr>
          </w:pPr>
          <w:hyperlink w:anchor="_Toc421824013" w:history="1">
            <w:r w:rsidR="002B0807" w:rsidRPr="00CA21D4">
              <w:rPr>
                <w:rStyle w:val="Hyperlink"/>
                <w:noProof/>
              </w:rPr>
              <w:t>GRAPHING CIRCLES ON A GRAPHING CALCULATOR</w:t>
            </w:r>
            <w:r w:rsidR="002B0807">
              <w:rPr>
                <w:noProof/>
                <w:webHidden/>
              </w:rPr>
              <w:tab/>
            </w:r>
            <w:r w:rsidR="002B0807">
              <w:rPr>
                <w:noProof/>
                <w:webHidden/>
              </w:rPr>
              <w:fldChar w:fldCharType="begin"/>
            </w:r>
            <w:r w:rsidR="002B0807">
              <w:rPr>
                <w:noProof/>
                <w:webHidden/>
              </w:rPr>
              <w:instrText xml:space="preserve"> PAGEREF _Toc421824013 \h </w:instrText>
            </w:r>
            <w:r w:rsidR="002B0807">
              <w:rPr>
                <w:noProof/>
                <w:webHidden/>
              </w:rPr>
            </w:r>
            <w:r w:rsidR="002B0807">
              <w:rPr>
                <w:noProof/>
                <w:webHidden/>
              </w:rPr>
              <w:fldChar w:fldCharType="separate"/>
            </w:r>
            <w:r w:rsidR="00AC0AA5">
              <w:rPr>
                <w:noProof/>
                <w:webHidden/>
              </w:rPr>
              <w:t>38</w:t>
            </w:r>
            <w:r w:rsidR="002B0807">
              <w:rPr>
                <w:noProof/>
                <w:webHidden/>
              </w:rPr>
              <w:fldChar w:fldCharType="end"/>
            </w:r>
          </w:hyperlink>
        </w:p>
        <w:p w14:paraId="30E1BF80" w14:textId="73BBFFFF" w:rsidR="002B0807" w:rsidRDefault="00B21F75">
          <w:pPr>
            <w:pStyle w:val="TOC2"/>
            <w:tabs>
              <w:tab w:val="right" w:leader="dot" w:pos="9350"/>
            </w:tabs>
            <w:rPr>
              <w:rFonts w:asciiTheme="minorHAnsi" w:eastAsiaTheme="minorEastAsia" w:hAnsiTheme="minorHAnsi" w:cstheme="minorBidi"/>
              <w:noProof/>
              <w:sz w:val="22"/>
              <w:szCs w:val="22"/>
            </w:rPr>
          </w:pPr>
          <w:hyperlink w:anchor="_Toc421824014" w:history="1">
            <w:r w:rsidR="002B0807" w:rsidRPr="00CA21D4">
              <w:rPr>
                <w:rStyle w:val="Hyperlink"/>
                <w:noProof/>
              </w:rPr>
              <w:t>RADIO STATION LISTENING AREAS</w:t>
            </w:r>
            <w:r w:rsidR="002B0807">
              <w:rPr>
                <w:noProof/>
                <w:webHidden/>
              </w:rPr>
              <w:tab/>
            </w:r>
            <w:r w:rsidR="002B0807">
              <w:rPr>
                <w:noProof/>
                <w:webHidden/>
              </w:rPr>
              <w:fldChar w:fldCharType="begin"/>
            </w:r>
            <w:r w:rsidR="002B0807">
              <w:rPr>
                <w:noProof/>
                <w:webHidden/>
              </w:rPr>
              <w:instrText xml:space="preserve"> PAGEREF _Toc421824014 \h </w:instrText>
            </w:r>
            <w:r w:rsidR="002B0807">
              <w:rPr>
                <w:noProof/>
                <w:webHidden/>
              </w:rPr>
            </w:r>
            <w:r w:rsidR="002B0807">
              <w:rPr>
                <w:noProof/>
                <w:webHidden/>
              </w:rPr>
              <w:fldChar w:fldCharType="separate"/>
            </w:r>
            <w:r w:rsidR="00AC0AA5">
              <w:rPr>
                <w:noProof/>
                <w:webHidden/>
              </w:rPr>
              <w:t>42</w:t>
            </w:r>
            <w:r w:rsidR="002B0807">
              <w:rPr>
                <w:noProof/>
                <w:webHidden/>
              </w:rPr>
              <w:fldChar w:fldCharType="end"/>
            </w:r>
          </w:hyperlink>
        </w:p>
        <w:p w14:paraId="5F7C5C94" w14:textId="7F70B875" w:rsidR="002B0807" w:rsidRDefault="00B21F75">
          <w:pPr>
            <w:pStyle w:val="TOC2"/>
            <w:tabs>
              <w:tab w:val="right" w:leader="dot" w:pos="9350"/>
            </w:tabs>
            <w:rPr>
              <w:rFonts w:asciiTheme="minorHAnsi" w:eastAsiaTheme="minorEastAsia" w:hAnsiTheme="minorHAnsi" w:cstheme="minorBidi"/>
              <w:noProof/>
              <w:sz w:val="22"/>
              <w:szCs w:val="22"/>
            </w:rPr>
          </w:pPr>
          <w:hyperlink w:anchor="_Toc421824015" w:history="1">
            <w:r w:rsidR="002B0807" w:rsidRPr="00CA21D4">
              <w:rPr>
                <w:rStyle w:val="Hyperlink"/>
                <w:noProof/>
              </w:rPr>
              <w:t>ALGEBRAIC PROOF</w:t>
            </w:r>
            <w:r w:rsidR="002B0807">
              <w:rPr>
                <w:noProof/>
                <w:webHidden/>
              </w:rPr>
              <w:tab/>
            </w:r>
            <w:r w:rsidR="002B0807">
              <w:rPr>
                <w:noProof/>
                <w:webHidden/>
              </w:rPr>
              <w:fldChar w:fldCharType="begin"/>
            </w:r>
            <w:r w:rsidR="002B0807">
              <w:rPr>
                <w:noProof/>
                <w:webHidden/>
              </w:rPr>
              <w:instrText xml:space="preserve"> PAGEREF _Toc421824015 \h </w:instrText>
            </w:r>
            <w:r w:rsidR="002B0807">
              <w:rPr>
                <w:noProof/>
                <w:webHidden/>
              </w:rPr>
            </w:r>
            <w:r w:rsidR="002B0807">
              <w:rPr>
                <w:noProof/>
                <w:webHidden/>
              </w:rPr>
              <w:fldChar w:fldCharType="separate"/>
            </w:r>
            <w:r w:rsidR="00AC0AA5">
              <w:rPr>
                <w:noProof/>
                <w:webHidden/>
              </w:rPr>
              <w:t>47</w:t>
            </w:r>
            <w:r w:rsidR="002B0807">
              <w:rPr>
                <w:noProof/>
                <w:webHidden/>
              </w:rPr>
              <w:fldChar w:fldCharType="end"/>
            </w:r>
          </w:hyperlink>
        </w:p>
        <w:p w14:paraId="167D92BA" w14:textId="098ED68C" w:rsidR="002B0807" w:rsidRDefault="00B21F75">
          <w:pPr>
            <w:pStyle w:val="TOC2"/>
            <w:tabs>
              <w:tab w:val="right" w:leader="dot" w:pos="9350"/>
            </w:tabs>
            <w:rPr>
              <w:rFonts w:asciiTheme="minorHAnsi" w:eastAsiaTheme="minorEastAsia" w:hAnsiTheme="minorHAnsi" w:cstheme="minorBidi"/>
              <w:noProof/>
              <w:sz w:val="22"/>
              <w:szCs w:val="22"/>
            </w:rPr>
          </w:pPr>
          <w:hyperlink w:anchor="_Toc421824017" w:history="1">
            <w:r w:rsidR="002B0807" w:rsidRPr="00CA21D4">
              <w:rPr>
                <w:rStyle w:val="Hyperlink"/>
                <w:rFonts w:eastAsia="Times New Roman"/>
                <w:noProof/>
              </w:rPr>
              <w:t xml:space="preserve">A Day </w:t>
            </w:r>
            <w:r w:rsidR="002B0807" w:rsidRPr="00CA21D4">
              <w:rPr>
                <w:rStyle w:val="Hyperlink"/>
                <w:noProof/>
              </w:rPr>
              <w:t>a</w:t>
            </w:r>
            <w:r w:rsidR="002B0807" w:rsidRPr="00CA21D4">
              <w:rPr>
                <w:rStyle w:val="Hyperlink"/>
                <w:rFonts w:eastAsia="Times New Roman"/>
                <w:noProof/>
              </w:rPr>
              <w:t>t the Beach</w:t>
            </w:r>
            <w:r w:rsidR="002B0807">
              <w:rPr>
                <w:noProof/>
                <w:webHidden/>
              </w:rPr>
              <w:tab/>
            </w:r>
            <w:r w:rsidR="002B0807">
              <w:rPr>
                <w:noProof/>
                <w:webHidden/>
              </w:rPr>
              <w:fldChar w:fldCharType="begin"/>
            </w:r>
            <w:r w:rsidR="002B0807">
              <w:rPr>
                <w:noProof/>
                <w:webHidden/>
              </w:rPr>
              <w:instrText xml:space="preserve"> PAGEREF _Toc421824017 \h </w:instrText>
            </w:r>
            <w:r w:rsidR="002B0807">
              <w:rPr>
                <w:noProof/>
                <w:webHidden/>
              </w:rPr>
            </w:r>
            <w:r w:rsidR="002B0807">
              <w:rPr>
                <w:noProof/>
                <w:webHidden/>
              </w:rPr>
              <w:fldChar w:fldCharType="separate"/>
            </w:r>
            <w:r w:rsidR="00AC0AA5">
              <w:rPr>
                <w:noProof/>
                <w:webHidden/>
              </w:rPr>
              <w:t>52</w:t>
            </w:r>
            <w:r w:rsidR="002B0807">
              <w:rPr>
                <w:noProof/>
                <w:webHidden/>
              </w:rPr>
              <w:fldChar w:fldCharType="end"/>
            </w:r>
          </w:hyperlink>
        </w:p>
        <w:p w14:paraId="6A72945A" w14:textId="14429CF2" w:rsidR="002B0807" w:rsidRDefault="00B21F75">
          <w:pPr>
            <w:pStyle w:val="TOC2"/>
            <w:tabs>
              <w:tab w:val="right" w:leader="dot" w:pos="9350"/>
            </w:tabs>
            <w:rPr>
              <w:rFonts w:asciiTheme="minorHAnsi" w:eastAsiaTheme="minorEastAsia" w:hAnsiTheme="minorHAnsi" w:cstheme="minorBidi"/>
              <w:noProof/>
              <w:sz w:val="22"/>
              <w:szCs w:val="22"/>
            </w:rPr>
          </w:pPr>
          <w:hyperlink w:anchor="_Toc421824018" w:history="1">
            <w:r w:rsidR="002B0807" w:rsidRPr="00CA21D4">
              <w:rPr>
                <w:rStyle w:val="Hyperlink"/>
                <w:noProof/>
              </w:rPr>
              <w:t>How Many Cells are in the Human Body?</w:t>
            </w:r>
            <w:r w:rsidR="002B0807">
              <w:rPr>
                <w:noProof/>
                <w:webHidden/>
              </w:rPr>
              <w:tab/>
            </w:r>
            <w:r w:rsidR="002B0807">
              <w:rPr>
                <w:noProof/>
                <w:webHidden/>
              </w:rPr>
              <w:fldChar w:fldCharType="begin"/>
            </w:r>
            <w:r w:rsidR="002B0807">
              <w:rPr>
                <w:noProof/>
                <w:webHidden/>
              </w:rPr>
              <w:instrText xml:space="preserve"> PAGEREF _Toc421824018 \h </w:instrText>
            </w:r>
            <w:r w:rsidR="002B0807">
              <w:rPr>
                <w:noProof/>
                <w:webHidden/>
              </w:rPr>
            </w:r>
            <w:r w:rsidR="002B0807">
              <w:rPr>
                <w:noProof/>
                <w:webHidden/>
              </w:rPr>
              <w:fldChar w:fldCharType="separate"/>
            </w:r>
            <w:r w:rsidR="00AC0AA5">
              <w:rPr>
                <w:noProof/>
                <w:webHidden/>
              </w:rPr>
              <w:t>54</w:t>
            </w:r>
            <w:r w:rsidR="002B0807">
              <w:rPr>
                <w:noProof/>
                <w:webHidden/>
              </w:rPr>
              <w:fldChar w:fldCharType="end"/>
            </w:r>
          </w:hyperlink>
        </w:p>
        <w:p w14:paraId="48B23608" w14:textId="39E8666C" w:rsidR="002B0807" w:rsidRDefault="00B21F75">
          <w:pPr>
            <w:pStyle w:val="TOC2"/>
            <w:tabs>
              <w:tab w:val="right" w:leader="dot" w:pos="9350"/>
            </w:tabs>
            <w:rPr>
              <w:rFonts w:asciiTheme="minorHAnsi" w:eastAsiaTheme="minorEastAsia" w:hAnsiTheme="minorHAnsi" w:cstheme="minorBidi"/>
              <w:noProof/>
              <w:sz w:val="22"/>
              <w:szCs w:val="22"/>
            </w:rPr>
          </w:pPr>
          <w:hyperlink w:anchor="_Toc421824019" w:history="1">
            <w:r w:rsidR="002B0807" w:rsidRPr="00CA21D4">
              <w:rPr>
                <w:rStyle w:val="Hyperlink"/>
                <w:noProof/>
              </w:rPr>
              <w:t>MAXIMIZE VOLUME</w:t>
            </w:r>
            <w:r w:rsidR="002B0807">
              <w:rPr>
                <w:noProof/>
                <w:webHidden/>
              </w:rPr>
              <w:tab/>
            </w:r>
            <w:r w:rsidR="002B0807">
              <w:rPr>
                <w:noProof/>
                <w:webHidden/>
              </w:rPr>
              <w:fldChar w:fldCharType="begin"/>
            </w:r>
            <w:r w:rsidR="002B0807">
              <w:rPr>
                <w:noProof/>
                <w:webHidden/>
              </w:rPr>
              <w:instrText xml:space="preserve"> PAGEREF _Toc421824019 \h </w:instrText>
            </w:r>
            <w:r w:rsidR="002B0807">
              <w:rPr>
                <w:noProof/>
                <w:webHidden/>
              </w:rPr>
            </w:r>
            <w:r w:rsidR="002B0807">
              <w:rPr>
                <w:noProof/>
                <w:webHidden/>
              </w:rPr>
              <w:fldChar w:fldCharType="separate"/>
            </w:r>
            <w:r w:rsidR="00AC0AA5">
              <w:rPr>
                <w:noProof/>
                <w:webHidden/>
              </w:rPr>
              <w:t>56</w:t>
            </w:r>
            <w:r w:rsidR="002B0807">
              <w:rPr>
                <w:noProof/>
                <w:webHidden/>
              </w:rPr>
              <w:fldChar w:fldCharType="end"/>
            </w:r>
          </w:hyperlink>
        </w:p>
        <w:p w14:paraId="77CFBBFA" w14:textId="69B21A52" w:rsidR="002B0807" w:rsidRDefault="00B21F75">
          <w:pPr>
            <w:pStyle w:val="TOC2"/>
            <w:tabs>
              <w:tab w:val="right" w:leader="dot" w:pos="9350"/>
            </w:tabs>
            <w:rPr>
              <w:rFonts w:asciiTheme="minorHAnsi" w:eastAsiaTheme="minorEastAsia" w:hAnsiTheme="minorHAnsi" w:cstheme="minorBidi"/>
              <w:noProof/>
              <w:sz w:val="22"/>
              <w:szCs w:val="22"/>
            </w:rPr>
          </w:pPr>
          <w:hyperlink w:anchor="_Toc421824020" w:history="1">
            <w:r w:rsidR="002B0807" w:rsidRPr="00CA21D4">
              <w:rPr>
                <w:rStyle w:val="Hyperlink"/>
                <w:noProof/>
              </w:rPr>
              <w:t>CULMINATING TASK: DR. CONE’S NEW HOUSE</w:t>
            </w:r>
            <w:r w:rsidR="002B0807">
              <w:rPr>
                <w:noProof/>
                <w:webHidden/>
              </w:rPr>
              <w:tab/>
            </w:r>
            <w:r w:rsidR="002B0807">
              <w:rPr>
                <w:noProof/>
                <w:webHidden/>
              </w:rPr>
              <w:fldChar w:fldCharType="begin"/>
            </w:r>
            <w:r w:rsidR="002B0807">
              <w:rPr>
                <w:noProof/>
                <w:webHidden/>
              </w:rPr>
              <w:instrText xml:space="preserve"> PAGEREF _Toc421824020 \h </w:instrText>
            </w:r>
            <w:r w:rsidR="002B0807">
              <w:rPr>
                <w:noProof/>
                <w:webHidden/>
              </w:rPr>
            </w:r>
            <w:r w:rsidR="002B0807">
              <w:rPr>
                <w:noProof/>
                <w:webHidden/>
              </w:rPr>
              <w:fldChar w:fldCharType="separate"/>
            </w:r>
            <w:r w:rsidR="00AC0AA5">
              <w:rPr>
                <w:noProof/>
                <w:webHidden/>
              </w:rPr>
              <w:t>62</w:t>
            </w:r>
            <w:r w:rsidR="002B0807">
              <w:rPr>
                <w:noProof/>
                <w:webHidden/>
              </w:rPr>
              <w:fldChar w:fldCharType="end"/>
            </w:r>
          </w:hyperlink>
        </w:p>
        <w:p w14:paraId="2E4CCEAC" w14:textId="1B45CCA7" w:rsidR="006D521A" w:rsidRPr="00300D00" w:rsidRDefault="00840960" w:rsidP="00EA4797">
          <w:pPr>
            <w:rPr>
              <w:b/>
              <w:bCs/>
              <w:noProof/>
              <w:sz w:val="28"/>
              <w:szCs w:val="28"/>
            </w:rPr>
          </w:pPr>
          <w:r w:rsidRPr="00BB6A11">
            <w:rPr>
              <w:bCs/>
              <w:noProof/>
              <w:sz w:val="28"/>
              <w:szCs w:val="28"/>
            </w:rPr>
            <w:fldChar w:fldCharType="end"/>
          </w:r>
        </w:p>
        <w:p w14:paraId="2A63B0A0" w14:textId="53A175F3" w:rsidR="00CC2E22" w:rsidRPr="00BB6A11" w:rsidRDefault="00B21F75" w:rsidP="00EA4797"/>
      </w:sdtContent>
    </w:sdt>
    <w:p w14:paraId="1AE9A827" w14:textId="77777777" w:rsidR="002146FD" w:rsidRPr="00BB6A11" w:rsidRDefault="002146FD" w:rsidP="00EA4797">
      <w:pPr>
        <w:spacing w:line="276" w:lineRule="auto"/>
        <w:rPr>
          <w:color w:val="000000"/>
        </w:rPr>
      </w:pPr>
      <w:r w:rsidRPr="00BB6A11">
        <w:rPr>
          <w:color w:val="000000"/>
        </w:rPr>
        <w:br w:type="page"/>
      </w:r>
      <w:bookmarkStart w:id="0" w:name="_GoBack"/>
      <w:bookmarkEnd w:id="0"/>
    </w:p>
    <w:p w14:paraId="10E4AB53" w14:textId="77777777" w:rsidR="00BE01A7" w:rsidRPr="00EA4797" w:rsidRDefault="00BE01A7" w:rsidP="00BB6A11">
      <w:pPr>
        <w:pStyle w:val="Heading1"/>
      </w:pPr>
      <w:bookmarkStart w:id="1" w:name="_Toc421823992"/>
      <w:r w:rsidRPr="00BB6A11">
        <w:lastRenderedPageBreak/>
        <w:t>OVERVIEW</w:t>
      </w:r>
      <w:bookmarkEnd w:id="1"/>
    </w:p>
    <w:p w14:paraId="2F8D49BF" w14:textId="77777777" w:rsidR="00BE01A7" w:rsidRPr="00EA4797" w:rsidRDefault="00BE01A7" w:rsidP="00EA4797">
      <w:pPr>
        <w:autoSpaceDE w:val="0"/>
        <w:autoSpaceDN w:val="0"/>
        <w:adjustRightInd w:val="0"/>
        <w:rPr>
          <w:rFonts w:eastAsia="Calibri"/>
          <w:b/>
          <w:bCs/>
          <w:color w:val="000000"/>
        </w:rPr>
      </w:pPr>
    </w:p>
    <w:p w14:paraId="5A52FFDF" w14:textId="77777777" w:rsidR="00DE5120" w:rsidRDefault="00DE5120" w:rsidP="00EA4797">
      <w:pPr>
        <w:autoSpaceDE w:val="0"/>
        <w:autoSpaceDN w:val="0"/>
        <w:adjustRightInd w:val="0"/>
        <w:spacing w:line="240" w:lineRule="atLeast"/>
        <w:jc w:val="both"/>
        <w:rPr>
          <w:rFonts w:eastAsia="Calibri"/>
          <w:color w:val="000000"/>
        </w:rPr>
      </w:pPr>
      <w:r w:rsidRPr="007E31D6">
        <w:rPr>
          <w:rFonts w:eastAsia="Calibri"/>
          <w:color w:val="000000"/>
        </w:rPr>
        <w:t xml:space="preserve">In this unit students will: </w:t>
      </w:r>
    </w:p>
    <w:p w14:paraId="3D2F05E6" w14:textId="16C7860D" w:rsidR="00DE5120" w:rsidRDefault="00DE5120" w:rsidP="00A31F67">
      <w:pPr>
        <w:pStyle w:val="ListParagraph"/>
        <w:numPr>
          <w:ilvl w:val="0"/>
          <w:numId w:val="43"/>
        </w:numPr>
        <w:autoSpaceDE w:val="0"/>
        <w:autoSpaceDN w:val="0"/>
        <w:adjustRightInd w:val="0"/>
        <w:spacing w:line="240" w:lineRule="atLeast"/>
        <w:jc w:val="both"/>
      </w:pPr>
      <w:r>
        <w:t>use</w:t>
      </w:r>
      <w:r w:rsidR="00FA7853" w:rsidRPr="00EA4797">
        <w:t xml:space="preserve"> A</w:t>
      </w:r>
      <w:r w:rsidR="00F176F8">
        <w:t>lgebra to model Geometric ideas</w:t>
      </w:r>
      <w:r w:rsidR="00FA7853" w:rsidRPr="00EA4797">
        <w:t xml:space="preserve">  </w:t>
      </w:r>
    </w:p>
    <w:p w14:paraId="50021402" w14:textId="201BF095" w:rsidR="00DE5120" w:rsidRDefault="00FA7853" w:rsidP="00A31F67">
      <w:pPr>
        <w:pStyle w:val="ListParagraph"/>
        <w:numPr>
          <w:ilvl w:val="0"/>
          <w:numId w:val="43"/>
        </w:numPr>
        <w:autoSpaceDE w:val="0"/>
        <w:autoSpaceDN w:val="0"/>
        <w:adjustRightInd w:val="0"/>
        <w:spacing w:line="240" w:lineRule="atLeast"/>
        <w:jc w:val="both"/>
      </w:pPr>
      <w:r w:rsidRPr="00EA4797">
        <w:t>spend time developing equations from geometric defi</w:t>
      </w:r>
      <w:r w:rsidR="00300D00">
        <w:t>nition of circles.</w:t>
      </w:r>
    </w:p>
    <w:p w14:paraId="7AC66731" w14:textId="1ED00AEB" w:rsidR="00DE5120" w:rsidRDefault="00805DC4" w:rsidP="00A31F67">
      <w:pPr>
        <w:pStyle w:val="ListParagraph"/>
        <w:numPr>
          <w:ilvl w:val="0"/>
          <w:numId w:val="43"/>
        </w:numPr>
        <w:autoSpaceDE w:val="0"/>
        <w:autoSpaceDN w:val="0"/>
        <w:adjustRightInd w:val="0"/>
        <w:spacing w:line="240" w:lineRule="atLeast"/>
        <w:jc w:val="both"/>
      </w:pPr>
      <w:r w:rsidRPr="00EA4797">
        <w:t>address equations</w:t>
      </w:r>
      <w:r w:rsidR="00F176F8">
        <w:t xml:space="preserve"> in standard and general forms</w:t>
      </w:r>
    </w:p>
    <w:p w14:paraId="2871B42B" w14:textId="230333A3" w:rsidR="00DE5120" w:rsidRDefault="00DE5120" w:rsidP="00A31F67">
      <w:pPr>
        <w:pStyle w:val="ListParagraph"/>
        <w:numPr>
          <w:ilvl w:val="0"/>
          <w:numId w:val="43"/>
        </w:numPr>
        <w:autoSpaceDE w:val="0"/>
        <w:autoSpaceDN w:val="0"/>
        <w:adjustRightInd w:val="0"/>
        <w:spacing w:line="240" w:lineRule="atLeast"/>
        <w:jc w:val="both"/>
      </w:pPr>
      <w:r>
        <w:t>graph</w:t>
      </w:r>
      <w:r w:rsidR="00805DC4" w:rsidRPr="00EA4797">
        <w:t xml:space="preserve"> by hand and </w:t>
      </w:r>
      <w:r>
        <w:t xml:space="preserve">by </w:t>
      </w:r>
      <w:r w:rsidR="00F176F8">
        <w:t>using graphing technology</w:t>
      </w:r>
    </w:p>
    <w:p w14:paraId="4C6A5F2E" w14:textId="4F8E6278" w:rsidR="00483B53" w:rsidRDefault="00483B53" w:rsidP="00A31F67">
      <w:pPr>
        <w:pStyle w:val="ListParagraph"/>
        <w:numPr>
          <w:ilvl w:val="0"/>
          <w:numId w:val="43"/>
        </w:numPr>
        <w:autoSpaceDE w:val="0"/>
        <w:autoSpaceDN w:val="0"/>
        <w:adjustRightInd w:val="0"/>
        <w:spacing w:line="240" w:lineRule="atLeast"/>
        <w:jc w:val="both"/>
      </w:pPr>
      <w:r>
        <w:t>d</w:t>
      </w:r>
      <w:r w:rsidR="00DE5120">
        <w:t>evelop the idea of algebraic proof</w:t>
      </w:r>
      <w:r w:rsidR="00A83BF9" w:rsidRPr="00EA4797">
        <w:t xml:space="preserve"> in conjunction with </w:t>
      </w:r>
      <w:r w:rsidR="00F176F8">
        <w:t>writing formal geometric proofs</w:t>
      </w:r>
      <w:r w:rsidR="00A83BF9" w:rsidRPr="00EA4797">
        <w:t xml:space="preserve"> </w:t>
      </w:r>
    </w:p>
    <w:p w14:paraId="27D2345D" w14:textId="77777777" w:rsidR="00483B53" w:rsidRDefault="00483B53" w:rsidP="00483B53">
      <w:pPr>
        <w:autoSpaceDE w:val="0"/>
        <w:autoSpaceDN w:val="0"/>
        <w:adjustRightInd w:val="0"/>
        <w:spacing w:line="240" w:lineRule="atLeast"/>
        <w:jc w:val="both"/>
      </w:pPr>
    </w:p>
    <w:p w14:paraId="462FA6A8" w14:textId="77777777" w:rsidR="006C4DD2" w:rsidRDefault="006C4DD2" w:rsidP="00483B53">
      <w:pPr>
        <w:autoSpaceDE w:val="0"/>
        <w:autoSpaceDN w:val="0"/>
        <w:adjustRightInd w:val="0"/>
        <w:spacing w:line="240" w:lineRule="atLeast"/>
        <w:jc w:val="both"/>
      </w:pPr>
    </w:p>
    <w:p w14:paraId="2D1950D3" w14:textId="77777777" w:rsidR="00933A9A" w:rsidRPr="00EA4797" w:rsidRDefault="00933A9A" w:rsidP="00483B53">
      <w:pPr>
        <w:autoSpaceDE w:val="0"/>
        <w:autoSpaceDN w:val="0"/>
        <w:adjustRightInd w:val="0"/>
        <w:spacing w:line="240" w:lineRule="atLeast"/>
        <w:jc w:val="both"/>
      </w:pPr>
      <w:r w:rsidRPr="0067380A">
        <w:rPr>
          <w:rFonts w:eastAsia="Calibri"/>
          <w:color w:val="000000"/>
        </w:rPr>
        <w:t xml:space="preserve">Although the units in this instructional framework emphasize key standards and big ideas at specific times of the year, routine topics such as estimation, mental computation, and basic computation facts should be addressed on an ongoing basis. Ideas related to the eight practice standards should be addressed constantly as well. </w:t>
      </w:r>
      <w:r>
        <w:rPr>
          <w:rFonts w:eastAsia="Calibri"/>
          <w:color w:val="000000"/>
        </w:rPr>
        <w:t>T</w:t>
      </w:r>
      <w:r w:rsidRPr="0067380A">
        <w:rPr>
          <w:rFonts w:eastAsia="Calibri"/>
          <w:color w:val="000000"/>
        </w:rPr>
        <w:t>his unit provides much</w:t>
      </w:r>
      <w:r>
        <w:rPr>
          <w:rFonts w:eastAsia="Calibri"/>
          <w:color w:val="000000"/>
        </w:rPr>
        <w:t xml:space="preserve"> needed content information and</w:t>
      </w:r>
      <w:r w:rsidRPr="0067380A">
        <w:rPr>
          <w:rFonts w:eastAsia="Calibri"/>
          <w:color w:val="000000"/>
        </w:rPr>
        <w:t xml:space="preserve"> excellent learning activities</w:t>
      </w:r>
      <w:r>
        <w:rPr>
          <w:rFonts w:eastAsia="Calibri"/>
          <w:color w:val="000000"/>
        </w:rPr>
        <w:t xml:space="preserve">. However, the intent of the framework is not to provide a comprehensive resource for the implementation of all standards in </w:t>
      </w:r>
      <w:r w:rsidR="00F4307E">
        <w:rPr>
          <w:rFonts w:eastAsia="Calibri"/>
          <w:color w:val="000000"/>
        </w:rPr>
        <w:t>the unit</w:t>
      </w:r>
      <w:r>
        <w:rPr>
          <w:rFonts w:eastAsia="Calibri"/>
          <w:color w:val="000000"/>
        </w:rPr>
        <w:t xml:space="preserve">. </w:t>
      </w:r>
      <w:r w:rsidRPr="0067380A">
        <w:rPr>
          <w:rFonts w:eastAsia="Calibri"/>
          <w:color w:val="000000"/>
        </w:rPr>
        <w:t xml:space="preserve">A variety of resources should be utilized to supplement this unit. The tasks in this unit </w:t>
      </w:r>
      <w:r>
        <w:rPr>
          <w:rFonts w:eastAsia="Calibri"/>
          <w:color w:val="000000"/>
        </w:rPr>
        <w:t xml:space="preserve">framework </w:t>
      </w:r>
      <w:r w:rsidRPr="0067380A">
        <w:rPr>
          <w:rFonts w:eastAsia="Calibri"/>
          <w:color w:val="000000"/>
        </w:rPr>
        <w:t>illustrate the types of learning activities that should be utilized from a variety of sources. To assure that this unit is taught with the appropriate emphasis, depth, and rigor, it is important that the</w:t>
      </w:r>
      <w:r>
        <w:rPr>
          <w:rFonts w:eastAsia="Calibri"/>
          <w:color w:val="000000"/>
        </w:rPr>
        <w:t xml:space="preserve"> </w:t>
      </w:r>
      <w:r w:rsidRPr="0067380A">
        <w:rPr>
          <w:rFonts w:eastAsia="Calibri"/>
          <w:b/>
          <w:color w:val="000000"/>
        </w:rPr>
        <w:t>“Strategies for Teaching and Learning</w:t>
      </w:r>
      <w:r>
        <w:rPr>
          <w:rFonts w:eastAsia="Calibri"/>
          <w:b/>
          <w:color w:val="000000"/>
        </w:rPr>
        <w:t xml:space="preserve">” </w:t>
      </w:r>
      <w:r>
        <w:rPr>
          <w:rFonts w:eastAsia="Calibri"/>
          <w:color w:val="000000"/>
        </w:rPr>
        <w:t>and the</w:t>
      </w:r>
      <w:r w:rsidRPr="0067380A">
        <w:rPr>
          <w:rFonts w:eastAsia="Calibri"/>
          <w:color w:val="000000"/>
        </w:rPr>
        <w:t xml:space="preserve"> tasks listed under </w:t>
      </w:r>
      <w:r w:rsidRPr="0067380A">
        <w:rPr>
          <w:rFonts w:eastAsia="Calibri"/>
          <w:b/>
          <w:color w:val="000000"/>
        </w:rPr>
        <w:t xml:space="preserve">“Evidence of Learning” </w:t>
      </w:r>
      <w:r w:rsidRPr="0067380A">
        <w:rPr>
          <w:rFonts w:eastAsia="Calibri"/>
          <w:color w:val="000000"/>
        </w:rPr>
        <w:t>be reviewed early in the planning process</w:t>
      </w:r>
      <w:r>
        <w:rPr>
          <w:rFonts w:eastAsia="Calibri"/>
          <w:color w:val="000000"/>
        </w:rPr>
        <w:t>.</w:t>
      </w:r>
      <w:r w:rsidRPr="0067380A">
        <w:rPr>
          <w:rFonts w:eastAsia="Calibri"/>
          <w:color w:val="000000"/>
        </w:rPr>
        <w:t xml:space="preserve"> </w:t>
      </w:r>
    </w:p>
    <w:p w14:paraId="3F3E87AB" w14:textId="77777777" w:rsidR="00933A9A" w:rsidRDefault="00933A9A" w:rsidP="00EA4797">
      <w:pPr>
        <w:pStyle w:val="Heading1"/>
        <w:spacing w:before="0"/>
        <w:rPr>
          <w:rFonts w:cs="Times New Roman"/>
        </w:rPr>
      </w:pPr>
    </w:p>
    <w:p w14:paraId="5CE77CDE" w14:textId="77777777" w:rsidR="00BE01A7" w:rsidRPr="00EA4797" w:rsidRDefault="00BE01A7" w:rsidP="00EA4797">
      <w:pPr>
        <w:pStyle w:val="Heading1"/>
        <w:spacing w:before="0"/>
        <w:rPr>
          <w:rFonts w:cs="Times New Roman"/>
        </w:rPr>
      </w:pPr>
      <w:bookmarkStart w:id="2" w:name="_Toc421823993"/>
      <w:r w:rsidRPr="00EA4797">
        <w:rPr>
          <w:rFonts w:cs="Times New Roman"/>
        </w:rPr>
        <w:t>STANDARDS ADDRESSED IN THIS UNIT</w:t>
      </w:r>
      <w:bookmarkEnd w:id="2"/>
    </w:p>
    <w:p w14:paraId="37AE3102" w14:textId="77777777" w:rsidR="00BE01A7" w:rsidRPr="00EA4797" w:rsidRDefault="00BE01A7" w:rsidP="00EA4797">
      <w:pPr>
        <w:autoSpaceDE w:val="0"/>
        <w:autoSpaceDN w:val="0"/>
        <w:adjustRightInd w:val="0"/>
        <w:spacing w:line="240" w:lineRule="atLeast"/>
        <w:jc w:val="both"/>
        <w:rPr>
          <w:b/>
          <w:color w:val="000000"/>
        </w:rPr>
      </w:pPr>
    </w:p>
    <w:p w14:paraId="309AE3D5" w14:textId="77777777" w:rsidR="00BE01A7" w:rsidRPr="00EA4797" w:rsidRDefault="00BE01A7" w:rsidP="00EA4797">
      <w:pPr>
        <w:autoSpaceDE w:val="0"/>
        <w:autoSpaceDN w:val="0"/>
        <w:adjustRightInd w:val="0"/>
        <w:spacing w:line="240" w:lineRule="atLeast"/>
        <w:ind w:firstLine="360"/>
        <w:jc w:val="both"/>
        <w:rPr>
          <w:color w:val="000000"/>
        </w:rPr>
      </w:pPr>
      <w:r w:rsidRPr="00EA4797">
        <w:rPr>
          <w:color w:val="000000"/>
        </w:rPr>
        <w:t>Mathematical standards are interwoven and should be addressed throughout the year in as many different units and activities as possible in order to emphasize the natural connections that exist among mathematical topics.</w:t>
      </w:r>
      <w:r w:rsidR="00FA7853" w:rsidRPr="00EA4797">
        <w:rPr>
          <w:color w:val="000000"/>
        </w:rPr>
        <w:t xml:space="preserve">  Students will not only have the opportunity to use different forms of circles and parabolas, but also to derive the formulas for themselves.  This should lead to a deeper understanding of the conceptual ideas of circles and parabolas.</w:t>
      </w:r>
      <w:r w:rsidR="00A83BF9" w:rsidRPr="00EA4797">
        <w:rPr>
          <w:color w:val="000000"/>
        </w:rPr>
        <w:t xml:space="preserve">  Throughout the process, students will be developing formulas and algebraic proofs.</w:t>
      </w:r>
    </w:p>
    <w:p w14:paraId="41232E82" w14:textId="77777777" w:rsidR="00BE01A7" w:rsidRPr="00EA4797" w:rsidRDefault="00BE01A7" w:rsidP="00EA4797">
      <w:pPr>
        <w:pStyle w:val="NoSpacing"/>
        <w:rPr>
          <w:rFonts w:ascii="Times New Roman" w:hAnsi="Times New Roman"/>
          <w:sz w:val="24"/>
          <w:szCs w:val="24"/>
        </w:rPr>
      </w:pPr>
    </w:p>
    <w:p w14:paraId="7DBBF9AE" w14:textId="77777777" w:rsidR="00BE01A7" w:rsidRPr="00EA4797" w:rsidRDefault="00BE01A7" w:rsidP="00EA4797">
      <w:pPr>
        <w:pStyle w:val="Heading2"/>
        <w:spacing w:before="0"/>
        <w:rPr>
          <w:rFonts w:cs="Times New Roman"/>
        </w:rPr>
      </w:pPr>
      <w:bookmarkStart w:id="3" w:name="_Toc322090878"/>
      <w:bookmarkStart w:id="4" w:name="_Toc421180949"/>
      <w:bookmarkStart w:id="5" w:name="_Toc421181468"/>
      <w:bookmarkStart w:id="6" w:name="_Toc421823994"/>
      <w:r w:rsidRPr="00EA4797">
        <w:rPr>
          <w:rFonts w:cs="Times New Roman"/>
        </w:rPr>
        <w:t>KEY STANDARDS</w:t>
      </w:r>
      <w:bookmarkEnd w:id="3"/>
      <w:bookmarkEnd w:id="4"/>
      <w:bookmarkEnd w:id="5"/>
      <w:bookmarkEnd w:id="6"/>
    </w:p>
    <w:p w14:paraId="2F667ADA" w14:textId="77777777" w:rsidR="00BE01A7" w:rsidRPr="00EA4797" w:rsidRDefault="00BE01A7" w:rsidP="00EA4797">
      <w:pPr>
        <w:pStyle w:val="Default"/>
        <w:ind w:left="-108"/>
        <w:rPr>
          <w:b/>
          <w:bCs/>
          <w:u w:val="single"/>
        </w:rPr>
      </w:pPr>
    </w:p>
    <w:p w14:paraId="46C27F4F" w14:textId="77777777" w:rsidR="00AA26AC" w:rsidRPr="00AA26AC" w:rsidRDefault="00AA26AC" w:rsidP="00AA26AC">
      <w:pPr>
        <w:autoSpaceDE w:val="0"/>
        <w:autoSpaceDN w:val="0"/>
        <w:adjustRightInd w:val="0"/>
        <w:rPr>
          <w:b/>
          <w:bCs/>
          <w:u w:val="single"/>
        </w:rPr>
      </w:pPr>
      <w:r w:rsidRPr="00AA26AC">
        <w:rPr>
          <w:b/>
          <w:bCs/>
          <w:u w:val="single"/>
        </w:rPr>
        <w:t>Translate between the geometric description and the equation for a conic section</w:t>
      </w:r>
    </w:p>
    <w:p w14:paraId="2E9ADCFB" w14:textId="77777777" w:rsidR="00AA26AC" w:rsidRPr="00AA26AC" w:rsidRDefault="00AA26AC" w:rsidP="00AA26AC">
      <w:pPr>
        <w:autoSpaceDE w:val="0"/>
        <w:autoSpaceDN w:val="0"/>
        <w:adjustRightInd w:val="0"/>
        <w:rPr>
          <w:b/>
          <w:bCs/>
          <w:u w:val="single"/>
        </w:rPr>
      </w:pPr>
    </w:p>
    <w:p w14:paraId="061C5683" w14:textId="6B0F000B" w:rsidR="00AA26AC" w:rsidRPr="00AA26AC" w:rsidRDefault="00875C0D" w:rsidP="00AA26AC">
      <w:pPr>
        <w:pStyle w:val="Default"/>
      </w:pPr>
      <w:r w:rsidRPr="00875C0D">
        <w:rPr>
          <w:b/>
          <w:bCs/>
          <w:color w:val="auto"/>
        </w:rPr>
        <w:t>MGSE</w:t>
      </w:r>
      <w:r w:rsidR="00AA26AC" w:rsidRPr="00AA26AC">
        <w:rPr>
          <w:b/>
          <w:bCs/>
        </w:rPr>
        <w:t xml:space="preserve">9-12.G.GPE.1 </w:t>
      </w:r>
      <w:r w:rsidR="00AA26AC" w:rsidRPr="00AA26AC">
        <w:rPr>
          <w:bCs/>
        </w:rPr>
        <w:t>Derive the equation of a circle of given center and radius using the Pythagorean Theorem; complete the square to find the center and radius of a circle given by an equation.</w:t>
      </w:r>
      <w:r w:rsidR="00AA26AC" w:rsidRPr="00AA26AC">
        <w:rPr>
          <w:b/>
          <w:bCs/>
        </w:rPr>
        <w:t xml:space="preserve"> </w:t>
      </w:r>
    </w:p>
    <w:p w14:paraId="082FA474" w14:textId="77777777" w:rsidR="00AA26AC" w:rsidRPr="00AA26AC" w:rsidRDefault="00AA26AC" w:rsidP="00AA26AC">
      <w:pPr>
        <w:pStyle w:val="Default"/>
        <w:rPr>
          <w:bCs/>
        </w:rPr>
      </w:pPr>
    </w:p>
    <w:p w14:paraId="3B1F71FD" w14:textId="77777777" w:rsidR="00F176F8" w:rsidRDefault="00F176F8">
      <w:pPr>
        <w:spacing w:after="200" w:line="276" w:lineRule="auto"/>
        <w:rPr>
          <w:b/>
          <w:bCs/>
          <w:u w:val="single"/>
        </w:rPr>
      </w:pPr>
      <w:r>
        <w:rPr>
          <w:b/>
          <w:bCs/>
          <w:u w:val="single"/>
        </w:rPr>
        <w:br w:type="page"/>
      </w:r>
    </w:p>
    <w:p w14:paraId="26C4A6D9" w14:textId="24646911" w:rsidR="00AA26AC" w:rsidRPr="00AA26AC" w:rsidRDefault="00AA26AC" w:rsidP="00AA26AC">
      <w:pPr>
        <w:autoSpaceDE w:val="0"/>
        <w:autoSpaceDN w:val="0"/>
        <w:adjustRightInd w:val="0"/>
        <w:rPr>
          <w:b/>
          <w:bCs/>
          <w:u w:val="single"/>
        </w:rPr>
      </w:pPr>
      <w:r w:rsidRPr="00AA26AC">
        <w:rPr>
          <w:b/>
          <w:bCs/>
          <w:u w:val="single"/>
        </w:rPr>
        <w:lastRenderedPageBreak/>
        <w:t>Use coordinates to prove simple geometric theorems algebraically</w:t>
      </w:r>
    </w:p>
    <w:p w14:paraId="614188DB" w14:textId="77777777" w:rsidR="00AA26AC" w:rsidRPr="00AA26AC" w:rsidRDefault="00AA26AC" w:rsidP="00AA26AC">
      <w:pPr>
        <w:autoSpaceDE w:val="0"/>
        <w:autoSpaceDN w:val="0"/>
        <w:adjustRightInd w:val="0"/>
        <w:rPr>
          <w:u w:val="single"/>
        </w:rPr>
      </w:pPr>
    </w:p>
    <w:p w14:paraId="5D4A620B" w14:textId="77777777" w:rsidR="00A73603" w:rsidRPr="00300D00" w:rsidRDefault="00A73603" w:rsidP="00A73603">
      <w:pPr>
        <w:pStyle w:val="Default"/>
        <w:rPr>
          <w:bCs/>
          <w:i/>
          <w:color w:val="auto"/>
        </w:rPr>
      </w:pPr>
      <w:r w:rsidRPr="00A73603">
        <w:rPr>
          <w:b/>
          <w:bCs/>
        </w:rPr>
        <w:t xml:space="preserve">MGSE9-12.G.GPE.4 </w:t>
      </w:r>
      <w:r w:rsidRPr="00300D00">
        <w:rPr>
          <w:color w:val="auto"/>
        </w:rPr>
        <w:t xml:space="preserve">Use coordinates to prove simple geometric theorems algebraically. </w:t>
      </w:r>
      <w:r w:rsidRPr="00300D00">
        <w:rPr>
          <w:i/>
          <w:color w:val="auto"/>
        </w:rPr>
        <w:t xml:space="preserve"> For example, </w:t>
      </w:r>
      <w:r w:rsidRPr="00300D00">
        <w:rPr>
          <w:i/>
          <w:strike/>
          <w:color w:val="auto"/>
        </w:rPr>
        <w:t>prove or disprove that a figure defined by four given points in the coordinate plane is a rectangle;</w:t>
      </w:r>
      <w:r w:rsidRPr="00300D00">
        <w:rPr>
          <w:i/>
          <w:color w:val="auto"/>
        </w:rPr>
        <w:t xml:space="preserve"> prove or disprove that the point (1, </w:t>
      </w:r>
      <w:r w:rsidRPr="00300D00">
        <w:rPr>
          <w:bCs/>
          <w:i/>
          <w:color w:val="auto"/>
        </w:rPr>
        <w:t xml:space="preserve">√3) lies on the circle centered at the origin and containing the point (0,2). </w:t>
      </w:r>
    </w:p>
    <w:p w14:paraId="09A01B43" w14:textId="77777777" w:rsidR="00A73603" w:rsidRPr="00300D00" w:rsidRDefault="00A73603" w:rsidP="00A73603">
      <w:pPr>
        <w:pStyle w:val="Default"/>
        <w:rPr>
          <w:bCs/>
          <w:color w:val="auto"/>
        </w:rPr>
      </w:pPr>
      <w:r w:rsidRPr="00300D00">
        <w:rPr>
          <w:bCs/>
          <w:color w:val="auto"/>
        </w:rPr>
        <w:t xml:space="preserve">(Focus on </w:t>
      </w:r>
      <w:r w:rsidRPr="00300D00">
        <w:rPr>
          <w:bCs/>
          <w:strike/>
          <w:color w:val="auto"/>
        </w:rPr>
        <w:t>quadrilaterals, right triangles, and</w:t>
      </w:r>
      <w:r w:rsidRPr="00300D00">
        <w:rPr>
          <w:bCs/>
          <w:color w:val="auto"/>
        </w:rPr>
        <w:t xml:space="preserve"> circles.)</w:t>
      </w:r>
    </w:p>
    <w:p w14:paraId="44A23A0A" w14:textId="77777777" w:rsidR="00AA26AC" w:rsidRPr="00AA26AC" w:rsidRDefault="00AA26AC" w:rsidP="00EA4797">
      <w:pPr>
        <w:autoSpaceDE w:val="0"/>
        <w:autoSpaceDN w:val="0"/>
        <w:adjustRightInd w:val="0"/>
        <w:rPr>
          <w:rFonts w:eastAsiaTheme="minorHAnsi"/>
          <w:b/>
          <w:bCs/>
        </w:rPr>
      </w:pPr>
    </w:p>
    <w:p w14:paraId="34AAD570" w14:textId="77777777" w:rsidR="00AA26AC" w:rsidRPr="00AA26AC" w:rsidRDefault="00AA26AC" w:rsidP="00AA26AC">
      <w:pPr>
        <w:autoSpaceDE w:val="0"/>
        <w:autoSpaceDN w:val="0"/>
        <w:adjustRightInd w:val="0"/>
        <w:rPr>
          <w:b/>
          <w:bCs/>
          <w:u w:val="single"/>
        </w:rPr>
      </w:pPr>
      <w:r w:rsidRPr="00AA26AC">
        <w:rPr>
          <w:b/>
          <w:bCs/>
          <w:u w:val="single"/>
        </w:rPr>
        <w:t>Apply geometric concepts in modeling situations</w:t>
      </w:r>
    </w:p>
    <w:p w14:paraId="18CB003B" w14:textId="77777777" w:rsidR="00AA26AC" w:rsidRPr="00AA26AC" w:rsidRDefault="00AA26AC" w:rsidP="00AA26AC">
      <w:pPr>
        <w:autoSpaceDE w:val="0"/>
        <w:autoSpaceDN w:val="0"/>
        <w:adjustRightInd w:val="0"/>
        <w:rPr>
          <w:u w:val="single"/>
        </w:rPr>
      </w:pPr>
    </w:p>
    <w:p w14:paraId="3ED4A968" w14:textId="588E3858" w:rsidR="00AA26AC" w:rsidRPr="00AA26AC" w:rsidRDefault="00875C0D" w:rsidP="00AA26AC">
      <w:pPr>
        <w:pStyle w:val="Default"/>
        <w:rPr>
          <w:bCs/>
        </w:rPr>
      </w:pPr>
      <w:r w:rsidRPr="00875C0D">
        <w:rPr>
          <w:b/>
          <w:bCs/>
          <w:color w:val="auto"/>
        </w:rPr>
        <w:t>MGSE</w:t>
      </w:r>
      <w:r w:rsidR="00AA26AC" w:rsidRPr="00AA26AC">
        <w:rPr>
          <w:b/>
          <w:bCs/>
        </w:rPr>
        <w:t xml:space="preserve">9-12.G.MG.1 </w:t>
      </w:r>
      <w:r w:rsidR="00AA26AC" w:rsidRPr="00AA26AC">
        <w:rPr>
          <w:bCs/>
        </w:rPr>
        <w:t>Use geometric shapes, their measures, and their properties to describe objects</w:t>
      </w:r>
    </w:p>
    <w:p w14:paraId="7F73C9AD" w14:textId="7517A641" w:rsidR="00AA26AC" w:rsidRPr="00AA26AC" w:rsidRDefault="00AA26AC" w:rsidP="00AA26AC">
      <w:pPr>
        <w:pStyle w:val="Default"/>
        <w:rPr>
          <w:b/>
        </w:rPr>
      </w:pPr>
      <w:r w:rsidRPr="00AA26AC">
        <w:rPr>
          <w:bCs/>
        </w:rPr>
        <w:t xml:space="preserve">(e.g., modeling a tree trunk </w:t>
      </w:r>
      <w:r w:rsidR="00030BCF">
        <w:rPr>
          <w:bCs/>
        </w:rPr>
        <w:t>or a human torso as a cylinder)</w:t>
      </w:r>
    </w:p>
    <w:p w14:paraId="180CFC51" w14:textId="77777777" w:rsidR="00AA26AC" w:rsidRPr="00AA26AC" w:rsidRDefault="00AA26AC" w:rsidP="00AA26AC">
      <w:pPr>
        <w:pStyle w:val="Default"/>
        <w:rPr>
          <w:bCs/>
        </w:rPr>
      </w:pPr>
    </w:p>
    <w:p w14:paraId="45387CAD" w14:textId="23F585F6" w:rsidR="00AA26AC" w:rsidRPr="00AA26AC" w:rsidRDefault="00875C0D" w:rsidP="00AA26AC">
      <w:pPr>
        <w:pStyle w:val="Default"/>
        <w:rPr>
          <w:bCs/>
        </w:rPr>
      </w:pPr>
      <w:r w:rsidRPr="00875C0D">
        <w:rPr>
          <w:b/>
          <w:bCs/>
          <w:color w:val="auto"/>
        </w:rPr>
        <w:t>MGSE</w:t>
      </w:r>
      <w:r w:rsidR="00AA26AC" w:rsidRPr="00AA26AC">
        <w:rPr>
          <w:b/>
          <w:bCs/>
        </w:rPr>
        <w:t xml:space="preserve">9-12.G.MG.2 </w:t>
      </w:r>
      <w:r w:rsidR="00AA26AC" w:rsidRPr="00AA26AC">
        <w:rPr>
          <w:bCs/>
        </w:rPr>
        <w:t>Apply concepts of density based on area and volume in modeling situations</w:t>
      </w:r>
    </w:p>
    <w:p w14:paraId="2313DD1B" w14:textId="21DEF7E4" w:rsidR="00AA26AC" w:rsidRPr="00AA26AC" w:rsidRDefault="00AA26AC" w:rsidP="00AA26AC">
      <w:pPr>
        <w:pStyle w:val="Default"/>
        <w:rPr>
          <w:b/>
          <w:bCs/>
        </w:rPr>
      </w:pPr>
      <w:r w:rsidRPr="00AA26AC">
        <w:rPr>
          <w:bCs/>
        </w:rPr>
        <w:t>(e.g., persons per sq</w:t>
      </w:r>
      <w:r w:rsidR="00030BCF">
        <w:rPr>
          <w:bCs/>
        </w:rPr>
        <w:t>uare mile, BTUs per cubic foot)</w:t>
      </w:r>
    </w:p>
    <w:p w14:paraId="4C1609A2" w14:textId="77777777" w:rsidR="00AA26AC" w:rsidRPr="00AA26AC" w:rsidRDefault="00AA26AC" w:rsidP="00AA26AC">
      <w:pPr>
        <w:pStyle w:val="Default"/>
        <w:ind w:left="720"/>
        <w:rPr>
          <w:i/>
        </w:rPr>
      </w:pPr>
    </w:p>
    <w:p w14:paraId="5FEADF9A" w14:textId="4064D552" w:rsidR="009E18B7" w:rsidRPr="00F176F8" w:rsidRDefault="00875C0D" w:rsidP="00F176F8">
      <w:pPr>
        <w:pStyle w:val="Default"/>
        <w:rPr>
          <w:b/>
          <w:bCs/>
        </w:rPr>
      </w:pPr>
      <w:r w:rsidRPr="00875C0D">
        <w:rPr>
          <w:b/>
          <w:bCs/>
          <w:color w:val="auto"/>
        </w:rPr>
        <w:t>MGSE</w:t>
      </w:r>
      <w:r w:rsidR="00AA26AC" w:rsidRPr="00AA26AC">
        <w:rPr>
          <w:b/>
          <w:bCs/>
        </w:rPr>
        <w:t xml:space="preserve">9-12.G.MG.3 </w:t>
      </w:r>
      <w:r w:rsidR="00AA26AC" w:rsidRPr="00AA26AC">
        <w:rPr>
          <w:bCs/>
        </w:rPr>
        <w:t>Apply geometric methods to solve design problems (e.g., designing an object or structure to satisfy physical constraints or minimize cost; working with typographic grid systems based on ratios).</w:t>
      </w:r>
    </w:p>
    <w:p w14:paraId="16B85DAD" w14:textId="77777777" w:rsidR="00AE646A" w:rsidRPr="00EA4797" w:rsidRDefault="00AE646A" w:rsidP="00EA4797">
      <w:pPr>
        <w:pStyle w:val="Default"/>
        <w:rPr>
          <w:rFonts w:eastAsiaTheme="minorHAnsi"/>
          <w:b/>
          <w:bCs/>
          <w:i/>
          <w:iCs/>
          <w:sz w:val="20"/>
          <w:szCs w:val="20"/>
        </w:rPr>
      </w:pPr>
    </w:p>
    <w:p w14:paraId="39EE6EB8" w14:textId="77777777" w:rsidR="00244523" w:rsidRPr="00244523" w:rsidRDefault="00244523" w:rsidP="00244523">
      <w:pPr>
        <w:rPr>
          <w:b/>
        </w:rPr>
      </w:pPr>
      <w:r w:rsidRPr="00244523">
        <w:rPr>
          <w:b/>
        </w:rPr>
        <w:t>STANDARDS FOR MATHEMATICAL PRACTICE</w:t>
      </w:r>
    </w:p>
    <w:p w14:paraId="0B1A5D84" w14:textId="77777777" w:rsidR="00244523" w:rsidRPr="00244523" w:rsidRDefault="00244523" w:rsidP="00244523"/>
    <w:p w14:paraId="0D824E2C" w14:textId="77777777" w:rsidR="00244523" w:rsidRPr="00244523" w:rsidRDefault="00244523" w:rsidP="00244523">
      <w:r w:rsidRPr="00244523">
        <w:t>Refer to the Comprehensive Course Overview for more detailed information about the Standards for Mathematical Practice.</w:t>
      </w:r>
    </w:p>
    <w:p w14:paraId="5AFDB0D2" w14:textId="77777777" w:rsidR="00244523" w:rsidRPr="00244523" w:rsidRDefault="00244523" w:rsidP="00244523">
      <w:pPr>
        <w:rPr>
          <w:b/>
        </w:rPr>
      </w:pPr>
    </w:p>
    <w:p w14:paraId="51754307" w14:textId="77777777" w:rsidR="00244523" w:rsidRPr="00244523" w:rsidRDefault="00244523" w:rsidP="00244523">
      <w:r w:rsidRPr="00244523">
        <w:rPr>
          <w:b/>
        </w:rPr>
        <w:t>1.</w:t>
      </w:r>
      <w:r w:rsidRPr="00244523">
        <w:rPr>
          <w:b/>
        </w:rPr>
        <w:tab/>
      </w:r>
      <w:r w:rsidRPr="00244523">
        <w:t>Make sense of problems and persevere in solving them.</w:t>
      </w:r>
    </w:p>
    <w:p w14:paraId="1A993C1C" w14:textId="77777777" w:rsidR="00244523" w:rsidRPr="00244523" w:rsidRDefault="00244523" w:rsidP="00244523">
      <w:r w:rsidRPr="00244523">
        <w:rPr>
          <w:b/>
        </w:rPr>
        <w:t>2.</w:t>
      </w:r>
      <w:r w:rsidRPr="00244523">
        <w:rPr>
          <w:b/>
        </w:rPr>
        <w:tab/>
      </w:r>
      <w:r w:rsidRPr="00244523">
        <w:t>Reason abstractly and quantitatively.</w:t>
      </w:r>
    </w:p>
    <w:p w14:paraId="03A3CC7A" w14:textId="77777777" w:rsidR="00244523" w:rsidRPr="00244523" w:rsidRDefault="00244523" w:rsidP="00244523">
      <w:r w:rsidRPr="00244523">
        <w:rPr>
          <w:b/>
        </w:rPr>
        <w:t>3.</w:t>
      </w:r>
      <w:r w:rsidRPr="00244523">
        <w:rPr>
          <w:b/>
        </w:rPr>
        <w:tab/>
      </w:r>
      <w:r w:rsidRPr="00244523">
        <w:t xml:space="preserve">Construct viable arguments and critique the reasoning of others. </w:t>
      </w:r>
    </w:p>
    <w:p w14:paraId="3DE810AE" w14:textId="77777777" w:rsidR="00244523" w:rsidRPr="00244523" w:rsidRDefault="00244523" w:rsidP="00244523">
      <w:r w:rsidRPr="00244523">
        <w:rPr>
          <w:b/>
        </w:rPr>
        <w:t>4.</w:t>
      </w:r>
      <w:r w:rsidRPr="00244523">
        <w:rPr>
          <w:b/>
        </w:rPr>
        <w:tab/>
      </w:r>
      <w:r w:rsidRPr="00244523">
        <w:t>Model with mathematics.</w:t>
      </w:r>
    </w:p>
    <w:p w14:paraId="0AD4AB12" w14:textId="77777777" w:rsidR="00244523" w:rsidRPr="00244523" w:rsidRDefault="00244523" w:rsidP="00244523">
      <w:r w:rsidRPr="00244523">
        <w:rPr>
          <w:b/>
        </w:rPr>
        <w:t>5.</w:t>
      </w:r>
      <w:r w:rsidRPr="00244523">
        <w:rPr>
          <w:b/>
        </w:rPr>
        <w:tab/>
      </w:r>
      <w:r w:rsidRPr="00244523">
        <w:t>Use appropriate tools strategically.</w:t>
      </w:r>
    </w:p>
    <w:p w14:paraId="1BB38C6F" w14:textId="77777777" w:rsidR="00244523" w:rsidRPr="00244523" w:rsidRDefault="00244523" w:rsidP="00244523">
      <w:r w:rsidRPr="00244523">
        <w:rPr>
          <w:b/>
        </w:rPr>
        <w:t>6.</w:t>
      </w:r>
      <w:r w:rsidRPr="00244523">
        <w:rPr>
          <w:b/>
        </w:rPr>
        <w:tab/>
      </w:r>
      <w:r w:rsidRPr="00244523">
        <w:t xml:space="preserve">Attend to precision. </w:t>
      </w:r>
    </w:p>
    <w:p w14:paraId="521F4F52" w14:textId="77777777" w:rsidR="00244523" w:rsidRPr="00244523" w:rsidRDefault="00244523" w:rsidP="00244523">
      <w:r w:rsidRPr="00244523">
        <w:rPr>
          <w:b/>
        </w:rPr>
        <w:t>7.</w:t>
      </w:r>
      <w:r w:rsidRPr="00244523">
        <w:rPr>
          <w:b/>
        </w:rPr>
        <w:tab/>
      </w:r>
      <w:r w:rsidRPr="00244523">
        <w:t>Look for and make use of structure.</w:t>
      </w:r>
    </w:p>
    <w:p w14:paraId="1632E431" w14:textId="77777777" w:rsidR="00244523" w:rsidRPr="00244523" w:rsidRDefault="00244523" w:rsidP="00244523">
      <w:r w:rsidRPr="00244523">
        <w:rPr>
          <w:b/>
        </w:rPr>
        <w:t>8.</w:t>
      </w:r>
      <w:r w:rsidRPr="00244523">
        <w:rPr>
          <w:b/>
        </w:rPr>
        <w:tab/>
      </w:r>
      <w:r w:rsidRPr="00244523">
        <w:t>Look for and express regularity in repeated reasoning.</w:t>
      </w:r>
    </w:p>
    <w:p w14:paraId="3968F8C1" w14:textId="77777777" w:rsidR="00244523" w:rsidRPr="00244523" w:rsidRDefault="00244523" w:rsidP="00244523"/>
    <w:p w14:paraId="0B1BCC7F" w14:textId="77777777" w:rsidR="00244523" w:rsidRPr="00244523" w:rsidRDefault="00244523" w:rsidP="00244523">
      <w:pPr>
        <w:rPr>
          <w:i/>
        </w:rPr>
      </w:pPr>
      <w:r w:rsidRPr="00244523">
        <w:rPr>
          <w:i/>
        </w:rPr>
        <w:t>SMP = Standards for Mathematical Practice</w:t>
      </w:r>
    </w:p>
    <w:p w14:paraId="208894EE" w14:textId="77777777" w:rsidR="00244523" w:rsidRPr="00EA4797" w:rsidRDefault="00244523" w:rsidP="005C151D"/>
    <w:p w14:paraId="32C6321F" w14:textId="77777777" w:rsidR="00BE01A7" w:rsidRPr="00EA4797" w:rsidRDefault="00BE01A7" w:rsidP="00EA4797">
      <w:pPr>
        <w:pStyle w:val="Heading1"/>
        <w:spacing w:before="0"/>
        <w:rPr>
          <w:rFonts w:cs="Times New Roman"/>
        </w:rPr>
      </w:pPr>
      <w:bookmarkStart w:id="7" w:name="_Toc421823995"/>
      <w:r w:rsidRPr="00EA4797">
        <w:rPr>
          <w:rFonts w:cs="Times New Roman"/>
        </w:rPr>
        <w:t>ENDURING UNDERSTANDINGS</w:t>
      </w:r>
      <w:bookmarkEnd w:id="7"/>
    </w:p>
    <w:p w14:paraId="787DA9EC" w14:textId="77777777" w:rsidR="00BE01A7" w:rsidRPr="00EA4797" w:rsidRDefault="00BE01A7" w:rsidP="00EA4797"/>
    <w:p w14:paraId="1FC3112A" w14:textId="77777777" w:rsidR="006C4DD2" w:rsidRPr="00BB7423" w:rsidRDefault="006C4DD2" w:rsidP="00A31F67">
      <w:pPr>
        <w:pStyle w:val="Default"/>
        <w:numPr>
          <w:ilvl w:val="0"/>
          <w:numId w:val="5"/>
        </w:numPr>
        <w:rPr>
          <w:color w:val="auto"/>
        </w:rPr>
      </w:pPr>
      <w:r w:rsidRPr="00BB7423">
        <w:rPr>
          <w:color w:val="auto"/>
        </w:rPr>
        <w:t xml:space="preserve">Derive the formula for a circle using the Pythagorean Theorem </w:t>
      </w:r>
    </w:p>
    <w:p w14:paraId="6C84C4DA" w14:textId="77777777" w:rsidR="002E2E5F" w:rsidRPr="00BB7423" w:rsidRDefault="002E2E5F" w:rsidP="00A31F67">
      <w:pPr>
        <w:pStyle w:val="Default"/>
        <w:numPr>
          <w:ilvl w:val="0"/>
          <w:numId w:val="5"/>
        </w:numPr>
        <w:rPr>
          <w:color w:val="auto"/>
        </w:rPr>
      </w:pPr>
      <w:r w:rsidRPr="00BB7423">
        <w:rPr>
          <w:color w:val="auto"/>
        </w:rPr>
        <w:t>Apply algebraic formulas and  ideas to geometric figures and definitions</w:t>
      </w:r>
    </w:p>
    <w:p w14:paraId="536A23EA" w14:textId="6F1FD973" w:rsidR="00A86093" w:rsidRPr="00BB7423" w:rsidRDefault="00BB7423" w:rsidP="00A31F67">
      <w:pPr>
        <w:pStyle w:val="Default"/>
        <w:numPr>
          <w:ilvl w:val="0"/>
          <w:numId w:val="5"/>
        </w:numPr>
        <w:rPr>
          <w:color w:val="auto"/>
        </w:rPr>
      </w:pPr>
      <w:r w:rsidRPr="00BB7423">
        <w:rPr>
          <w:color w:val="auto"/>
        </w:rPr>
        <w:t xml:space="preserve">Extend knowledge </w:t>
      </w:r>
      <w:r w:rsidR="006C04D3" w:rsidRPr="00BB7423">
        <w:rPr>
          <w:color w:val="auto"/>
        </w:rPr>
        <w:t>of quadratic</w:t>
      </w:r>
      <w:r w:rsidR="00A86093" w:rsidRPr="00BB7423">
        <w:rPr>
          <w:color w:val="auto"/>
        </w:rPr>
        <w:t xml:space="preserve"> function and their characteristics to maximize profit or minimize cost in the real world. </w:t>
      </w:r>
    </w:p>
    <w:p w14:paraId="4379A30B" w14:textId="11A032BD" w:rsidR="00AD4C07" w:rsidRPr="00BB7423" w:rsidRDefault="00AD4C07" w:rsidP="00AD4C07">
      <w:pPr>
        <w:numPr>
          <w:ilvl w:val="0"/>
          <w:numId w:val="5"/>
        </w:numPr>
      </w:pPr>
      <w:r w:rsidRPr="00BB7423">
        <w:lastRenderedPageBreak/>
        <w:t xml:space="preserve">Model everyday objects using three dimensional shapes and describe the object using characteristics of the shape. </w:t>
      </w:r>
    </w:p>
    <w:p w14:paraId="2C8B9B28" w14:textId="45248D3D" w:rsidR="00A86093" w:rsidRPr="00BB7423" w:rsidRDefault="00AD4C07" w:rsidP="00BB7423">
      <w:pPr>
        <w:pStyle w:val="Default"/>
        <w:numPr>
          <w:ilvl w:val="0"/>
          <w:numId w:val="5"/>
        </w:numPr>
        <w:rPr>
          <w:color w:val="auto"/>
        </w:rPr>
      </w:pPr>
      <w:r w:rsidRPr="00BB7423">
        <w:rPr>
          <w:color w:val="auto"/>
        </w:rPr>
        <w:t xml:space="preserve">Solve real world problems that can be modeled using density, area, and volume concepts.       </w:t>
      </w:r>
    </w:p>
    <w:p w14:paraId="54B30D5D" w14:textId="0D58B49F" w:rsidR="00BE01A7" w:rsidRPr="00A86093" w:rsidRDefault="00BE01A7" w:rsidP="00BB6A11">
      <w:pPr>
        <w:pStyle w:val="Heading1"/>
      </w:pPr>
      <w:bookmarkStart w:id="8" w:name="_Toc421823996"/>
      <w:r w:rsidRPr="00A86093">
        <w:t>ESSENTIAL QUESTIONS</w:t>
      </w:r>
      <w:bookmarkEnd w:id="8"/>
    </w:p>
    <w:p w14:paraId="74149D12" w14:textId="77777777" w:rsidR="00BE01A7" w:rsidRPr="00EA4797" w:rsidRDefault="00BE01A7" w:rsidP="00EA4797">
      <w:pPr>
        <w:spacing w:line="240" w:lineRule="atLeast"/>
      </w:pPr>
    </w:p>
    <w:p w14:paraId="55DAB825" w14:textId="77777777" w:rsidR="00903EC1" w:rsidRPr="00EA4797" w:rsidRDefault="00903EC1" w:rsidP="00A31F67">
      <w:pPr>
        <w:pStyle w:val="ListParagraph"/>
        <w:numPr>
          <w:ilvl w:val="0"/>
          <w:numId w:val="6"/>
        </w:numPr>
        <w:spacing w:line="240" w:lineRule="atLeast"/>
      </w:pPr>
      <w:r w:rsidRPr="00EA4797">
        <w:t>How can I use the Pythagorean Theorem to derive the equation of a circle?</w:t>
      </w:r>
    </w:p>
    <w:p w14:paraId="42D73FFA" w14:textId="77777777" w:rsidR="00903EC1" w:rsidRPr="00EA4797" w:rsidRDefault="00903EC1" w:rsidP="00A31F67">
      <w:pPr>
        <w:pStyle w:val="ListParagraph"/>
        <w:numPr>
          <w:ilvl w:val="0"/>
          <w:numId w:val="6"/>
        </w:numPr>
        <w:spacing w:line="240" w:lineRule="atLeast"/>
      </w:pPr>
      <w:r w:rsidRPr="00EA4797">
        <w:t xml:space="preserve">How </w:t>
      </w:r>
      <w:r w:rsidR="009A4538" w:rsidRPr="00EA4797">
        <w:t>are the graph of a circle and its equation related</w:t>
      </w:r>
      <w:r w:rsidRPr="00EA4797">
        <w:t>?</w:t>
      </w:r>
    </w:p>
    <w:p w14:paraId="56BE402C" w14:textId="77777777" w:rsidR="00903EC1" w:rsidRPr="00EA4797" w:rsidRDefault="00903EC1" w:rsidP="00A31F67">
      <w:pPr>
        <w:pStyle w:val="ListParagraph"/>
        <w:numPr>
          <w:ilvl w:val="0"/>
          <w:numId w:val="6"/>
        </w:numPr>
        <w:spacing w:line="240" w:lineRule="atLeast"/>
      </w:pPr>
      <w:r w:rsidRPr="00EA4797">
        <w:t xml:space="preserve">How are the equation of a circle and </w:t>
      </w:r>
      <w:r w:rsidR="002E2E5F" w:rsidRPr="00EA4797">
        <w:t>its</w:t>
      </w:r>
      <w:r w:rsidRPr="00EA4797">
        <w:t xml:space="preserve"> graph related?</w:t>
      </w:r>
    </w:p>
    <w:p w14:paraId="7BB5BD9E" w14:textId="77777777" w:rsidR="002E2E5F" w:rsidRPr="00BB7423" w:rsidRDefault="002E2E5F" w:rsidP="00A31F67">
      <w:pPr>
        <w:pStyle w:val="ListParagraph"/>
        <w:numPr>
          <w:ilvl w:val="0"/>
          <w:numId w:val="6"/>
        </w:numPr>
        <w:spacing w:line="240" w:lineRule="atLeast"/>
      </w:pPr>
      <w:r w:rsidRPr="00BB7423">
        <w:t>How can I prove properties of geometric figures algebraically?</w:t>
      </w:r>
    </w:p>
    <w:p w14:paraId="06383F4D" w14:textId="65660342" w:rsidR="00AE646A" w:rsidRPr="00BB7423" w:rsidRDefault="00A86093" w:rsidP="00A31F67">
      <w:pPr>
        <w:pStyle w:val="ListParagraph"/>
        <w:numPr>
          <w:ilvl w:val="0"/>
          <w:numId w:val="6"/>
        </w:numPr>
        <w:spacing w:line="240" w:lineRule="atLeast"/>
      </w:pPr>
      <w:r w:rsidRPr="00BB7423">
        <w:t>How can I minimize cost and maxim</w:t>
      </w:r>
      <w:r w:rsidR="00AD4C07" w:rsidRPr="00BB7423">
        <w:t>ize the volume of a topless box?</w:t>
      </w:r>
    </w:p>
    <w:p w14:paraId="36E12BD7" w14:textId="77777777" w:rsidR="00A83BF9" w:rsidRPr="00EA4797" w:rsidRDefault="00A83BF9" w:rsidP="00EA4797">
      <w:pPr>
        <w:spacing w:line="240" w:lineRule="atLeast"/>
        <w:ind w:left="360"/>
      </w:pPr>
    </w:p>
    <w:p w14:paraId="775B99CA" w14:textId="77777777" w:rsidR="00903EC1" w:rsidRPr="00EA4797" w:rsidRDefault="00903EC1" w:rsidP="00EA4797">
      <w:pPr>
        <w:rPr>
          <w:b/>
          <w:u w:val="single"/>
        </w:rPr>
      </w:pPr>
    </w:p>
    <w:p w14:paraId="1027CD8D" w14:textId="77777777" w:rsidR="00BE01A7" w:rsidRPr="00EA4797" w:rsidRDefault="00BE01A7" w:rsidP="00EA4797">
      <w:pPr>
        <w:pStyle w:val="Heading1"/>
        <w:spacing w:before="0"/>
        <w:rPr>
          <w:rFonts w:cs="Times New Roman"/>
        </w:rPr>
      </w:pPr>
      <w:bookmarkStart w:id="9" w:name="_Toc421823997"/>
      <w:r w:rsidRPr="00EA4797">
        <w:rPr>
          <w:rFonts w:cs="Times New Roman"/>
        </w:rPr>
        <w:t>CONCEPTS/SKILLS TO MAINTAIN</w:t>
      </w:r>
      <w:bookmarkEnd w:id="9"/>
    </w:p>
    <w:p w14:paraId="620554BD" w14:textId="77777777" w:rsidR="00BE01A7" w:rsidRPr="00EA4797" w:rsidRDefault="00BE01A7" w:rsidP="00EA4797">
      <w:pPr>
        <w:autoSpaceDE w:val="0"/>
        <w:autoSpaceDN w:val="0"/>
        <w:adjustRightInd w:val="0"/>
        <w:rPr>
          <w:rFonts w:eastAsia="Calibri"/>
        </w:rPr>
      </w:pPr>
    </w:p>
    <w:p w14:paraId="0190D18C" w14:textId="77777777" w:rsidR="00BE01A7" w:rsidRPr="00EA4797" w:rsidRDefault="00BE01A7" w:rsidP="00EA4797">
      <w:pPr>
        <w:autoSpaceDE w:val="0"/>
        <w:autoSpaceDN w:val="0"/>
        <w:adjustRightInd w:val="0"/>
        <w:ind w:firstLine="360"/>
      </w:pPr>
      <w:r w:rsidRPr="00EA4797">
        <w:t xml:space="preserve">It is expected that students will have prior knowledge/experience related to the concepts and skills identified below.  It may be necessary to pre-assess in order to determine if time needs to be spent on conceptual activities that help students develop a deeper understanding of these ideas.  </w:t>
      </w:r>
    </w:p>
    <w:p w14:paraId="2BC39724" w14:textId="77777777" w:rsidR="00BE01A7" w:rsidRPr="00EA4797" w:rsidRDefault="00BE01A7" w:rsidP="00A31F67">
      <w:pPr>
        <w:numPr>
          <w:ilvl w:val="0"/>
          <w:numId w:val="3"/>
        </w:numPr>
        <w:tabs>
          <w:tab w:val="clear" w:pos="720"/>
        </w:tabs>
        <w:rPr>
          <w:b/>
          <w:u w:val="single"/>
        </w:rPr>
      </w:pPr>
      <w:r w:rsidRPr="00EA4797">
        <w:t>number sense</w:t>
      </w:r>
    </w:p>
    <w:p w14:paraId="098A0B29" w14:textId="77777777" w:rsidR="00BE01A7" w:rsidRPr="00EA4797" w:rsidRDefault="00BE01A7" w:rsidP="00A31F67">
      <w:pPr>
        <w:numPr>
          <w:ilvl w:val="0"/>
          <w:numId w:val="3"/>
        </w:numPr>
        <w:tabs>
          <w:tab w:val="clear" w:pos="720"/>
        </w:tabs>
        <w:autoSpaceDE w:val="0"/>
        <w:autoSpaceDN w:val="0"/>
        <w:adjustRightInd w:val="0"/>
        <w:rPr>
          <w:b/>
          <w:u w:val="single"/>
        </w:rPr>
      </w:pPr>
      <w:r w:rsidRPr="00EA4797">
        <w:t>computation with whole numbers and decimals, including application of order of operations</w:t>
      </w:r>
    </w:p>
    <w:p w14:paraId="0FDAE306" w14:textId="77777777" w:rsidR="00BE01A7" w:rsidRPr="00EA4797" w:rsidRDefault="00BE01A7" w:rsidP="00A31F67">
      <w:pPr>
        <w:numPr>
          <w:ilvl w:val="0"/>
          <w:numId w:val="3"/>
        </w:numPr>
        <w:tabs>
          <w:tab w:val="clear" w:pos="720"/>
        </w:tabs>
        <w:rPr>
          <w:b/>
          <w:u w:val="single"/>
        </w:rPr>
      </w:pPr>
      <w:r w:rsidRPr="00EA4797">
        <w:t xml:space="preserve">addition and subtraction of common fractions with like denominators </w:t>
      </w:r>
    </w:p>
    <w:p w14:paraId="5B442512" w14:textId="77777777" w:rsidR="00BE01A7" w:rsidRPr="00EA4797" w:rsidRDefault="00903EC1" w:rsidP="00A31F67">
      <w:pPr>
        <w:numPr>
          <w:ilvl w:val="0"/>
          <w:numId w:val="3"/>
        </w:numPr>
        <w:tabs>
          <w:tab w:val="clear" w:pos="720"/>
        </w:tabs>
        <w:rPr>
          <w:b/>
          <w:u w:val="single"/>
        </w:rPr>
      </w:pPr>
      <w:r w:rsidRPr="00EA4797">
        <w:t>applications of the Pythagorean Theorem</w:t>
      </w:r>
    </w:p>
    <w:p w14:paraId="604F1B76" w14:textId="12541A66" w:rsidR="00903EC1" w:rsidRPr="00EA4797" w:rsidRDefault="00E069BF" w:rsidP="00A31F67">
      <w:pPr>
        <w:numPr>
          <w:ilvl w:val="0"/>
          <w:numId w:val="3"/>
        </w:numPr>
        <w:tabs>
          <w:tab w:val="clear" w:pos="720"/>
        </w:tabs>
        <w:rPr>
          <w:b/>
          <w:u w:val="single"/>
        </w:rPr>
      </w:pPr>
      <w:r w:rsidRPr="00EA4797">
        <w:t>usage of the distance formula, including dist</w:t>
      </w:r>
      <w:r w:rsidR="00030BCF">
        <w:t>ance between a point and a line</w:t>
      </w:r>
    </w:p>
    <w:p w14:paraId="55DD6006" w14:textId="77777777" w:rsidR="00E069BF" w:rsidRPr="00EA4797" w:rsidRDefault="00C07A5B" w:rsidP="00A31F67">
      <w:pPr>
        <w:numPr>
          <w:ilvl w:val="0"/>
          <w:numId w:val="3"/>
        </w:numPr>
        <w:tabs>
          <w:tab w:val="clear" w:pos="720"/>
        </w:tabs>
        <w:rPr>
          <w:b/>
          <w:u w:val="single"/>
        </w:rPr>
      </w:pPr>
      <w:r>
        <w:t>f</w:t>
      </w:r>
      <w:r w:rsidR="00E069BF" w:rsidRPr="00EA4797">
        <w:t>inding a midpoint</w:t>
      </w:r>
    </w:p>
    <w:p w14:paraId="28B99E13" w14:textId="77777777" w:rsidR="00E069BF" w:rsidRPr="00EA4797" w:rsidRDefault="00E069BF" w:rsidP="00A31F67">
      <w:pPr>
        <w:numPr>
          <w:ilvl w:val="0"/>
          <w:numId w:val="3"/>
        </w:numPr>
        <w:tabs>
          <w:tab w:val="clear" w:pos="720"/>
        </w:tabs>
        <w:rPr>
          <w:b/>
          <w:u w:val="single"/>
        </w:rPr>
      </w:pPr>
      <w:r w:rsidRPr="00EA4797">
        <w:t>graphing on a coordinate plane</w:t>
      </w:r>
    </w:p>
    <w:p w14:paraId="73F1F4D9" w14:textId="77777777" w:rsidR="00BE01A7" w:rsidRPr="00EA4797" w:rsidRDefault="00E069BF" w:rsidP="00A31F67">
      <w:pPr>
        <w:numPr>
          <w:ilvl w:val="0"/>
          <w:numId w:val="3"/>
        </w:numPr>
        <w:tabs>
          <w:tab w:val="clear" w:pos="720"/>
        </w:tabs>
        <w:rPr>
          <w:b/>
          <w:u w:val="single"/>
        </w:rPr>
      </w:pPr>
      <w:r w:rsidRPr="00EA4797">
        <w:t>completing the square</w:t>
      </w:r>
    </w:p>
    <w:p w14:paraId="244B20A5" w14:textId="77777777" w:rsidR="00E069BF" w:rsidRPr="00EA4797" w:rsidRDefault="00E069BF" w:rsidP="00A31F67">
      <w:pPr>
        <w:numPr>
          <w:ilvl w:val="0"/>
          <w:numId w:val="3"/>
        </w:numPr>
        <w:tabs>
          <w:tab w:val="clear" w:pos="720"/>
        </w:tabs>
        <w:rPr>
          <w:b/>
          <w:u w:val="single"/>
        </w:rPr>
      </w:pPr>
      <w:r w:rsidRPr="00EA4797">
        <w:t>operations with radicals</w:t>
      </w:r>
    </w:p>
    <w:p w14:paraId="71301E80" w14:textId="77777777" w:rsidR="002E2E5F" w:rsidRPr="00EA4797" w:rsidRDefault="002E2E5F" w:rsidP="00A31F67">
      <w:pPr>
        <w:numPr>
          <w:ilvl w:val="0"/>
          <w:numId w:val="3"/>
        </w:numPr>
        <w:tabs>
          <w:tab w:val="clear" w:pos="720"/>
        </w:tabs>
        <w:rPr>
          <w:b/>
          <w:u w:val="single"/>
        </w:rPr>
      </w:pPr>
      <w:r w:rsidRPr="00EA4797">
        <w:t>methods of proof</w:t>
      </w:r>
    </w:p>
    <w:p w14:paraId="5E0EF60E" w14:textId="77777777" w:rsidR="00BE01A7" w:rsidRPr="00EA4797" w:rsidRDefault="00BE01A7" w:rsidP="00EA4797">
      <w:pPr>
        <w:rPr>
          <w:b/>
          <w:u w:val="single"/>
        </w:rPr>
      </w:pPr>
    </w:p>
    <w:p w14:paraId="7F02641A" w14:textId="77777777" w:rsidR="00BE01A7" w:rsidRPr="00EA4797" w:rsidRDefault="00BE01A7" w:rsidP="00EA4797">
      <w:pPr>
        <w:pStyle w:val="Heading1"/>
        <w:spacing w:before="0"/>
        <w:rPr>
          <w:rFonts w:cs="Times New Roman"/>
        </w:rPr>
      </w:pPr>
      <w:bookmarkStart w:id="10" w:name="_Toc421823998"/>
      <w:r w:rsidRPr="00EA4797">
        <w:rPr>
          <w:rFonts w:cs="Times New Roman"/>
        </w:rPr>
        <w:t>SELECTED TERMS AND SYMBOLS</w:t>
      </w:r>
      <w:bookmarkEnd w:id="10"/>
    </w:p>
    <w:p w14:paraId="19C744AA" w14:textId="77777777" w:rsidR="00BE01A7" w:rsidRPr="00EA4797" w:rsidRDefault="00BE01A7" w:rsidP="00EA4797">
      <w:pPr>
        <w:pStyle w:val="NoSpacing"/>
        <w:rPr>
          <w:rFonts w:ascii="Times New Roman" w:hAnsi="Times New Roman"/>
          <w:b/>
          <w:sz w:val="24"/>
          <w:szCs w:val="24"/>
        </w:rPr>
      </w:pPr>
    </w:p>
    <w:p w14:paraId="0CA1F41E" w14:textId="77777777" w:rsidR="00BE01A7" w:rsidRPr="00EA4797" w:rsidRDefault="00BE01A7" w:rsidP="00EA4797">
      <w:pPr>
        <w:ind w:firstLine="360"/>
        <w:rPr>
          <w:b/>
          <w:u w:val="single"/>
        </w:rPr>
      </w:pPr>
      <w:r w:rsidRPr="00EA4797">
        <w:t>The following terms and symbols are often misunderstood. These concepts are not an inclusive list and should not be taught in isolation. However, due to</w:t>
      </w:r>
      <w:r w:rsidRPr="00300D00">
        <w:t xml:space="preserve"> </w:t>
      </w:r>
      <w:r w:rsidRPr="00EA4797">
        <w:t>evidence of frequent difficulty and misunderstanding associated with these concepts, instructors should pay particular attention to them and how their students are able to explain and apply them.</w:t>
      </w:r>
    </w:p>
    <w:p w14:paraId="3C1EEBE1" w14:textId="77777777" w:rsidR="00BE01A7" w:rsidRPr="00EA4797" w:rsidRDefault="00BE01A7" w:rsidP="00EA4797">
      <w:pPr>
        <w:ind w:right="432" w:firstLine="360"/>
      </w:pPr>
      <w:r w:rsidRPr="00EA4797">
        <w:rPr>
          <w:b/>
          <w:color w:val="000000"/>
        </w:rPr>
        <w:t>The definitions below are for teacher reference only and are not to be memorized by the students.</w:t>
      </w:r>
      <w:r w:rsidRPr="00EA4797">
        <w:rPr>
          <w:color w:val="000000"/>
        </w:rPr>
        <w:t xml:space="preserve"> Students should explore these concepts using models and real life examples. Students should understand the concepts involved and be able to recognize and/or demonstrate them with words, models, pictures, or numbers.</w:t>
      </w:r>
    </w:p>
    <w:p w14:paraId="19216EF5" w14:textId="77777777" w:rsidR="00F176F8" w:rsidRDefault="00F176F8">
      <w:pPr>
        <w:spacing w:after="200" w:line="276" w:lineRule="auto"/>
        <w:rPr>
          <w:color w:val="000000"/>
        </w:rPr>
      </w:pPr>
      <w:r>
        <w:rPr>
          <w:color w:val="000000"/>
        </w:rPr>
        <w:br w:type="page"/>
      </w:r>
    </w:p>
    <w:p w14:paraId="094BED6F" w14:textId="77587F88" w:rsidR="00BE01A7" w:rsidRPr="00EA4797" w:rsidRDefault="00A83BF9" w:rsidP="00EA4797">
      <w:pPr>
        <w:ind w:firstLine="360"/>
        <w:rPr>
          <w:b/>
          <w:color w:val="000000"/>
        </w:rPr>
      </w:pPr>
      <w:r w:rsidRPr="00EA4797">
        <w:rPr>
          <w:color w:val="000000"/>
        </w:rPr>
        <w:lastRenderedPageBreak/>
        <w:t>The website below is</w:t>
      </w:r>
      <w:r w:rsidR="00BE01A7" w:rsidRPr="00EA4797">
        <w:rPr>
          <w:color w:val="000000"/>
        </w:rPr>
        <w:t xml:space="preserve"> interactive and include</w:t>
      </w:r>
      <w:r w:rsidRPr="00EA4797">
        <w:rPr>
          <w:color w:val="000000"/>
        </w:rPr>
        <w:t>s</w:t>
      </w:r>
      <w:r w:rsidR="00BE01A7" w:rsidRPr="00EA4797">
        <w:rPr>
          <w:color w:val="000000"/>
        </w:rPr>
        <w:t xml:space="preserve"> a math glossary</w:t>
      </w:r>
      <w:r w:rsidRPr="00EA4797">
        <w:rPr>
          <w:color w:val="000000"/>
        </w:rPr>
        <w:t>.</w:t>
      </w:r>
    </w:p>
    <w:p w14:paraId="40E074DF" w14:textId="77777777" w:rsidR="00BE01A7" w:rsidRPr="00EA4797" w:rsidRDefault="00BE01A7" w:rsidP="00EA4797">
      <w:pPr>
        <w:rPr>
          <w:b/>
          <w:color w:val="000000"/>
        </w:rPr>
      </w:pPr>
    </w:p>
    <w:p w14:paraId="7DF055AA" w14:textId="77777777" w:rsidR="00BE01A7" w:rsidRPr="00EA4797" w:rsidRDefault="00B21F75" w:rsidP="00EA4797">
      <w:pPr>
        <w:rPr>
          <w:color w:val="000000"/>
          <w:u w:val="single"/>
        </w:rPr>
      </w:pPr>
      <w:hyperlink r:id="rId10" w:history="1">
        <w:r w:rsidR="00BE01A7" w:rsidRPr="00EA4797">
          <w:rPr>
            <w:rStyle w:val="Hyperlink"/>
          </w:rPr>
          <w:t>http://intermath.coe.uga.edu/dictnary/homepg.asp</w:t>
        </w:r>
      </w:hyperlink>
    </w:p>
    <w:p w14:paraId="081365FA" w14:textId="77777777" w:rsidR="00BE01A7" w:rsidRPr="00EA4797" w:rsidRDefault="00BE01A7" w:rsidP="00EA4797">
      <w:pPr>
        <w:rPr>
          <w:bCs/>
        </w:rPr>
      </w:pPr>
      <w:r w:rsidRPr="00EA4797">
        <w:t>Definitions and activities for these and other terms can be found on the Intermath website</w:t>
      </w:r>
      <w:r w:rsidRPr="00EA4797">
        <w:rPr>
          <w:bCs/>
        </w:rPr>
        <w:t xml:space="preserve">. </w:t>
      </w:r>
      <w:r w:rsidR="00A83BF9" w:rsidRPr="00EA4797">
        <w:rPr>
          <w:bCs/>
        </w:rPr>
        <w:t>Links to external sites are particularly useful.</w:t>
      </w:r>
    </w:p>
    <w:p w14:paraId="6B3BEE2D" w14:textId="77777777" w:rsidR="00D77A6A" w:rsidRPr="00EA4797" w:rsidRDefault="00D77A6A" w:rsidP="00EA4797">
      <w:pPr>
        <w:pStyle w:val="NoSpacing"/>
        <w:rPr>
          <w:rFonts w:ascii="Times New Roman" w:hAnsi="Times New Roman"/>
          <w:color w:val="333333"/>
          <w:sz w:val="24"/>
          <w:szCs w:val="24"/>
        </w:rPr>
      </w:pPr>
    </w:p>
    <w:p w14:paraId="752D23B0" w14:textId="77777777" w:rsidR="00D77A6A" w:rsidRPr="00EA4797" w:rsidRDefault="00D77A6A" w:rsidP="00A31F67">
      <w:pPr>
        <w:pStyle w:val="NoSpacing"/>
        <w:numPr>
          <w:ilvl w:val="0"/>
          <w:numId w:val="41"/>
        </w:numPr>
        <w:rPr>
          <w:rFonts w:ascii="Times New Roman" w:hAnsi="Times New Roman"/>
          <w:color w:val="333333"/>
          <w:sz w:val="24"/>
          <w:szCs w:val="24"/>
        </w:rPr>
      </w:pPr>
      <w:r w:rsidRPr="00EA4797">
        <w:rPr>
          <w:rFonts w:ascii="Times New Roman" w:hAnsi="Times New Roman"/>
          <w:b/>
          <w:bCs/>
          <w:sz w:val="24"/>
          <w:szCs w:val="24"/>
        </w:rPr>
        <w:t>Center of a Circle</w:t>
      </w:r>
      <w:r w:rsidRPr="00EA4797">
        <w:rPr>
          <w:rFonts w:ascii="Times New Roman" w:hAnsi="Times New Roman"/>
          <w:sz w:val="24"/>
          <w:szCs w:val="24"/>
        </w:rPr>
        <w:t>: The point inside the circle that is the same distance from all of the points on the circle</w:t>
      </w:r>
      <w:r w:rsidRPr="00EA4797">
        <w:rPr>
          <w:rFonts w:ascii="Times New Roman" w:hAnsi="Times New Roman"/>
        </w:rPr>
        <w:t>.</w:t>
      </w:r>
    </w:p>
    <w:p w14:paraId="5FBF1424" w14:textId="77777777" w:rsidR="00BE01A7" w:rsidRPr="00EA4797" w:rsidRDefault="00BE01A7" w:rsidP="00EA4797">
      <w:pPr>
        <w:pStyle w:val="NoSpacing"/>
        <w:rPr>
          <w:rFonts w:ascii="Times New Roman" w:hAnsi="Times New Roman"/>
          <w:b/>
          <w:sz w:val="24"/>
          <w:szCs w:val="24"/>
        </w:rPr>
      </w:pPr>
    </w:p>
    <w:p w14:paraId="40749700" w14:textId="77777777" w:rsidR="00BE01A7" w:rsidRDefault="00E069BF" w:rsidP="00A31F67">
      <w:pPr>
        <w:pStyle w:val="NoSpacing"/>
        <w:numPr>
          <w:ilvl w:val="0"/>
          <w:numId w:val="41"/>
        </w:numPr>
        <w:rPr>
          <w:rFonts w:ascii="Times New Roman" w:hAnsi="Times New Roman"/>
          <w:sz w:val="24"/>
          <w:szCs w:val="24"/>
        </w:rPr>
      </w:pPr>
      <w:r w:rsidRPr="00EA4797">
        <w:rPr>
          <w:rFonts w:ascii="Times New Roman" w:hAnsi="Times New Roman"/>
          <w:b/>
          <w:sz w:val="24"/>
          <w:szCs w:val="24"/>
        </w:rPr>
        <w:t>Circle</w:t>
      </w:r>
      <w:r w:rsidR="00BE01A7" w:rsidRPr="00EA4797">
        <w:rPr>
          <w:rFonts w:ascii="Times New Roman" w:hAnsi="Times New Roman"/>
          <w:b/>
          <w:sz w:val="24"/>
          <w:szCs w:val="24"/>
        </w:rPr>
        <w:t xml:space="preserve">:  </w:t>
      </w:r>
      <w:r w:rsidRPr="00EA4797">
        <w:rPr>
          <w:rFonts w:ascii="Times New Roman" w:hAnsi="Times New Roman"/>
          <w:sz w:val="24"/>
          <w:szCs w:val="24"/>
        </w:rPr>
        <w:t>The set of all points in a plane that are the same distance, called the radius, from a given point, called the center.</w:t>
      </w:r>
      <w:r w:rsidR="00933A9A">
        <w:rPr>
          <w:rFonts w:ascii="Times New Roman" w:hAnsi="Times New Roman"/>
          <w:sz w:val="24"/>
          <w:szCs w:val="24"/>
        </w:rPr>
        <w:t xml:space="preserve">  Standard form: </w:t>
      </w:r>
      <w:r w:rsidR="00933A9A" w:rsidRPr="00C07A5B">
        <w:rPr>
          <w:rFonts w:ascii="Times New Roman" w:hAnsi="Times New Roman"/>
          <w:position w:val="-14"/>
          <w:sz w:val="24"/>
          <w:szCs w:val="24"/>
        </w:rPr>
        <w:object w:dxaOrig="2220" w:dyaOrig="440" w14:anchorId="44D30D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5pt;height:20pt" o:ole="">
            <v:imagedata r:id="rId11" o:title=""/>
          </v:shape>
          <o:OLEObject Type="Embed" ProgID="Equation.DSMT4" ShapeID="_x0000_i1025" DrawAspect="Content" ObjectID="_1558330328" r:id="rId12"/>
        </w:object>
      </w:r>
    </w:p>
    <w:p w14:paraId="53D1A062" w14:textId="77777777" w:rsidR="00933A9A" w:rsidRDefault="00933A9A" w:rsidP="009C1E88">
      <w:pPr>
        <w:pStyle w:val="NoSpacing"/>
        <w:rPr>
          <w:rFonts w:ascii="Times New Roman" w:hAnsi="Times New Roman"/>
          <w:sz w:val="24"/>
          <w:szCs w:val="24"/>
        </w:rPr>
      </w:pPr>
    </w:p>
    <w:p w14:paraId="6B613471" w14:textId="01773F4A" w:rsidR="0034726B" w:rsidRPr="009C1E88" w:rsidRDefault="00D77A6A" w:rsidP="00701BE8">
      <w:pPr>
        <w:pStyle w:val="NoSpacing"/>
        <w:numPr>
          <w:ilvl w:val="0"/>
          <w:numId w:val="41"/>
        </w:numPr>
        <w:rPr>
          <w:rFonts w:ascii="Times New Roman" w:hAnsi="Times New Roman"/>
          <w:sz w:val="24"/>
          <w:szCs w:val="24"/>
        </w:rPr>
      </w:pPr>
      <w:r w:rsidRPr="00EA4797">
        <w:rPr>
          <w:rFonts w:ascii="Times New Roman" w:hAnsi="Times New Roman"/>
          <w:b/>
          <w:bCs/>
          <w:sz w:val="24"/>
          <w:szCs w:val="24"/>
        </w:rPr>
        <w:t>Diameter</w:t>
      </w:r>
      <w:r w:rsidRPr="00EA4797">
        <w:rPr>
          <w:rFonts w:ascii="Times New Roman" w:hAnsi="Times New Roman"/>
          <w:sz w:val="24"/>
          <w:szCs w:val="24"/>
        </w:rPr>
        <w:t>: The distance across a circle through its center. The line segment that includes the center and whose endpoints lie on the circle.</w:t>
      </w:r>
      <w:r w:rsidR="00544179">
        <w:rPr>
          <w:rFonts w:ascii="Times New Roman" w:hAnsi="Times New Roman"/>
          <w:sz w:val="24"/>
          <w:szCs w:val="24"/>
        </w:rPr>
        <w:t xml:space="preserve"> </w:t>
      </w:r>
    </w:p>
    <w:p w14:paraId="0B25C791" w14:textId="77777777" w:rsidR="00701BE8" w:rsidRDefault="00701BE8" w:rsidP="009C1E88">
      <w:pPr>
        <w:pStyle w:val="NoSpacing"/>
        <w:ind w:left="360"/>
        <w:rPr>
          <w:rFonts w:ascii="Times New Roman" w:hAnsi="Times New Roman"/>
          <w:sz w:val="24"/>
          <w:szCs w:val="24"/>
        </w:rPr>
      </w:pPr>
    </w:p>
    <w:p w14:paraId="3742F10A" w14:textId="77777777" w:rsidR="00206062" w:rsidRPr="00EA4797" w:rsidRDefault="00D77A6A" w:rsidP="009C1E88">
      <w:pPr>
        <w:pStyle w:val="NoSpacing"/>
        <w:numPr>
          <w:ilvl w:val="0"/>
          <w:numId w:val="41"/>
        </w:numPr>
      </w:pPr>
      <w:r w:rsidRPr="00EA4797">
        <w:rPr>
          <w:rFonts w:ascii="Times New Roman" w:hAnsi="Times New Roman"/>
          <w:b/>
          <w:bCs/>
          <w:sz w:val="24"/>
          <w:szCs w:val="24"/>
        </w:rPr>
        <w:t>Pythagorean Theorem</w:t>
      </w:r>
      <w:r w:rsidRPr="00EA4797">
        <w:rPr>
          <w:rFonts w:ascii="Times New Roman" w:hAnsi="Times New Roman"/>
          <w:sz w:val="24"/>
          <w:szCs w:val="24"/>
        </w:rPr>
        <w:t>: A theorem that states that in a right triangle, the square of the length of the hypotenuse equals the sum of the squares of the lengths of the legs.</w:t>
      </w:r>
    </w:p>
    <w:p w14:paraId="1E25DC82" w14:textId="77777777" w:rsidR="00206062" w:rsidRPr="00EA4797" w:rsidRDefault="00206062" w:rsidP="00EA4797">
      <w:pPr>
        <w:pStyle w:val="NoSpacing"/>
        <w:ind w:left="720"/>
        <w:rPr>
          <w:rFonts w:ascii="Times New Roman" w:hAnsi="Times New Roman"/>
          <w:sz w:val="24"/>
          <w:szCs w:val="24"/>
        </w:rPr>
      </w:pPr>
    </w:p>
    <w:p w14:paraId="2D8932D5" w14:textId="77777777" w:rsidR="005C67AB" w:rsidRPr="00EA4797" w:rsidRDefault="00E069BF" w:rsidP="00A31F67">
      <w:pPr>
        <w:pStyle w:val="NoSpacing"/>
        <w:numPr>
          <w:ilvl w:val="0"/>
          <w:numId w:val="41"/>
        </w:numPr>
        <w:rPr>
          <w:rFonts w:ascii="Times New Roman" w:hAnsi="Times New Roman"/>
          <w:b/>
          <w:sz w:val="24"/>
          <w:szCs w:val="24"/>
        </w:rPr>
      </w:pPr>
      <w:r w:rsidRPr="00EA4797">
        <w:rPr>
          <w:rFonts w:ascii="Times New Roman" w:hAnsi="Times New Roman"/>
          <w:b/>
          <w:sz w:val="24"/>
          <w:szCs w:val="24"/>
        </w:rPr>
        <w:t>Radius</w:t>
      </w:r>
      <w:r w:rsidR="00BE01A7" w:rsidRPr="00EA4797">
        <w:rPr>
          <w:rFonts w:ascii="Times New Roman" w:hAnsi="Times New Roman"/>
          <w:b/>
          <w:sz w:val="24"/>
          <w:szCs w:val="24"/>
        </w:rPr>
        <w:t>:</w:t>
      </w:r>
      <w:r w:rsidR="00BE01A7" w:rsidRPr="00EA4797">
        <w:rPr>
          <w:rFonts w:ascii="Times New Roman" w:hAnsi="Times New Roman"/>
          <w:sz w:val="24"/>
          <w:szCs w:val="24"/>
        </w:rPr>
        <w:t xml:space="preserve"> </w:t>
      </w:r>
      <w:r w:rsidRPr="00EA4797">
        <w:rPr>
          <w:rFonts w:ascii="Times New Roman" w:hAnsi="Times New Roman"/>
          <w:sz w:val="24"/>
          <w:szCs w:val="24"/>
        </w:rPr>
        <w:t>The distance from the center of a circle to any point on the circle. Also, the line segment that has the center of the circle as one endpoint and a point on the circle as the other endpoint.</w:t>
      </w:r>
    </w:p>
    <w:p w14:paraId="036FD36C" w14:textId="77777777" w:rsidR="005C67AB" w:rsidRPr="00EA4797" w:rsidRDefault="005C67AB" w:rsidP="00EA4797">
      <w:pPr>
        <w:pStyle w:val="NoSpacing"/>
        <w:ind w:left="720"/>
        <w:rPr>
          <w:rFonts w:ascii="Times New Roman" w:hAnsi="Times New Roman"/>
          <w:b/>
          <w:sz w:val="24"/>
          <w:szCs w:val="24"/>
        </w:rPr>
      </w:pPr>
    </w:p>
    <w:p w14:paraId="740E98FE" w14:textId="77777777" w:rsidR="005C67AB" w:rsidRPr="00EA4797" w:rsidRDefault="005C67AB" w:rsidP="00A31F67">
      <w:pPr>
        <w:pStyle w:val="NoSpacing"/>
        <w:numPr>
          <w:ilvl w:val="0"/>
          <w:numId w:val="41"/>
        </w:numPr>
        <w:rPr>
          <w:rFonts w:ascii="Times New Roman" w:hAnsi="Times New Roman"/>
          <w:b/>
          <w:sz w:val="24"/>
          <w:szCs w:val="24"/>
        </w:rPr>
      </w:pPr>
      <w:r w:rsidRPr="00EA4797">
        <w:rPr>
          <w:rFonts w:ascii="Times New Roman" w:hAnsi="Times New Roman"/>
          <w:b/>
          <w:sz w:val="24"/>
          <w:szCs w:val="24"/>
        </w:rPr>
        <w:t xml:space="preserve">Standard Form of a Circle: </w:t>
      </w:r>
      <w:r w:rsidRPr="00EA4797">
        <w:rPr>
          <w:rFonts w:ascii="Times New Roman" w:hAnsi="Times New Roman"/>
          <w:position w:val="-10"/>
        </w:rPr>
        <w:object w:dxaOrig="2180" w:dyaOrig="360" w14:anchorId="1AB85AE6">
          <v:shape id="_x0000_i1026" type="#_x0000_t75" style="width:110.5pt;height:18.5pt" o:ole="">
            <v:imagedata r:id="rId13" o:title=""/>
          </v:shape>
          <o:OLEObject Type="Embed" ProgID="Equation.DSMT4" ShapeID="_x0000_i1026" DrawAspect="Content" ObjectID="_1558330329" r:id="rId14"/>
        </w:object>
      </w:r>
      <w:r w:rsidRPr="00EA4797">
        <w:rPr>
          <w:rFonts w:ascii="Times New Roman" w:hAnsi="Times New Roman"/>
        </w:rPr>
        <w:t xml:space="preserve">,  </w:t>
      </w:r>
      <w:r w:rsidRPr="00EA4797">
        <w:rPr>
          <w:rFonts w:ascii="Times New Roman" w:hAnsi="Times New Roman"/>
          <w:sz w:val="24"/>
          <w:szCs w:val="24"/>
        </w:rPr>
        <w:t>where (</w:t>
      </w:r>
      <w:r w:rsidRPr="00EA4797">
        <w:rPr>
          <w:rFonts w:ascii="Times New Roman" w:hAnsi="Times New Roman"/>
          <w:i/>
          <w:sz w:val="24"/>
          <w:szCs w:val="24"/>
        </w:rPr>
        <w:t>h,k</w:t>
      </w:r>
      <w:r w:rsidRPr="00EA4797">
        <w:rPr>
          <w:rFonts w:ascii="Times New Roman" w:hAnsi="Times New Roman"/>
          <w:sz w:val="24"/>
          <w:szCs w:val="24"/>
        </w:rPr>
        <w:t xml:space="preserve">) is the center and </w:t>
      </w:r>
      <w:r w:rsidRPr="00EA4797">
        <w:rPr>
          <w:rFonts w:ascii="Times New Roman" w:hAnsi="Times New Roman"/>
          <w:i/>
          <w:sz w:val="24"/>
          <w:szCs w:val="24"/>
        </w:rPr>
        <w:t xml:space="preserve">r </w:t>
      </w:r>
      <w:r w:rsidRPr="00EA4797">
        <w:rPr>
          <w:rFonts w:ascii="Times New Roman" w:hAnsi="Times New Roman"/>
          <w:sz w:val="24"/>
          <w:szCs w:val="24"/>
        </w:rPr>
        <w:t>is the radius.</w:t>
      </w:r>
    </w:p>
    <w:p w14:paraId="6F104267" w14:textId="77777777" w:rsidR="00D77A6A" w:rsidRPr="00EA4797" w:rsidRDefault="00D77A6A" w:rsidP="00EA4797">
      <w:pPr>
        <w:rPr>
          <w:b/>
          <w:u w:val="single"/>
        </w:rPr>
      </w:pPr>
    </w:p>
    <w:p w14:paraId="1FE3C556" w14:textId="77777777" w:rsidR="00BE01A7" w:rsidRPr="00EA4797" w:rsidRDefault="00BE01A7" w:rsidP="00EA4797">
      <w:pPr>
        <w:pStyle w:val="Heading1"/>
        <w:spacing w:before="0"/>
        <w:rPr>
          <w:rFonts w:cs="Times New Roman"/>
        </w:rPr>
      </w:pPr>
      <w:bookmarkStart w:id="11" w:name="_Toc421823999"/>
      <w:r w:rsidRPr="00EA4797">
        <w:rPr>
          <w:rFonts w:cs="Times New Roman"/>
        </w:rPr>
        <w:t>EVIDENCE OF LEARNING</w:t>
      </w:r>
      <w:bookmarkEnd w:id="11"/>
    </w:p>
    <w:p w14:paraId="00164937" w14:textId="77777777" w:rsidR="00BE01A7" w:rsidRPr="00EA4797" w:rsidRDefault="00BE01A7" w:rsidP="00EA4797">
      <w:pPr>
        <w:autoSpaceDE w:val="0"/>
        <w:autoSpaceDN w:val="0"/>
        <w:adjustRightInd w:val="0"/>
        <w:rPr>
          <w:rFonts w:eastAsia="Calibri"/>
          <w:color w:val="000000"/>
        </w:rPr>
      </w:pPr>
    </w:p>
    <w:p w14:paraId="720375B4" w14:textId="77777777" w:rsidR="00BE01A7" w:rsidRPr="00EA4797" w:rsidRDefault="00BE01A7" w:rsidP="00EA4797">
      <w:pPr>
        <w:autoSpaceDE w:val="0"/>
        <w:autoSpaceDN w:val="0"/>
        <w:adjustRightInd w:val="0"/>
        <w:rPr>
          <w:rFonts w:eastAsia="Calibri"/>
          <w:color w:val="000000"/>
        </w:rPr>
      </w:pPr>
      <w:r w:rsidRPr="00EA4797">
        <w:rPr>
          <w:rFonts w:eastAsia="Calibri"/>
          <w:bCs/>
          <w:color w:val="000000"/>
        </w:rPr>
        <w:t xml:space="preserve">By the conclusion of this unit, students should be able to demonstrate the following competencies: </w:t>
      </w:r>
    </w:p>
    <w:p w14:paraId="09C77979" w14:textId="77777777" w:rsidR="00BE01A7" w:rsidRPr="00EA4797" w:rsidRDefault="0029078D" w:rsidP="00A31F67">
      <w:pPr>
        <w:numPr>
          <w:ilvl w:val="0"/>
          <w:numId w:val="2"/>
        </w:numPr>
        <w:autoSpaceDE w:val="0"/>
        <w:autoSpaceDN w:val="0"/>
        <w:adjustRightInd w:val="0"/>
        <w:ind w:left="810" w:hanging="450"/>
        <w:rPr>
          <w:rFonts w:eastAsia="Calibri"/>
          <w:color w:val="000000"/>
        </w:rPr>
      </w:pPr>
      <w:r w:rsidRPr="00EA4797">
        <w:rPr>
          <w:rFonts w:eastAsia="Calibri"/>
          <w:color w:val="000000"/>
        </w:rPr>
        <w:t>Write the equation for a circle given information such as a center, radius, point on the circle, etc.</w:t>
      </w:r>
    </w:p>
    <w:p w14:paraId="59FCF405" w14:textId="77777777" w:rsidR="00141C9E" w:rsidRPr="00141C9E" w:rsidRDefault="00DA05B6" w:rsidP="009C1E88">
      <w:pPr>
        <w:numPr>
          <w:ilvl w:val="0"/>
          <w:numId w:val="2"/>
        </w:numPr>
        <w:autoSpaceDE w:val="0"/>
        <w:autoSpaceDN w:val="0"/>
        <w:adjustRightInd w:val="0"/>
        <w:ind w:left="810" w:hanging="450"/>
        <w:rPr>
          <w:rFonts w:eastAsiaTheme="majorEastAsia"/>
          <w:b/>
          <w:bCs/>
          <w:color w:val="365F91" w:themeColor="accent1" w:themeShade="BF"/>
          <w:sz w:val="28"/>
          <w:szCs w:val="28"/>
        </w:rPr>
      </w:pPr>
      <w:r w:rsidRPr="00EA4797">
        <w:rPr>
          <w:rFonts w:eastAsia="Calibri"/>
          <w:color w:val="000000"/>
        </w:rPr>
        <w:t>Prove simple geometric properties using coordinates.</w:t>
      </w:r>
      <w:r w:rsidR="00BE01A7" w:rsidRPr="00EA4797">
        <w:t xml:space="preserve"> </w:t>
      </w:r>
    </w:p>
    <w:p w14:paraId="582A558E" w14:textId="77777777" w:rsidR="00141C9E" w:rsidRDefault="00141C9E" w:rsidP="00141C9E">
      <w:pPr>
        <w:autoSpaceDE w:val="0"/>
        <w:autoSpaceDN w:val="0"/>
        <w:adjustRightInd w:val="0"/>
      </w:pPr>
    </w:p>
    <w:p w14:paraId="30DBB54F" w14:textId="77777777" w:rsidR="006D521A" w:rsidRPr="006D521A" w:rsidRDefault="006D521A" w:rsidP="00BB6A11">
      <w:pPr>
        <w:pStyle w:val="Heading1"/>
        <w:rPr>
          <w:highlight w:val="lightGray"/>
        </w:rPr>
      </w:pPr>
      <w:bookmarkStart w:id="12" w:name="_Toc421824000"/>
      <w:r w:rsidRPr="006D521A">
        <w:t>FORMATIVE ASSESSMENT LESSONS (FAL)</w:t>
      </w:r>
      <w:bookmarkEnd w:id="12"/>
    </w:p>
    <w:p w14:paraId="77C7761B" w14:textId="77777777" w:rsidR="006D521A" w:rsidRPr="006D521A" w:rsidRDefault="006D521A" w:rsidP="006D521A">
      <w:pPr>
        <w:spacing w:after="200" w:line="276" w:lineRule="auto"/>
        <w:rPr>
          <w:rFonts w:eastAsia="Calibri"/>
          <w:shd w:val="clear" w:color="auto" w:fill="FFFFFF"/>
        </w:rPr>
      </w:pPr>
      <w:r w:rsidRPr="006D521A">
        <w:rPr>
          <w:rFonts w:eastAsia="Calibri"/>
          <w:b/>
          <w:shd w:val="clear" w:color="auto" w:fill="FFFFFF"/>
        </w:rPr>
        <w:t>Formative Assessment Lessons</w:t>
      </w:r>
      <w:r w:rsidRPr="006D521A">
        <w:rPr>
          <w:rFonts w:eastAsia="Calibri"/>
          <w:shd w:val="clear" w:color="auto" w:fill="FFFFFF"/>
        </w:rPr>
        <w:t xml:space="preserve"> are intended to support teachers in formative assessment. They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14:paraId="3A0AE4EB" w14:textId="77777777" w:rsidR="006D521A" w:rsidRPr="006D521A" w:rsidRDefault="006D521A" w:rsidP="006D521A">
      <w:pPr>
        <w:spacing w:after="200" w:line="276" w:lineRule="auto"/>
        <w:rPr>
          <w:rFonts w:eastAsia="Calibri"/>
          <w:shd w:val="clear" w:color="auto" w:fill="FFFFFF"/>
        </w:rPr>
      </w:pPr>
      <w:r w:rsidRPr="006D521A">
        <w:rPr>
          <w:rFonts w:eastAsia="Calibri"/>
          <w:shd w:val="clear" w:color="auto" w:fill="FFFFFF"/>
        </w:rPr>
        <w:lastRenderedPageBreak/>
        <w:t>More information on Formative Assessment Lessons may be found in the Comprehensive Course Overview.</w:t>
      </w:r>
    </w:p>
    <w:p w14:paraId="4EFCCFA1" w14:textId="77777777" w:rsidR="006D521A" w:rsidRPr="006D521A" w:rsidRDefault="006D521A" w:rsidP="00BB6A11">
      <w:pPr>
        <w:pStyle w:val="Heading1"/>
      </w:pPr>
      <w:bookmarkStart w:id="13" w:name="_Toc421824001"/>
      <w:r w:rsidRPr="006D521A">
        <w:t>SPOTLIGHT TASKS</w:t>
      </w:r>
      <w:bookmarkEnd w:id="13"/>
    </w:p>
    <w:p w14:paraId="53B63F89" w14:textId="6CAEDAC3" w:rsidR="006D521A" w:rsidRPr="006D521A" w:rsidRDefault="006D521A" w:rsidP="006D521A">
      <w:pPr>
        <w:spacing w:after="200" w:line="276" w:lineRule="auto"/>
        <w:rPr>
          <w:rFonts w:eastAsia="Times New Roman"/>
        </w:rPr>
      </w:pPr>
      <w:r w:rsidRPr="006D521A">
        <w:rPr>
          <w:rFonts w:eastAsia="Times New Roman"/>
        </w:rPr>
        <w:t>A Spotlight T</w:t>
      </w:r>
      <w:r w:rsidR="00AD4C07">
        <w:rPr>
          <w:rFonts w:eastAsia="Times New Roman"/>
        </w:rPr>
        <w:t>ask has been added to each</w:t>
      </w:r>
      <w:r w:rsidR="00AD4C07" w:rsidRPr="00B0443F">
        <w:rPr>
          <w:rFonts w:eastAsia="Times New Roman"/>
        </w:rPr>
        <w:t xml:space="preserve"> GSE</w:t>
      </w:r>
      <w:r w:rsidRPr="00B0443F">
        <w:rPr>
          <w:rFonts w:eastAsia="Times New Roman"/>
        </w:rPr>
        <w:t xml:space="preserve"> </w:t>
      </w:r>
      <w:r w:rsidRPr="006D521A">
        <w:rPr>
          <w:rFonts w:eastAsia="Times New Roman"/>
        </w:rPr>
        <w:t xml:space="preserve">mathematics unit in the Georgia resources for middle and high school.  The Spotlight Tasks serve as exemplars for the use of the Standards for Mathematical Practice, appropriate </w:t>
      </w:r>
      <w:r w:rsidR="00AD4C07">
        <w:rPr>
          <w:rFonts w:eastAsia="Times New Roman"/>
        </w:rPr>
        <w:t xml:space="preserve">unit-level </w:t>
      </w:r>
      <w:r w:rsidR="00AD4C07" w:rsidRPr="00B0443F">
        <w:rPr>
          <w:rFonts w:eastAsia="Times New Roman"/>
        </w:rPr>
        <w:t>Geo</w:t>
      </w:r>
      <w:r w:rsidRPr="00B0443F">
        <w:rPr>
          <w:rFonts w:eastAsia="Times New Roman"/>
        </w:rPr>
        <w:t>rgia Standards</w:t>
      </w:r>
      <w:r w:rsidR="00AD4C07" w:rsidRPr="00B0443F">
        <w:rPr>
          <w:rFonts w:eastAsia="Times New Roman"/>
        </w:rPr>
        <w:t xml:space="preserve"> of Excellence</w:t>
      </w:r>
      <w:r w:rsidRPr="006D521A">
        <w:rPr>
          <w:rFonts w:eastAsia="Times New Roman"/>
        </w:rPr>
        <w:t>, and research-based pedagogical strategies for instruction and engagement. Each task includes teacher commentary and support for classroom implementation.  Some of the Spotlight Tasks are revisions of existing Georgia tasks and some are newly created.  Additionally, some of the Spotlight Tasks are 3-Act Tasks based on 3-Act Problems from Dan Meyer and Problem-Based Learning from Robert Kaplinsky.</w:t>
      </w:r>
    </w:p>
    <w:p w14:paraId="11B041C4" w14:textId="77777777" w:rsidR="006D521A" w:rsidRPr="006D521A" w:rsidRDefault="006D521A" w:rsidP="00BB6A11">
      <w:pPr>
        <w:pStyle w:val="Heading1"/>
      </w:pPr>
      <w:bookmarkStart w:id="14" w:name="_Toc421824002"/>
      <w:r w:rsidRPr="006D521A">
        <w:t>3-ACT TASKS</w:t>
      </w:r>
      <w:bookmarkEnd w:id="14"/>
    </w:p>
    <w:p w14:paraId="31D7AB42" w14:textId="77777777" w:rsidR="006D521A" w:rsidRPr="006D521A" w:rsidRDefault="006D521A" w:rsidP="006D521A">
      <w:pPr>
        <w:spacing w:after="200" w:line="276" w:lineRule="auto"/>
        <w:rPr>
          <w:rFonts w:eastAsia="Calibri"/>
        </w:rPr>
      </w:pPr>
      <w:r w:rsidRPr="006D521A">
        <w:rPr>
          <w:rFonts w:eastAsia="Calibri"/>
        </w:rPr>
        <w:t>A Three-Act Task is a whole group mathematics task consisting of 3 distinct parts: an engaging and perplexing Act One, an information and solution seeking Act Two, and a solution discussion and solution revealing Act Three.</w:t>
      </w:r>
    </w:p>
    <w:p w14:paraId="35960401" w14:textId="77777777" w:rsidR="0060615F" w:rsidRDefault="006D521A" w:rsidP="0060615F">
      <w:pPr>
        <w:autoSpaceDE w:val="0"/>
        <w:autoSpaceDN w:val="0"/>
        <w:adjustRightInd w:val="0"/>
        <w:rPr>
          <w:rFonts w:eastAsia="Calibri"/>
          <w:shd w:val="clear" w:color="auto" w:fill="FFFFFF"/>
        </w:rPr>
      </w:pPr>
      <w:r w:rsidRPr="006D521A">
        <w:rPr>
          <w:rFonts w:eastAsia="Calibri"/>
          <w:shd w:val="clear" w:color="auto" w:fill="FFFFFF"/>
        </w:rPr>
        <w:t>More information along with guidelines for 3-Act Tasks may be found in the Comprehensive Course Overview.</w:t>
      </w:r>
      <w:bookmarkStart w:id="15" w:name="_Toc421824003"/>
    </w:p>
    <w:p w14:paraId="2B5FCE04" w14:textId="77777777" w:rsidR="0060615F" w:rsidRDefault="0060615F" w:rsidP="0060615F">
      <w:pPr>
        <w:autoSpaceDE w:val="0"/>
        <w:autoSpaceDN w:val="0"/>
        <w:adjustRightInd w:val="0"/>
        <w:rPr>
          <w:rFonts w:eastAsia="Calibri"/>
          <w:shd w:val="clear" w:color="auto" w:fill="FFFFFF"/>
        </w:rPr>
      </w:pPr>
    </w:p>
    <w:p w14:paraId="156F2913" w14:textId="77777777" w:rsidR="0060615F" w:rsidRDefault="0060615F" w:rsidP="0060615F">
      <w:pPr>
        <w:autoSpaceDE w:val="0"/>
        <w:autoSpaceDN w:val="0"/>
        <w:adjustRightInd w:val="0"/>
        <w:rPr>
          <w:rFonts w:eastAsia="Calibri"/>
          <w:shd w:val="clear" w:color="auto" w:fill="FFFFFF"/>
        </w:rPr>
      </w:pPr>
    </w:p>
    <w:p w14:paraId="4F7568D0" w14:textId="57246C69" w:rsidR="00BE01A7" w:rsidRPr="00EA4797" w:rsidRDefault="00BE01A7" w:rsidP="0060615F">
      <w:pPr>
        <w:autoSpaceDE w:val="0"/>
        <w:autoSpaceDN w:val="0"/>
        <w:adjustRightInd w:val="0"/>
      </w:pPr>
      <w:r w:rsidRPr="00EA4797">
        <w:t>TASKS</w:t>
      </w:r>
      <w:bookmarkEnd w:id="15"/>
    </w:p>
    <w:p w14:paraId="6642DEDC" w14:textId="77777777" w:rsidR="00C33AA9" w:rsidRDefault="00C33AA9" w:rsidP="009E18B7">
      <w:r>
        <w:tab/>
      </w:r>
      <w:r w:rsidRPr="00227F7C">
        <w:t xml:space="preserve">The following tasks represent the level of depth, rigor, and complexity expected of all </w:t>
      </w:r>
      <w:r>
        <w:t>Analytic Geometry</w:t>
      </w:r>
      <w:r w:rsidRPr="00227F7C">
        <w:t xml:space="preserve"> students.  These tasks</w:t>
      </w:r>
      <w:r>
        <w:t xml:space="preserve">, or tasks of similar </w:t>
      </w:r>
      <w:r w:rsidRPr="00227F7C">
        <w:t>depth and rigor</w:t>
      </w:r>
      <w:r>
        <w:t>,</w:t>
      </w:r>
      <w:r w:rsidRPr="00227F7C">
        <w:t xml:space="preserve"> should be used to demonstrate evidence of learning.  It is important that all elements of a task be addressed throughout the learning process so that students understand what is expected of them.  While some tasks are identified as a performance task, they may also be used for te</w:t>
      </w:r>
      <w:r>
        <w:t>aching and learning (learning/</w:t>
      </w:r>
      <w:r w:rsidRPr="00227F7C">
        <w:t>scaffolding task).</w:t>
      </w:r>
    </w:p>
    <w:p w14:paraId="5E654CFE" w14:textId="64878B87" w:rsidR="0060615F" w:rsidRDefault="0060615F">
      <w:pPr>
        <w:spacing w:after="200" w:line="276" w:lineRule="auto"/>
      </w:pPr>
      <w:r>
        <w:br w:type="page"/>
      </w:r>
    </w:p>
    <w:p w14:paraId="3F009AC7" w14:textId="77777777" w:rsidR="009E18B7" w:rsidRDefault="009E18B7" w:rsidP="009E18B7"/>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1"/>
        <w:gridCol w:w="2221"/>
        <w:gridCol w:w="3592"/>
        <w:gridCol w:w="1442"/>
      </w:tblGrid>
      <w:tr w:rsidR="001A5CA3" w:rsidRPr="00EA4797" w14:paraId="74E1DAF9" w14:textId="77777777" w:rsidTr="006D521A">
        <w:trPr>
          <w:trHeight w:val="720"/>
        </w:trPr>
        <w:tc>
          <w:tcPr>
            <w:tcW w:w="0" w:type="auto"/>
            <w:shd w:val="clear" w:color="auto" w:fill="D9D9D9"/>
            <w:vAlign w:val="center"/>
          </w:tcPr>
          <w:p w14:paraId="430D754E" w14:textId="77777777" w:rsidR="001A5CA3" w:rsidRPr="00EA4797" w:rsidRDefault="001A5CA3" w:rsidP="006D521A">
            <w:pPr>
              <w:pStyle w:val="NoSpacing"/>
              <w:jc w:val="center"/>
              <w:rPr>
                <w:rFonts w:ascii="Times New Roman" w:hAnsi="Times New Roman"/>
                <w:b/>
                <w:sz w:val="24"/>
                <w:szCs w:val="24"/>
              </w:rPr>
            </w:pPr>
            <w:r w:rsidRPr="00EA4797">
              <w:rPr>
                <w:rFonts w:ascii="Times New Roman" w:hAnsi="Times New Roman"/>
                <w:b/>
                <w:sz w:val="24"/>
                <w:szCs w:val="24"/>
              </w:rPr>
              <w:t>Task Name</w:t>
            </w:r>
          </w:p>
        </w:tc>
        <w:tc>
          <w:tcPr>
            <w:tcW w:w="0" w:type="auto"/>
            <w:shd w:val="clear" w:color="auto" w:fill="D9D9D9"/>
            <w:vAlign w:val="center"/>
          </w:tcPr>
          <w:p w14:paraId="765A0913" w14:textId="77777777" w:rsidR="001A5CA3" w:rsidRPr="00EA4797" w:rsidRDefault="001A5CA3" w:rsidP="006D521A">
            <w:pPr>
              <w:pStyle w:val="NoSpacing"/>
              <w:ind w:left="-131"/>
              <w:jc w:val="center"/>
              <w:rPr>
                <w:rFonts w:ascii="Times New Roman" w:hAnsi="Times New Roman"/>
                <w:b/>
                <w:sz w:val="24"/>
                <w:szCs w:val="24"/>
              </w:rPr>
            </w:pPr>
            <w:r w:rsidRPr="00EA4797">
              <w:rPr>
                <w:rFonts w:ascii="Times New Roman" w:hAnsi="Times New Roman"/>
                <w:b/>
                <w:sz w:val="24"/>
                <w:szCs w:val="24"/>
              </w:rPr>
              <w:t>Task Type</w:t>
            </w:r>
          </w:p>
          <w:p w14:paraId="771B12A3" w14:textId="77777777" w:rsidR="001A5CA3" w:rsidRPr="00EA4797" w:rsidRDefault="001A5CA3" w:rsidP="006D521A">
            <w:pPr>
              <w:pStyle w:val="NoSpacing"/>
              <w:ind w:left="-131"/>
              <w:jc w:val="center"/>
              <w:rPr>
                <w:rFonts w:ascii="Times New Roman" w:hAnsi="Times New Roman"/>
                <w:b/>
                <w:sz w:val="24"/>
                <w:szCs w:val="24"/>
              </w:rPr>
            </w:pPr>
            <w:r w:rsidRPr="00EA4797">
              <w:rPr>
                <w:rFonts w:ascii="Times New Roman" w:hAnsi="Times New Roman"/>
                <w:b/>
                <w:bCs/>
                <w:i/>
                <w:sz w:val="24"/>
                <w:szCs w:val="24"/>
              </w:rPr>
              <w:t>Grouping Strategy</w:t>
            </w:r>
          </w:p>
        </w:tc>
        <w:tc>
          <w:tcPr>
            <w:tcW w:w="0" w:type="auto"/>
            <w:shd w:val="clear" w:color="auto" w:fill="D9D9D9"/>
            <w:vAlign w:val="center"/>
          </w:tcPr>
          <w:p w14:paraId="64A6F744" w14:textId="77777777" w:rsidR="001A5CA3" w:rsidRPr="00EA4797" w:rsidRDefault="001A5CA3" w:rsidP="006D521A">
            <w:pPr>
              <w:pStyle w:val="NoSpacing"/>
              <w:jc w:val="center"/>
              <w:rPr>
                <w:rFonts w:ascii="Times New Roman" w:hAnsi="Times New Roman"/>
                <w:b/>
                <w:sz w:val="24"/>
                <w:szCs w:val="24"/>
              </w:rPr>
            </w:pPr>
            <w:r w:rsidRPr="00EA4797">
              <w:rPr>
                <w:rFonts w:ascii="Times New Roman" w:hAnsi="Times New Roman"/>
                <w:b/>
                <w:sz w:val="24"/>
                <w:szCs w:val="24"/>
              </w:rPr>
              <w:t>Content Addressed</w:t>
            </w:r>
          </w:p>
        </w:tc>
        <w:tc>
          <w:tcPr>
            <w:tcW w:w="0" w:type="auto"/>
            <w:shd w:val="clear" w:color="auto" w:fill="D9D9D9"/>
          </w:tcPr>
          <w:p w14:paraId="7468D5E0" w14:textId="77777777" w:rsidR="001A5CA3" w:rsidRPr="00EA4797" w:rsidRDefault="001A5CA3" w:rsidP="006D521A">
            <w:pPr>
              <w:pStyle w:val="NoSpacing"/>
              <w:jc w:val="center"/>
              <w:rPr>
                <w:rFonts w:ascii="Times New Roman" w:hAnsi="Times New Roman"/>
                <w:b/>
                <w:sz w:val="24"/>
                <w:szCs w:val="24"/>
              </w:rPr>
            </w:pPr>
            <w:r>
              <w:rPr>
                <w:rFonts w:ascii="Times New Roman" w:hAnsi="Times New Roman"/>
                <w:b/>
                <w:sz w:val="24"/>
                <w:szCs w:val="24"/>
              </w:rPr>
              <w:t>SMPs Addressed</w:t>
            </w:r>
          </w:p>
        </w:tc>
      </w:tr>
      <w:tr w:rsidR="001A5CA3" w:rsidRPr="00EA4797" w14:paraId="35FB3F49" w14:textId="77777777" w:rsidTr="006D521A">
        <w:trPr>
          <w:trHeight w:val="720"/>
        </w:trPr>
        <w:tc>
          <w:tcPr>
            <w:tcW w:w="0" w:type="auto"/>
            <w:vAlign w:val="center"/>
          </w:tcPr>
          <w:p w14:paraId="179A722E" w14:textId="03BD37C4" w:rsidR="001A5CA3" w:rsidRPr="00EA4797" w:rsidRDefault="001A5CA3" w:rsidP="006D521A">
            <w:pPr>
              <w:pStyle w:val="NoSpacing"/>
              <w:jc w:val="center"/>
              <w:rPr>
                <w:rFonts w:ascii="Times New Roman" w:hAnsi="Times New Roman"/>
                <w:sz w:val="24"/>
                <w:szCs w:val="24"/>
              </w:rPr>
            </w:pPr>
            <w:r>
              <w:rPr>
                <w:rFonts w:ascii="Times New Roman" w:hAnsi="Times New Roman"/>
                <w:sz w:val="24"/>
                <w:szCs w:val="24"/>
              </w:rPr>
              <w:t>Rolling Cups (Spotlight Task)</w:t>
            </w:r>
          </w:p>
        </w:tc>
        <w:tc>
          <w:tcPr>
            <w:tcW w:w="0" w:type="auto"/>
            <w:vAlign w:val="center"/>
          </w:tcPr>
          <w:p w14:paraId="1B1AFB98" w14:textId="77777777" w:rsidR="001A5CA3" w:rsidRPr="00EA4797" w:rsidRDefault="001A5CA3" w:rsidP="006D521A">
            <w:pPr>
              <w:pStyle w:val="NoSpacing"/>
              <w:ind w:left="-41"/>
              <w:jc w:val="center"/>
              <w:rPr>
                <w:rFonts w:ascii="Times New Roman" w:hAnsi="Times New Roman"/>
                <w:sz w:val="24"/>
                <w:szCs w:val="24"/>
              </w:rPr>
            </w:pPr>
            <w:r w:rsidRPr="00EA4797">
              <w:rPr>
                <w:rFonts w:ascii="Times New Roman" w:hAnsi="Times New Roman"/>
                <w:sz w:val="24"/>
                <w:szCs w:val="24"/>
              </w:rPr>
              <w:t>Performance Task</w:t>
            </w:r>
          </w:p>
          <w:p w14:paraId="7532C87D" w14:textId="77777777" w:rsidR="001A5CA3" w:rsidRPr="00EA4797" w:rsidRDefault="001A5CA3" w:rsidP="006D521A">
            <w:pPr>
              <w:pStyle w:val="NoSpacing"/>
              <w:ind w:left="-41"/>
              <w:jc w:val="center"/>
              <w:rPr>
                <w:rFonts w:ascii="Times New Roman" w:hAnsi="Times New Roman"/>
                <w:sz w:val="24"/>
                <w:szCs w:val="24"/>
              </w:rPr>
            </w:pPr>
            <w:r w:rsidRPr="00EA4797">
              <w:rPr>
                <w:rFonts w:ascii="Times New Roman" w:hAnsi="Times New Roman"/>
                <w:i/>
                <w:sz w:val="24"/>
                <w:szCs w:val="24"/>
              </w:rPr>
              <w:t>Large Group/Partner Task</w:t>
            </w:r>
          </w:p>
        </w:tc>
        <w:tc>
          <w:tcPr>
            <w:tcW w:w="0" w:type="auto"/>
            <w:vAlign w:val="center"/>
          </w:tcPr>
          <w:p w14:paraId="38424E2F" w14:textId="66CDE13A" w:rsidR="001A5CA3" w:rsidRDefault="00030BCF" w:rsidP="00030BCF">
            <w:pPr>
              <w:pStyle w:val="NoSpacing"/>
              <w:ind w:left="-108"/>
              <w:jc w:val="center"/>
              <w:rPr>
                <w:rFonts w:ascii="Times New Roman" w:hAnsi="Times New Roman"/>
                <w:sz w:val="24"/>
                <w:szCs w:val="24"/>
              </w:rPr>
            </w:pPr>
            <w:r>
              <w:rPr>
                <w:rFonts w:ascii="Times New Roman" w:hAnsi="Times New Roman"/>
                <w:sz w:val="24"/>
                <w:szCs w:val="24"/>
              </w:rPr>
              <w:t>Introducing</w:t>
            </w:r>
            <w:r w:rsidR="001A5CA3">
              <w:rPr>
                <w:rFonts w:ascii="Times New Roman" w:hAnsi="Times New Roman"/>
                <w:sz w:val="24"/>
                <w:szCs w:val="24"/>
              </w:rPr>
              <w:t xml:space="preserve"> the unit along with </w:t>
            </w:r>
            <w:r w:rsidRPr="00030BCF">
              <w:rPr>
                <w:rFonts w:ascii="Times New Roman" w:hAnsi="Times New Roman"/>
                <w:sz w:val="24"/>
                <w:szCs w:val="24"/>
              </w:rPr>
              <w:t>choosing appropriate mathematics to solve a non-routine problem</w:t>
            </w:r>
          </w:p>
        </w:tc>
        <w:tc>
          <w:tcPr>
            <w:tcW w:w="0" w:type="auto"/>
          </w:tcPr>
          <w:p w14:paraId="62BE34C4" w14:textId="77777777" w:rsidR="001A5CA3" w:rsidRDefault="001A5CA3" w:rsidP="006D521A">
            <w:pPr>
              <w:pStyle w:val="NoSpacing"/>
              <w:ind w:left="-108"/>
              <w:jc w:val="center"/>
              <w:rPr>
                <w:rFonts w:ascii="Times New Roman" w:hAnsi="Times New Roman"/>
                <w:sz w:val="24"/>
                <w:szCs w:val="24"/>
              </w:rPr>
            </w:pPr>
            <w:r>
              <w:rPr>
                <w:rFonts w:ascii="Times New Roman" w:hAnsi="Times New Roman"/>
                <w:sz w:val="24"/>
                <w:szCs w:val="24"/>
              </w:rPr>
              <w:t>1, 2, 3, 4</w:t>
            </w:r>
          </w:p>
        </w:tc>
      </w:tr>
      <w:tr w:rsidR="001A5CA3" w:rsidRPr="00EA4797" w14:paraId="4A24D157" w14:textId="77777777" w:rsidTr="006D521A">
        <w:trPr>
          <w:trHeight w:val="720"/>
        </w:trPr>
        <w:tc>
          <w:tcPr>
            <w:tcW w:w="0" w:type="auto"/>
            <w:vAlign w:val="center"/>
          </w:tcPr>
          <w:p w14:paraId="02B7A592" w14:textId="58B2C302" w:rsidR="001A5CA3" w:rsidRPr="00EA4797" w:rsidRDefault="00E30DC5" w:rsidP="006D521A">
            <w:pPr>
              <w:pStyle w:val="NoSpacing"/>
              <w:jc w:val="center"/>
              <w:rPr>
                <w:rFonts w:ascii="Times New Roman" w:hAnsi="Times New Roman"/>
                <w:sz w:val="24"/>
                <w:szCs w:val="24"/>
              </w:rPr>
            </w:pPr>
            <w:r>
              <w:rPr>
                <w:rFonts w:ascii="Times New Roman" w:hAnsi="Times New Roman"/>
                <w:sz w:val="24"/>
                <w:szCs w:val="24"/>
              </w:rPr>
              <w:t xml:space="preserve">Deriving the </w:t>
            </w:r>
            <w:r w:rsidR="00152804">
              <w:rPr>
                <w:rFonts w:ascii="Times New Roman" w:hAnsi="Times New Roman"/>
                <w:sz w:val="24"/>
                <w:szCs w:val="24"/>
              </w:rPr>
              <w:t>General Equation</w:t>
            </w:r>
            <w:r w:rsidR="001A5CA3" w:rsidRPr="00EA4797">
              <w:rPr>
                <w:rFonts w:ascii="Times New Roman" w:hAnsi="Times New Roman"/>
                <w:sz w:val="24"/>
                <w:szCs w:val="24"/>
              </w:rPr>
              <w:t xml:space="preserve"> of Circles</w:t>
            </w:r>
          </w:p>
        </w:tc>
        <w:tc>
          <w:tcPr>
            <w:tcW w:w="0" w:type="auto"/>
            <w:vAlign w:val="center"/>
          </w:tcPr>
          <w:p w14:paraId="5A57818B" w14:textId="77777777" w:rsidR="001A5CA3" w:rsidRPr="00EA4797" w:rsidRDefault="001A5CA3" w:rsidP="006D521A">
            <w:pPr>
              <w:pStyle w:val="NoSpacing"/>
              <w:ind w:left="-41"/>
              <w:jc w:val="center"/>
              <w:rPr>
                <w:rFonts w:ascii="Times New Roman" w:hAnsi="Times New Roman"/>
                <w:sz w:val="24"/>
                <w:szCs w:val="24"/>
              </w:rPr>
            </w:pPr>
            <w:r w:rsidRPr="00EA4797">
              <w:rPr>
                <w:rFonts w:ascii="Times New Roman" w:hAnsi="Times New Roman"/>
                <w:sz w:val="24"/>
                <w:szCs w:val="24"/>
              </w:rPr>
              <w:t>Performance Task</w:t>
            </w:r>
          </w:p>
          <w:p w14:paraId="6A11917B" w14:textId="77777777" w:rsidR="001A5CA3" w:rsidRPr="00EA4797" w:rsidRDefault="001A5CA3" w:rsidP="006D521A">
            <w:pPr>
              <w:pStyle w:val="NoSpacing"/>
              <w:ind w:left="-41"/>
              <w:jc w:val="center"/>
              <w:rPr>
                <w:rFonts w:ascii="Times New Roman" w:hAnsi="Times New Roman"/>
                <w:i/>
                <w:sz w:val="24"/>
                <w:szCs w:val="24"/>
              </w:rPr>
            </w:pPr>
            <w:r w:rsidRPr="00EA4797">
              <w:rPr>
                <w:rFonts w:ascii="Times New Roman" w:hAnsi="Times New Roman"/>
                <w:i/>
                <w:sz w:val="24"/>
                <w:szCs w:val="24"/>
              </w:rPr>
              <w:t>Large Group/Partner Task</w:t>
            </w:r>
          </w:p>
        </w:tc>
        <w:tc>
          <w:tcPr>
            <w:tcW w:w="0" w:type="auto"/>
            <w:vAlign w:val="center"/>
          </w:tcPr>
          <w:p w14:paraId="3F070050" w14:textId="77777777" w:rsidR="001A5CA3" w:rsidRPr="001B16B8" w:rsidRDefault="001A5CA3" w:rsidP="006D521A">
            <w:pPr>
              <w:pStyle w:val="NoSpacing"/>
              <w:ind w:left="-108"/>
              <w:jc w:val="center"/>
              <w:rPr>
                <w:rFonts w:ascii="Times New Roman" w:hAnsi="Times New Roman"/>
                <w:sz w:val="24"/>
                <w:szCs w:val="24"/>
              </w:rPr>
            </w:pPr>
            <w:r>
              <w:rPr>
                <w:rFonts w:ascii="Times New Roman" w:hAnsi="Times New Roman"/>
                <w:sz w:val="24"/>
                <w:szCs w:val="24"/>
              </w:rPr>
              <w:t>Generalizing the formula for the equation of a circle.</w:t>
            </w:r>
          </w:p>
        </w:tc>
        <w:tc>
          <w:tcPr>
            <w:tcW w:w="0" w:type="auto"/>
          </w:tcPr>
          <w:p w14:paraId="0AA3D4BB" w14:textId="77777777" w:rsidR="001A5CA3" w:rsidRDefault="001A5CA3" w:rsidP="006D521A">
            <w:pPr>
              <w:pStyle w:val="NoSpacing"/>
              <w:ind w:left="-108"/>
              <w:jc w:val="center"/>
              <w:rPr>
                <w:rFonts w:ascii="Times New Roman" w:hAnsi="Times New Roman"/>
                <w:sz w:val="24"/>
                <w:szCs w:val="24"/>
              </w:rPr>
            </w:pPr>
            <w:r>
              <w:rPr>
                <w:rFonts w:ascii="Times New Roman" w:hAnsi="Times New Roman"/>
                <w:sz w:val="24"/>
                <w:szCs w:val="24"/>
              </w:rPr>
              <w:t>2, 3, 7, 8</w:t>
            </w:r>
          </w:p>
        </w:tc>
      </w:tr>
      <w:tr w:rsidR="001A5CA3" w:rsidRPr="00EA4797" w14:paraId="1ED12C70" w14:textId="77777777" w:rsidTr="006D521A">
        <w:trPr>
          <w:trHeight w:val="720"/>
        </w:trPr>
        <w:tc>
          <w:tcPr>
            <w:tcW w:w="0" w:type="auto"/>
            <w:vAlign w:val="center"/>
          </w:tcPr>
          <w:p w14:paraId="09DEA454" w14:textId="77777777" w:rsidR="006D521A" w:rsidRDefault="001A5CA3" w:rsidP="006D521A">
            <w:pPr>
              <w:pStyle w:val="NoSpacing"/>
              <w:jc w:val="center"/>
              <w:rPr>
                <w:rFonts w:ascii="Times New Roman" w:hAnsi="Times New Roman"/>
                <w:sz w:val="24"/>
                <w:szCs w:val="24"/>
              </w:rPr>
            </w:pPr>
            <w:r>
              <w:rPr>
                <w:rFonts w:ascii="Times New Roman" w:hAnsi="Times New Roman"/>
                <w:sz w:val="24"/>
                <w:szCs w:val="24"/>
              </w:rPr>
              <w:t xml:space="preserve">Equations of </w:t>
            </w:r>
          </w:p>
          <w:p w14:paraId="017FD46B" w14:textId="3D52DAB2" w:rsidR="001A5CA3" w:rsidRPr="00EA4797" w:rsidRDefault="001A5CA3" w:rsidP="006D521A">
            <w:pPr>
              <w:pStyle w:val="NoSpacing"/>
              <w:jc w:val="center"/>
              <w:rPr>
                <w:rFonts w:ascii="Times New Roman" w:hAnsi="Times New Roman"/>
                <w:sz w:val="24"/>
                <w:szCs w:val="24"/>
              </w:rPr>
            </w:pPr>
            <w:r>
              <w:rPr>
                <w:rFonts w:ascii="Times New Roman" w:hAnsi="Times New Roman"/>
                <w:sz w:val="24"/>
                <w:szCs w:val="24"/>
              </w:rPr>
              <w:t xml:space="preserve">Circles </w:t>
            </w:r>
            <w:r w:rsidR="006D521A">
              <w:rPr>
                <w:rFonts w:ascii="Times New Roman" w:hAnsi="Times New Roman"/>
                <w:sz w:val="24"/>
                <w:szCs w:val="24"/>
              </w:rPr>
              <w:t>–</w:t>
            </w:r>
            <w:r>
              <w:rPr>
                <w:rFonts w:ascii="Times New Roman" w:hAnsi="Times New Roman"/>
                <w:sz w:val="24"/>
                <w:szCs w:val="24"/>
              </w:rPr>
              <w:t xml:space="preserve"> 1</w:t>
            </w:r>
            <w:r w:rsidR="006D521A">
              <w:rPr>
                <w:rFonts w:ascii="Times New Roman" w:hAnsi="Times New Roman"/>
                <w:sz w:val="24"/>
                <w:szCs w:val="24"/>
              </w:rPr>
              <w:t xml:space="preserve"> (FAL)</w:t>
            </w:r>
          </w:p>
        </w:tc>
        <w:tc>
          <w:tcPr>
            <w:tcW w:w="0" w:type="auto"/>
            <w:vAlign w:val="center"/>
          </w:tcPr>
          <w:p w14:paraId="2004D03C" w14:textId="77777777" w:rsidR="001A5CA3" w:rsidRPr="00EA4797" w:rsidRDefault="001A5CA3" w:rsidP="006D521A">
            <w:pPr>
              <w:pStyle w:val="NoSpacing"/>
              <w:ind w:left="-41"/>
              <w:jc w:val="center"/>
              <w:rPr>
                <w:rFonts w:ascii="Times New Roman" w:hAnsi="Times New Roman"/>
                <w:sz w:val="24"/>
                <w:szCs w:val="24"/>
              </w:rPr>
            </w:pPr>
            <w:r>
              <w:rPr>
                <w:rFonts w:ascii="Times New Roman" w:hAnsi="Times New Roman"/>
                <w:sz w:val="24"/>
                <w:szCs w:val="24"/>
              </w:rPr>
              <w:t>Formative Assessment Lesson</w:t>
            </w:r>
          </w:p>
        </w:tc>
        <w:tc>
          <w:tcPr>
            <w:tcW w:w="0" w:type="auto"/>
            <w:vAlign w:val="center"/>
          </w:tcPr>
          <w:p w14:paraId="73B54C96" w14:textId="77777777" w:rsidR="001A5CA3" w:rsidRDefault="001A5CA3" w:rsidP="006D521A">
            <w:pPr>
              <w:pStyle w:val="NoSpacing"/>
              <w:ind w:left="-108"/>
              <w:jc w:val="center"/>
              <w:rPr>
                <w:rFonts w:ascii="Times New Roman" w:hAnsi="Times New Roman"/>
                <w:sz w:val="24"/>
                <w:szCs w:val="24"/>
              </w:rPr>
            </w:pPr>
            <w:r>
              <w:rPr>
                <w:rFonts w:ascii="Times New Roman" w:hAnsi="Times New Roman"/>
                <w:sz w:val="24"/>
                <w:szCs w:val="24"/>
              </w:rPr>
              <w:t>Translate between geometric features of a circle and its equation.</w:t>
            </w:r>
          </w:p>
        </w:tc>
        <w:tc>
          <w:tcPr>
            <w:tcW w:w="0" w:type="auto"/>
          </w:tcPr>
          <w:p w14:paraId="0D480414" w14:textId="77777777" w:rsidR="001A5CA3" w:rsidRDefault="001A5CA3" w:rsidP="006D521A">
            <w:pPr>
              <w:pStyle w:val="NoSpacing"/>
              <w:ind w:left="-108"/>
              <w:jc w:val="center"/>
              <w:rPr>
                <w:rFonts w:ascii="Times New Roman" w:hAnsi="Times New Roman"/>
                <w:sz w:val="24"/>
                <w:szCs w:val="24"/>
              </w:rPr>
            </w:pPr>
            <w:r>
              <w:rPr>
                <w:rFonts w:ascii="Times New Roman" w:hAnsi="Times New Roman"/>
                <w:sz w:val="24"/>
                <w:szCs w:val="24"/>
              </w:rPr>
              <w:t>1, 5, 7</w:t>
            </w:r>
          </w:p>
        </w:tc>
      </w:tr>
      <w:tr w:rsidR="001A5CA3" w:rsidRPr="00EA4797" w14:paraId="0EF037CC" w14:textId="77777777" w:rsidTr="006D521A">
        <w:trPr>
          <w:trHeight w:val="720"/>
        </w:trPr>
        <w:tc>
          <w:tcPr>
            <w:tcW w:w="0" w:type="auto"/>
            <w:vAlign w:val="center"/>
          </w:tcPr>
          <w:p w14:paraId="2E9CB0A3" w14:textId="77777777" w:rsidR="006D521A" w:rsidRDefault="001A5CA3" w:rsidP="006D521A">
            <w:pPr>
              <w:pStyle w:val="NoSpacing"/>
              <w:jc w:val="center"/>
              <w:rPr>
                <w:rFonts w:ascii="Times New Roman" w:hAnsi="Times New Roman"/>
                <w:sz w:val="24"/>
                <w:szCs w:val="24"/>
              </w:rPr>
            </w:pPr>
            <w:r>
              <w:rPr>
                <w:rFonts w:ascii="Times New Roman" w:hAnsi="Times New Roman"/>
                <w:sz w:val="24"/>
                <w:szCs w:val="24"/>
              </w:rPr>
              <w:t xml:space="preserve">Equations of </w:t>
            </w:r>
          </w:p>
          <w:p w14:paraId="59A28EDE" w14:textId="4C312C1D" w:rsidR="001A5CA3" w:rsidRPr="00EA4797" w:rsidRDefault="001A5CA3" w:rsidP="006D521A">
            <w:pPr>
              <w:pStyle w:val="NoSpacing"/>
              <w:jc w:val="center"/>
              <w:rPr>
                <w:rFonts w:ascii="Times New Roman" w:hAnsi="Times New Roman"/>
                <w:sz w:val="24"/>
                <w:szCs w:val="24"/>
              </w:rPr>
            </w:pPr>
            <w:r>
              <w:rPr>
                <w:rFonts w:ascii="Times New Roman" w:hAnsi="Times New Roman"/>
                <w:sz w:val="24"/>
                <w:szCs w:val="24"/>
              </w:rPr>
              <w:t xml:space="preserve">Circles </w:t>
            </w:r>
            <w:r w:rsidR="006D521A">
              <w:rPr>
                <w:rFonts w:ascii="Times New Roman" w:hAnsi="Times New Roman"/>
                <w:sz w:val="24"/>
                <w:szCs w:val="24"/>
              </w:rPr>
              <w:t>–</w:t>
            </w:r>
            <w:r>
              <w:rPr>
                <w:rFonts w:ascii="Times New Roman" w:hAnsi="Times New Roman"/>
                <w:sz w:val="24"/>
                <w:szCs w:val="24"/>
              </w:rPr>
              <w:t xml:space="preserve"> 2</w:t>
            </w:r>
            <w:r w:rsidR="006D521A">
              <w:rPr>
                <w:rFonts w:ascii="Times New Roman" w:hAnsi="Times New Roman"/>
                <w:sz w:val="24"/>
                <w:szCs w:val="24"/>
              </w:rPr>
              <w:t xml:space="preserve"> (FAL)</w:t>
            </w:r>
          </w:p>
        </w:tc>
        <w:tc>
          <w:tcPr>
            <w:tcW w:w="0" w:type="auto"/>
            <w:vAlign w:val="center"/>
          </w:tcPr>
          <w:p w14:paraId="4C4FADBE" w14:textId="77777777" w:rsidR="001A5CA3" w:rsidRPr="00EA4797" w:rsidRDefault="001A5CA3" w:rsidP="006D521A">
            <w:pPr>
              <w:pStyle w:val="NoSpacing"/>
              <w:ind w:left="-41"/>
              <w:jc w:val="center"/>
              <w:rPr>
                <w:rFonts w:ascii="Times New Roman" w:hAnsi="Times New Roman"/>
                <w:sz w:val="24"/>
                <w:szCs w:val="24"/>
              </w:rPr>
            </w:pPr>
            <w:r>
              <w:rPr>
                <w:rFonts w:ascii="Times New Roman" w:hAnsi="Times New Roman"/>
                <w:sz w:val="24"/>
                <w:szCs w:val="24"/>
              </w:rPr>
              <w:t>Formative Assessment Lesson</w:t>
            </w:r>
          </w:p>
        </w:tc>
        <w:tc>
          <w:tcPr>
            <w:tcW w:w="0" w:type="auto"/>
            <w:vAlign w:val="center"/>
          </w:tcPr>
          <w:p w14:paraId="27C93CB9" w14:textId="77777777" w:rsidR="001A5CA3" w:rsidRDefault="001A5CA3" w:rsidP="006D521A">
            <w:pPr>
              <w:pStyle w:val="NoSpacing"/>
              <w:ind w:left="-108"/>
              <w:jc w:val="center"/>
              <w:rPr>
                <w:rFonts w:ascii="Times New Roman" w:hAnsi="Times New Roman"/>
                <w:sz w:val="24"/>
                <w:szCs w:val="24"/>
              </w:rPr>
            </w:pPr>
            <w:r>
              <w:rPr>
                <w:rFonts w:ascii="Times New Roman" w:hAnsi="Times New Roman"/>
                <w:sz w:val="24"/>
                <w:szCs w:val="24"/>
              </w:rPr>
              <w:t>Translate between a circle’s equation and its geometric features.</w:t>
            </w:r>
          </w:p>
        </w:tc>
        <w:tc>
          <w:tcPr>
            <w:tcW w:w="0" w:type="auto"/>
          </w:tcPr>
          <w:p w14:paraId="6E2B51DB" w14:textId="77777777" w:rsidR="001A5CA3" w:rsidRDefault="001A5CA3" w:rsidP="006D521A">
            <w:pPr>
              <w:pStyle w:val="NoSpacing"/>
              <w:ind w:left="-108"/>
              <w:jc w:val="center"/>
              <w:rPr>
                <w:rFonts w:ascii="Times New Roman" w:hAnsi="Times New Roman"/>
                <w:sz w:val="24"/>
                <w:szCs w:val="24"/>
              </w:rPr>
            </w:pPr>
            <w:r>
              <w:rPr>
                <w:rFonts w:ascii="Times New Roman" w:hAnsi="Times New Roman"/>
                <w:sz w:val="24"/>
                <w:szCs w:val="24"/>
              </w:rPr>
              <w:t>1, 7</w:t>
            </w:r>
          </w:p>
        </w:tc>
      </w:tr>
      <w:tr w:rsidR="001A5CA3" w:rsidRPr="00EA4797" w14:paraId="207C635A" w14:textId="77777777" w:rsidTr="006D521A">
        <w:trPr>
          <w:trHeight w:val="720"/>
        </w:trPr>
        <w:tc>
          <w:tcPr>
            <w:tcW w:w="0" w:type="auto"/>
            <w:vAlign w:val="center"/>
          </w:tcPr>
          <w:p w14:paraId="30993C8A" w14:textId="77777777" w:rsidR="001A5CA3" w:rsidRPr="00EA4797" w:rsidRDefault="001A5CA3" w:rsidP="006D521A">
            <w:pPr>
              <w:pStyle w:val="NoSpacing"/>
              <w:jc w:val="center"/>
              <w:rPr>
                <w:rFonts w:ascii="Times New Roman" w:hAnsi="Times New Roman"/>
                <w:sz w:val="24"/>
                <w:szCs w:val="24"/>
              </w:rPr>
            </w:pPr>
            <w:r w:rsidRPr="00EA4797">
              <w:rPr>
                <w:rFonts w:ascii="Times New Roman" w:hAnsi="Times New Roman"/>
                <w:sz w:val="24"/>
                <w:szCs w:val="24"/>
              </w:rPr>
              <w:t>Converting Standard to General Form</w:t>
            </w:r>
          </w:p>
        </w:tc>
        <w:tc>
          <w:tcPr>
            <w:tcW w:w="0" w:type="auto"/>
            <w:vAlign w:val="center"/>
          </w:tcPr>
          <w:p w14:paraId="01B45327" w14:textId="77777777" w:rsidR="001A5CA3" w:rsidRPr="00EA4797" w:rsidRDefault="001A5CA3" w:rsidP="006D521A">
            <w:pPr>
              <w:pStyle w:val="NoSpacing"/>
              <w:ind w:left="-41"/>
              <w:jc w:val="center"/>
              <w:rPr>
                <w:rFonts w:ascii="Times New Roman" w:hAnsi="Times New Roman"/>
                <w:sz w:val="24"/>
                <w:szCs w:val="24"/>
              </w:rPr>
            </w:pPr>
            <w:r w:rsidRPr="00EA4797">
              <w:rPr>
                <w:rFonts w:ascii="Times New Roman" w:hAnsi="Times New Roman"/>
                <w:sz w:val="24"/>
                <w:szCs w:val="24"/>
              </w:rPr>
              <w:t>Learning Task</w:t>
            </w:r>
          </w:p>
          <w:p w14:paraId="7DE6AA8C" w14:textId="77777777" w:rsidR="001A5CA3" w:rsidRPr="00EA4797" w:rsidRDefault="001A5CA3" w:rsidP="006D521A">
            <w:pPr>
              <w:pStyle w:val="NoSpacing"/>
              <w:ind w:left="-41"/>
              <w:jc w:val="center"/>
              <w:rPr>
                <w:rFonts w:ascii="Times New Roman" w:hAnsi="Times New Roman"/>
                <w:i/>
                <w:sz w:val="24"/>
                <w:szCs w:val="24"/>
              </w:rPr>
            </w:pPr>
            <w:r w:rsidRPr="00EA4797">
              <w:rPr>
                <w:rFonts w:ascii="Times New Roman" w:hAnsi="Times New Roman"/>
                <w:i/>
                <w:sz w:val="24"/>
                <w:szCs w:val="24"/>
              </w:rPr>
              <w:t>Individual/Partner Task</w:t>
            </w:r>
          </w:p>
        </w:tc>
        <w:tc>
          <w:tcPr>
            <w:tcW w:w="0" w:type="auto"/>
            <w:vAlign w:val="center"/>
          </w:tcPr>
          <w:p w14:paraId="1529C396" w14:textId="77777777" w:rsidR="001A5CA3" w:rsidRPr="001B16B8" w:rsidRDefault="001A5CA3" w:rsidP="006D521A">
            <w:pPr>
              <w:pStyle w:val="NoSpacing"/>
              <w:ind w:left="-108"/>
              <w:jc w:val="center"/>
              <w:rPr>
                <w:rFonts w:ascii="Times New Roman" w:hAnsi="Times New Roman"/>
                <w:sz w:val="24"/>
                <w:szCs w:val="24"/>
              </w:rPr>
            </w:pPr>
            <w:r>
              <w:rPr>
                <w:rFonts w:ascii="Times New Roman" w:hAnsi="Times New Roman"/>
                <w:sz w:val="24"/>
                <w:szCs w:val="24"/>
              </w:rPr>
              <w:t>Algebraic manipulations necessary to change an equation from standard form to general form.</w:t>
            </w:r>
          </w:p>
        </w:tc>
        <w:tc>
          <w:tcPr>
            <w:tcW w:w="0" w:type="auto"/>
          </w:tcPr>
          <w:p w14:paraId="7E410C28" w14:textId="77777777" w:rsidR="001A5CA3" w:rsidRDefault="001A5CA3" w:rsidP="006D521A">
            <w:pPr>
              <w:pStyle w:val="NoSpacing"/>
              <w:ind w:left="-108"/>
              <w:jc w:val="center"/>
              <w:rPr>
                <w:rFonts w:ascii="Times New Roman" w:hAnsi="Times New Roman"/>
                <w:sz w:val="24"/>
                <w:szCs w:val="24"/>
              </w:rPr>
            </w:pPr>
            <w:r>
              <w:rPr>
                <w:rFonts w:ascii="Times New Roman" w:hAnsi="Times New Roman"/>
                <w:sz w:val="24"/>
                <w:szCs w:val="24"/>
              </w:rPr>
              <w:t>2, 3, 7, 8</w:t>
            </w:r>
          </w:p>
        </w:tc>
      </w:tr>
      <w:tr w:rsidR="001A5CA3" w:rsidRPr="00EA4797" w14:paraId="1FAEF672" w14:textId="77777777" w:rsidTr="006D521A">
        <w:trPr>
          <w:trHeight w:val="720"/>
        </w:trPr>
        <w:tc>
          <w:tcPr>
            <w:tcW w:w="0" w:type="auto"/>
            <w:vAlign w:val="center"/>
          </w:tcPr>
          <w:p w14:paraId="5EFC4118" w14:textId="77777777" w:rsidR="001A5CA3" w:rsidRPr="00EA4797" w:rsidRDefault="001A5CA3" w:rsidP="006D521A">
            <w:pPr>
              <w:pStyle w:val="NoSpacing"/>
              <w:jc w:val="center"/>
              <w:rPr>
                <w:rFonts w:ascii="Times New Roman" w:hAnsi="Times New Roman"/>
                <w:sz w:val="24"/>
                <w:szCs w:val="24"/>
              </w:rPr>
            </w:pPr>
            <w:r w:rsidRPr="00EA4797">
              <w:rPr>
                <w:rFonts w:ascii="Times New Roman" w:hAnsi="Times New Roman"/>
                <w:sz w:val="24"/>
                <w:szCs w:val="24"/>
              </w:rPr>
              <w:t>Completing the Square in a Circle?</w:t>
            </w:r>
          </w:p>
        </w:tc>
        <w:tc>
          <w:tcPr>
            <w:tcW w:w="0" w:type="auto"/>
            <w:vAlign w:val="center"/>
          </w:tcPr>
          <w:p w14:paraId="0E5A27EA" w14:textId="77777777" w:rsidR="001A5CA3" w:rsidRPr="00EA4797" w:rsidRDefault="001A5CA3" w:rsidP="006D521A">
            <w:pPr>
              <w:pStyle w:val="NoSpacing"/>
              <w:ind w:left="-41"/>
              <w:jc w:val="center"/>
              <w:rPr>
                <w:rFonts w:ascii="Times New Roman" w:hAnsi="Times New Roman"/>
                <w:sz w:val="24"/>
                <w:szCs w:val="24"/>
              </w:rPr>
            </w:pPr>
            <w:r w:rsidRPr="00EA4797">
              <w:rPr>
                <w:rFonts w:ascii="Times New Roman" w:hAnsi="Times New Roman"/>
                <w:sz w:val="24"/>
                <w:szCs w:val="24"/>
              </w:rPr>
              <w:t>Learning Task</w:t>
            </w:r>
          </w:p>
          <w:p w14:paraId="33B9E897" w14:textId="77777777" w:rsidR="001A5CA3" w:rsidRPr="00EA4797" w:rsidRDefault="001A5CA3" w:rsidP="006D521A">
            <w:pPr>
              <w:pStyle w:val="NoSpacing"/>
              <w:ind w:left="-41"/>
              <w:jc w:val="center"/>
              <w:rPr>
                <w:rFonts w:ascii="Times New Roman" w:hAnsi="Times New Roman"/>
                <w:i/>
                <w:sz w:val="24"/>
                <w:szCs w:val="24"/>
              </w:rPr>
            </w:pPr>
            <w:r w:rsidRPr="00EA4797">
              <w:rPr>
                <w:rFonts w:ascii="Times New Roman" w:hAnsi="Times New Roman"/>
                <w:i/>
                <w:sz w:val="24"/>
                <w:szCs w:val="24"/>
              </w:rPr>
              <w:t>Individual/Partner Task</w:t>
            </w:r>
          </w:p>
        </w:tc>
        <w:tc>
          <w:tcPr>
            <w:tcW w:w="0" w:type="auto"/>
            <w:vAlign w:val="center"/>
          </w:tcPr>
          <w:p w14:paraId="7E1CC59D" w14:textId="77777777" w:rsidR="001A5CA3" w:rsidRPr="001B16B8" w:rsidRDefault="001A5CA3" w:rsidP="006D521A">
            <w:pPr>
              <w:pStyle w:val="NoSpacing"/>
              <w:ind w:left="-108"/>
              <w:jc w:val="center"/>
              <w:rPr>
                <w:rFonts w:ascii="Times New Roman" w:hAnsi="Times New Roman"/>
                <w:sz w:val="24"/>
                <w:szCs w:val="24"/>
              </w:rPr>
            </w:pPr>
            <w:r>
              <w:rPr>
                <w:rFonts w:ascii="Times New Roman" w:hAnsi="Times New Roman"/>
                <w:sz w:val="24"/>
                <w:szCs w:val="24"/>
              </w:rPr>
              <w:t>Completing the square to find the center and radius of a given circle.</w:t>
            </w:r>
          </w:p>
        </w:tc>
        <w:tc>
          <w:tcPr>
            <w:tcW w:w="0" w:type="auto"/>
          </w:tcPr>
          <w:p w14:paraId="30D6134B" w14:textId="77777777" w:rsidR="001A5CA3" w:rsidRDefault="001A5CA3" w:rsidP="006D521A">
            <w:pPr>
              <w:pStyle w:val="NoSpacing"/>
              <w:ind w:left="-108"/>
              <w:jc w:val="center"/>
              <w:rPr>
                <w:rFonts w:ascii="Times New Roman" w:hAnsi="Times New Roman"/>
                <w:sz w:val="24"/>
                <w:szCs w:val="24"/>
              </w:rPr>
            </w:pPr>
            <w:r>
              <w:rPr>
                <w:rFonts w:ascii="Times New Roman" w:hAnsi="Times New Roman"/>
                <w:sz w:val="24"/>
                <w:szCs w:val="24"/>
              </w:rPr>
              <w:t>2, 3, 7, 8</w:t>
            </w:r>
          </w:p>
        </w:tc>
      </w:tr>
      <w:tr w:rsidR="001A5CA3" w:rsidRPr="00EA4797" w14:paraId="718528A3" w14:textId="77777777" w:rsidTr="006D521A">
        <w:trPr>
          <w:trHeight w:val="720"/>
        </w:trPr>
        <w:tc>
          <w:tcPr>
            <w:tcW w:w="0" w:type="auto"/>
            <w:vAlign w:val="center"/>
          </w:tcPr>
          <w:p w14:paraId="163130DC" w14:textId="77777777" w:rsidR="001A5CA3" w:rsidRPr="00EA4797" w:rsidRDefault="001A5CA3" w:rsidP="006D521A">
            <w:pPr>
              <w:pStyle w:val="NoSpacing"/>
              <w:jc w:val="center"/>
              <w:rPr>
                <w:rFonts w:ascii="Times New Roman" w:hAnsi="Times New Roman"/>
                <w:sz w:val="24"/>
                <w:szCs w:val="24"/>
              </w:rPr>
            </w:pPr>
            <w:r w:rsidRPr="00EA4797">
              <w:rPr>
                <w:rFonts w:ascii="Times New Roman" w:hAnsi="Times New Roman"/>
                <w:sz w:val="24"/>
                <w:szCs w:val="24"/>
              </w:rPr>
              <w:t>Graphing Circles on a Graphing Calculator</w:t>
            </w:r>
          </w:p>
        </w:tc>
        <w:tc>
          <w:tcPr>
            <w:tcW w:w="0" w:type="auto"/>
            <w:vAlign w:val="center"/>
          </w:tcPr>
          <w:p w14:paraId="782C194C" w14:textId="77777777" w:rsidR="001A5CA3" w:rsidRPr="00EA4797" w:rsidRDefault="001A5CA3" w:rsidP="006D521A">
            <w:pPr>
              <w:pStyle w:val="NoSpacing"/>
              <w:ind w:left="-41"/>
              <w:jc w:val="center"/>
              <w:rPr>
                <w:rFonts w:ascii="Times New Roman" w:hAnsi="Times New Roman"/>
                <w:sz w:val="24"/>
                <w:szCs w:val="24"/>
              </w:rPr>
            </w:pPr>
            <w:r w:rsidRPr="00EA4797">
              <w:rPr>
                <w:rFonts w:ascii="Times New Roman" w:hAnsi="Times New Roman"/>
                <w:sz w:val="24"/>
                <w:szCs w:val="24"/>
              </w:rPr>
              <w:t>Extension Task</w:t>
            </w:r>
          </w:p>
          <w:p w14:paraId="4ED36D59" w14:textId="77777777" w:rsidR="001A5CA3" w:rsidRPr="00EA4797" w:rsidRDefault="001A5CA3" w:rsidP="006D521A">
            <w:pPr>
              <w:pStyle w:val="NoSpacing"/>
              <w:ind w:left="-41"/>
              <w:jc w:val="center"/>
              <w:rPr>
                <w:rFonts w:ascii="Times New Roman" w:hAnsi="Times New Roman"/>
                <w:i/>
                <w:sz w:val="24"/>
                <w:szCs w:val="24"/>
              </w:rPr>
            </w:pPr>
            <w:r w:rsidRPr="00EA4797">
              <w:rPr>
                <w:rFonts w:ascii="Times New Roman" w:hAnsi="Times New Roman"/>
                <w:i/>
                <w:sz w:val="24"/>
                <w:szCs w:val="24"/>
              </w:rPr>
              <w:t>Partner/Small Group Task</w:t>
            </w:r>
          </w:p>
        </w:tc>
        <w:tc>
          <w:tcPr>
            <w:tcW w:w="0" w:type="auto"/>
            <w:vAlign w:val="center"/>
          </w:tcPr>
          <w:p w14:paraId="2016C906" w14:textId="77777777" w:rsidR="001A5CA3" w:rsidRPr="001B16B8" w:rsidRDefault="001A5CA3" w:rsidP="006D521A">
            <w:pPr>
              <w:pStyle w:val="NoSpacing"/>
              <w:ind w:left="-108"/>
              <w:jc w:val="center"/>
              <w:rPr>
                <w:rFonts w:ascii="Times New Roman" w:hAnsi="Times New Roman"/>
                <w:sz w:val="24"/>
                <w:szCs w:val="24"/>
              </w:rPr>
            </w:pPr>
            <w:r>
              <w:rPr>
                <w:rFonts w:ascii="Times New Roman" w:hAnsi="Times New Roman"/>
                <w:sz w:val="24"/>
                <w:szCs w:val="24"/>
              </w:rPr>
              <w:t>Using technology to graph a circle.</w:t>
            </w:r>
          </w:p>
        </w:tc>
        <w:tc>
          <w:tcPr>
            <w:tcW w:w="0" w:type="auto"/>
          </w:tcPr>
          <w:p w14:paraId="252AAEEB" w14:textId="77777777" w:rsidR="001A5CA3" w:rsidRDefault="001A5CA3" w:rsidP="006D521A">
            <w:pPr>
              <w:pStyle w:val="NoSpacing"/>
              <w:ind w:left="-108"/>
              <w:jc w:val="center"/>
              <w:rPr>
                <w:rFonts w:ascii="Times New Roman" w:hAnsi="Times New Roman"/>
                <w:sz w:val="24"/>
                <w:szCs w:val="24"/>
              </w:rPr>
            </w:pPr>
            <w:r>
              <w:rPr>
                <w:rFonts w:ascii="Times New Roman" w:hAnsi="Times New Roman"/>
                <w:sz w:val="24"/>
                <w:szCs w:val="24"/>
              </w:rPr>
              <w:t>2, 3, 7, 8</w:t>
            </w:r>
          </w:p>
        </w:tc>
      </w:tr>
      <w:tr w:rsidR="001A5CA3" w:rsidRPr="00EA4797" w14:paraId="69AE9D80" w14:textId="77777777" w:rsidTr="006D521A">
        <w:trPr>
          <w:trHeight w:val="720"/>
        </w:trPr>
        <w:tc>
          <w:tcPr>
            <w:tcW w:w="0" w:type="auto"/>
            <w:vAlign w:val="center"/>
          </w:tcPr>
          <w:p w14:paraId="1C74E90E" w14:textId="77777777" w:rsidR="001A5CA3" w:rsidRPr="00EA4797" w:rsidRDefault="001A5CA3" w:rsidP="006D521A">
            <w:pPr>
              <w:pStyle w:val="NoSpacing"/>
              <w:jc w:val="center"/>
              <w:rPr>
                <w:rFonts w:ascii="Times New Roman" w:hAnsi="Times New Roman"/>
                <w:sz w:val="24"/>
                <w:szCs w:val="24"/>
              </w:rPr>
            </w:pPr>
            <w:r w:rsidRPr="00EA4797">
              <w:rPr>
                <w:rFonts w:ascii="Times New Roman" w:hAnsi="Times New Roman"/>
                <w:sz w:val="24"/>
                <w:szCs w:val="24"/>
              </w:rPr>
              <w:t>Radio Station Listening Areas</w:t>
            </w:r>
          </w:p>
        </w:tc>
        <w:tc>
          <w:tcPr>
            <w:tcW w:w="0" w:type="auto"/>
            <w:vAlign w:val="center"/>
          </w:tcPr>
          <w:p w14:paraId="4C1D90E2" w14:textId="77777777" w:rsidR="001A5CA3" w:rsidRPr="00EA4797" w:rsidRDefault="001A5CA3" w:rsidP="006D521A">
            <w:pPr>
              <w:pStyle w:val="NoSpacing"/>
              <w:ind w:left="-41"/>
              <w:jc w:val="center"/>
              <w:rPr>
                <w:rFonts w:ascii="Times New Roman" w:hAnsi="Times New Roman"/>
                <w:sz w:val="24"/>
                <w:szCs w:val="24"/>
              </w:rPr>
            </w:pPr>
            <w:r w:rsidRPr="00EA4797">
              <w:rPr>
                <w:rFonts w:ascii="Times New Roman" w:hAnsi="Times New Roman"/>
                <w:sz w:val="24"/>
                <w:szCs w:val="24"/>
              </w:rPr>
              <w:t>Performance Task</w:t>
            </w:r>
          </w:p>
          <w:p w14:paraId="254BFCEE" w14:textId="77777777" w:rsidR="001A5CA3" w:rsidRPr="00EA4797" w:rsidRDefault="001A5CA3" w:rsidP="006D521A">
            <w:pPr>
              <w:pStyle w:val="NoSpacing"/>
              <w:ind w:left="-41"/>
              <w:jc w:val="center"/>
              <w:rPr>
                <w:rFonts w:ascii="Times New Roman" w:hAnsi="Times New Roman"/>
                <w:i/>
                <w:sz w:val="24"/>
                <w:szCs w:val="24"/>
              </w:rPr>
            </w:pPr>
            <w:r w:rsidRPr="00EA4797">
              <w:rPr>
                <w:rFonts w:ascii="Times New Roman" w:hAnsi="Times New Roman"/>
                <w:i/>
                <w:sz w:val="24"/>
                <w:szCs w:val="24"/>
              </w:rPr>
              <w:t>Individual/Partner Task</w:t>
            </w:r>
          </w:p>
        </w:tc>
        <w:tc>
          <w:tcPr>
            <w:tcW w:w="0" w:type="auto"/>
            <w:vAlign w:val="center"/>
          </w:tcPr>
          <w:p w14:paraId="6F32ED3B" w14:textId="77777777" w:rsidR="001A5CA3" w:rsidRPr="001B16B8" w:rsidRDefault="001A5CA3" w:rsidP="006D521A">
            <w:pPr>
              <w:pStyle w:val="NoSpacing"/>
              <w:ind w:left="-108"/>
              <w:jc w:val="center"/>
              <w:rPr>
                <w:rFonts w:ascii="Times New Roman" w:hAnsi="Times New Roman"/>
                <w:sz w:val="24"/>
                <w:szCs w:val="24"/>
              </w:rPr>
            </w:pPr>
            <w:r>
              <w:rPr>
                <w:rFonts w:ascii="Times New Roman" w:hAnsi="Times New Roman"/>
                <w:sz w:val="24"/>
                <w:szCs w:val="24"/>
              </w:rPr>
              <w:t>Real-world applications of writing the equation of a circle.</w:t>
            </w:r>
          </w:p>
        </w:tc>
        <w:tc>
          <w:tcPr>
            <w:tcW w:w="0" w:type="auto"/>
          </w:tcPr>
          <w:p w14:paraId="0FC3E82C" w14:textId="77777777" w:rsidR="001A5CA3" w:rsidRDefault="001A5CA3" w:rsidP="006D521A">
            <w:pPr>
              <w:pStyle w:val="NoSpacing"/>
              <w:ind w:left="-108"/>
              <w:jc w:val="center"/>
              <w:rPr>
                <w:rFonts w:ascii="Times New Roman" w:hAnsi="Times New Roman"/>
                <w:sz w:val="24"/>
                <w:szCs w:val="24"/>
              </w:rPr>
            </w:pPr>
            <w:r>
              <w:rPr>
                <w:rFonts w:ascii="Times New Roman" w:hAnsi="Times New Roman"/>
                <w:sz w:val="24"/>
                <w:szCs w:val="24"/>
              </w:rPr>
              <w:t>2, 3, 7, 8</w:t>
            </w:r>
          </w:p>
        </w:tc>
      </w:tr>
      <w:tr w:rsidR="001A5CA3" w:rsidRPr="00EA4797" w14:paraId="54EAC906" w14:textId="77777777" w:rsidTr="006D521A">
        <w:trPr>
          <w:trHeight w:val="720"/>
        </w:trPr>
        <w:tc>
          <w:tcPr>
            <w:tcW w:w="0" w:type="auto"/>
            <w:vAlign w:val="center"/>
          </w:tcPr>
          <w:p w14:paraId="3527CE07" w14:textId="77777777" w:rsidR="001A5CA3" w:rsidRPr="00EA4797" w:rsidRDefault="001A5CA3" w:rsidP="006D521A">
            <w:pPr>
              <w:pStyle w:val="NoSpacing"/>
              <w:jc w:val="center"/>
              <w:rPr>
                <w:rFonts w:ascii="Times New Roman" w:hAnsi="Times New Roman"/>
                <w:sz w:val="24"/>
                <w:szCs w:val="24"/>
              </w:rPr>
            </w:pPr>
            <w:r w:rsidRPr="00EA4797">
              <w:rPr>
                <w:rFonts w:ascii="Times New Roman" w:hAnsi="Times New Roman"/>
                <w:sz w:val="24"/>
                <w:szCs w:val="24"/>
              </w:rPr>
              <w:t>Algebraic Proof</w:t>
            </w:r>
          </w:p>
        </w:tc>
        <w:tc>
          <w:tcPr>
            <w:tcW w:w="0" w:type="auto"/>
            <w:vAlign w:val="center"/>
          </w:tcPr>
          <w:p w14:paraId="5317AF0B" w14:textId="77777777" w:rsidR="001A5CA3" w:rsidRPr="00EA4797" w:rsidRDefault="001A5CA3" w:rsidP="006D521A">
            <w:pPr>
              <w:pStyle w:val="NoSpacing"/>
              <w:ind w:left="-41"/>
              <w:jc w:val="center"/>
              <w:rPr>
                <w:rFonts w:ascii="Times New Roman" w:hAnsi="Times New Roman"/>
                <w:sz w:val="24"/>
                <w:szCs w:val="24"/>
              </w:rPr>
            </w:pPr>
            <w:r w:rsidRPr="00EA4797">
              <w:rPr>
                <w:rFonts w:ascii="Times New Roman" w:hAnsi="Times New Roman"/>
                <w:sz w:val="24"/>
                <w:szCs w:val="24"/>
              </w:rPr>
              <w:t>Learning Task</w:t>
            </w:r>
          </w:p>
          <w:p w14:paraId="4EA3244B" w14:textId="77777777" w:rsidR="001A5CA3" w:rsidRPr="00EA4797" w:rsidRDefault="001A5CA3" w:rsidP="006D521A">
            <w:pPr>
              <w:pStyle w:val="NoSpacing"/>
              <w:ind w:left="-41"/>
              <w:jc w:val="center"/>
              <w:rPr>
                <w:rFonts w:ascii="Times New Roman" w:hAnsi="Times New Roman"/>
                <w:sz w:val="24"/>
                <w:szCs w:val="24"/>
              </w:rPr>
            </w:pPr>
            <w:r w:rsidRPr="00EA4797">
              <w:rPr>
                <w:rFonts w:ascii="Times New Roman" w:hAnsi="Times New Roman"/>
                <w:i/>
                <w:sz w:val="24"/>
                <w:szCs w:val="24"/>
              </w:rPr>
              <w:t>Individual/Partner Task</w:t>
            </w:r>
          </w:p>
        </w:tc>
        <w:tc>
          <w:tcPr>
            <w:tcW w:w="0" w:type="auto"/>
            <w:vAlign w:val="center"/>
          </w:tcPr>
          <w:p w14:paraId="63B42F47" w14:textId="77777777" w:rsidR="001A5CA3" w:rsidRPr="00D37470" w:rsidRDefault="001A5CA3" w:rsidP="006D521A">
            <w:pPr>
              <w:pStyle w:val="NoSpacing"/>
              <w:ind w:left="-108"/>
              <w:jc w:val="center"/>
              <w:rPr>
                <w:rFonts w:ascii="Times New Roman" w:hAnsi="Times New Roman"/>
                <w:sz w:val="24"/>
                <w:szCs w:val="24"/>
              </w:rPr>
            </w:pPr>
            <w:r>
              <w:rPr>
                <w:rFonts w:ascii="Times New Roman" w:hAnsi="Times New Roman"/>
                <w:sz w:val="24"/>
                <w:szCs w:val="24"/>
              </w:rPr>
              <w:t>Using coordinates to prove simple geometric theorems algebraically.</w:t>
            </w:r>
          </w:p>
        </w:tc>
        <w:tc>
          <w:tcPr>
            <w:tcW w:w="0" w:type="auto"/>
          </w:tcPr>
          <w:p w14:paraId="1286B56D" w14:textId="77777777" w:rsidR="001A5CA3" w:rsidRDefault="001A5CA3" w:rsidP="006D521A">
            <w:pPr>
              <w:pStyle w:val="NoSpacing"/>
              <w:ind w:left="-108"/>
              <w:jc w:val="center"/>
              <w:rPr>
                <w:rFonts w:ascii="Times New Roman" w:hAnsi="Times New Roman"/>
                <w:sz w:val="24"/>
                <w:szCs w:val="24"/>
              </w:rPr>
            </w:pPr>
            <w:r>
              <w:rPr>
                <w:rFonts w:ascii="Times New Roman" w:hAnsi="Times New Roman"/>
                <w:sz w:val="24"/>
                <w:szCs w:val="24"/>
              </w:rPr>
              <w:t>2, 3, 7</w:t>
            </w:r>
          </w:p>
        </w:tc>
      </w:tr>
      <w:tr w:rsidR="001A5CA3" w:rsidRPr="00EA4797" w14:paraId="1D7153E8" w14:textId="77777777" w:rsidTr="006D521A">
        <w:trPr>
          <w:trHeight w:val="720"/>
        </w:trPr>
        <w:tc>
          <w:tcPr>
            <w:tcW w:w="0" w:type="auto"/>
            <w:vAlign w:val="center"/>
          </w:tcPr>
          <w:p w14:paraId="4E2ECE62" w14:textId="3A8C0CB3" w:rsidR="001A5CA3" w:rsidRPr="00EA4797" w:rsidRDefault="001A5CA3" w:rsidP="006D521A">
            <w:pPr>
              <w:pStyle w:val="NoSpacing"/>
              <w:jc w:val="center"/>
              <w:rPr>
                <w:rFonts w:ascii="Times New Roman" w:hAnsi="Times New Roman"/>
                <w:sz w:val="24"/>
                <w:szCs w:val="24"/>
              </w:rPr>
            </w:pPr>
            <w:r>
              <w:rPr>
                <w:rFonts w:ascii="Times New Roman" w:hAnsi="Times New Roman"/>
                <w:sz w:val="24"/>
                <w:szCs w:val="24"/>
              </w:rPr>
              <w:t>2D Representations of 3D Objects</w:t>
            </w:r>
            <w:r w:rsidR="006D521A">
              <w:rPr>
                <w:rFonts w:ascii="Times New Roman" w:hAnsi="Times New Roman"/>
                <w:sz w:val="24"/>
                <w:szCs w:val="24"/>
              </w:rPr>
              <w:t xml:space="preserve"> (FAL)</w:t>
            </w:r>
          </w:p>
        </w:tc>
        <w:tc>
          <w:tcPr>
            <w:tcW w:w="0" w:type="auto"/>
            <w:vAlign w:val="center"/>
          </w:tcPr>
          <w:p w14:paraId="74B07252" w14:textId="77777777" w:rsidR="001A5CA3" w:rsidRPr="00EA4797" w:rsidRDefault="001A5CA3" w:rsidP="006D521A">
            <w:pPr>
              <w:pStyle w:val="NoSpacing"/>
              <w:ind w:left="-41"/>
              <w:jc w:val="center"/>
              <w:rPr>
                <w:rFonts w:ascii="Times New Roman" w:hAnsi="Times New Roman"/>
                <w:sz w:val="24"/>
                <w:szCs w:val="24"/>
              </w:rPr>
            </w:pPr>
            <w:r>
              <w:rPr>
                <w:rFonts w:ascii="Times New Roman" w:hAnsi="Times New Roman"/>
                <w:sz w:val="24"/>
                <w:szCs w:val="24"/>
              </w:rPr>
              <w:t>Formative Assessment Lesson</w:t>
            </w:r>
          </w:p>
        </w:tc>
        <w:tc>
          <w:tcPr>
            <w:tcW w:w="0" w:type="auto"/>
            <w:vAlign w:val="center"/>
          </w:tcPr>
          <w:p w14:paraId="301EA322" w14:textId="77777777" w:rsidR="001A5CA3" w:rsidRDefault="001A5CA3" w:rsidP="006D521A">
            <w:pPr>
              <w:pStyle w:val="NoSpacing"/>
              <w:ind w:left="-108"/>
              <w:jc w:val="center"/>
              <w:rPr>
                <w:rFonts w:ascii="Times New Roman" w:hAnsi="Times New Roman"/>
                <w:sz w:val="24"/>
                <w:szCs w:val="24"/>
              </w:rPr>
            </w:pPr>
            <w:r>
              <w:rPr>
                <w:rFonts w:ascii="Times New Roman" w:hAnsi="Times New Roman"/>
                <w:sz w:val="24"/>
                <w:szCs w:val="24"/>
              </w:rPr>
              <w:t>Visualize relationships between 2D and 3D objects.</w:t>
            </w:r>
          </w:p>
        </w:tc>
        <w:tc>
          <w:tcPr>
            <w:tcW w:w="0" w:type="auto"/>
          </w:tcPr>
          <w:p w14:paraId="2265260C" w14:textId="77777777" w:rsidR="001A5CA3" w:rsidRDefault="001A5CA3" w:rsidP="006D521A">
            <w:pPr>
              <w:pStyle w:val="NoSpacing"/>
              <w:ind w:left="-108"/>
              <w:jc w:val="center"/>
              <w:rPr>
                <w:rFonts w:ascii="Times New Roman" w:hAnsi="Times New Roman"/>
                <w:sz w:val="24"/>
                <w:szCs w:val="24"/>
              </w:rPr>
            </w:pPr>
            <w:r>
              <w:rPr>
                <w:rFonts w:ascii="Times New Roman" w:hAnsi="Times New Roman"/>
                <w:sz w:val="24"/>
                <w:szCs w:val="24"/>
              </w:rPr>
              <w:t>3, 5-7</w:t>
            </w:r>
          </w:p>
        </w:tc>
      </w:tr>
      <w:tr w:rsidR="00961F5F" w:rsidRPr="00EA4797" w14:paraId="221B9B8C" w14:textId="77777777" w:rsidTr="006D521A">
        <w:trPr>
          <w:trHeight w:val="720"/>
        </w:trPr>
        <w:tc>
          <w:tcPr>
            <w:tcW w:w="0" w:type="auto"/>
            <w:vAlign w:val="center"/>
          </w:tcPr>
          <w:p w14:paraId="42A4D415" w14:textId="182B0581" w:rsidR="00961F5F" w:rsidRDefault="00961F5F" w:rsidP="006D521A">
            <w:pPr>
              <w:pStyle w:val="NoSpacing"/>
              <w:jc w:val="center"/>
              <w:rPr>
                <w:rFonts w:ascii="Times New Roman" w:hAnsi="Times New Roman"/>
                <w:sz w:val="24"/>
                <w:szCs w:val="24"/>
              </w:rPr>
            </w:pPr>
            <w:r>
              <w:rPr>
                <w:rFonts w:ascii="Times New Roman" w:hAnsi="Times New Roman"/>
                <w:sz w:val="24"/>
                <w:szCs w:val="24"/>
              </w:rPr>
              <w:t>Maximize Volume</w:t>
            </w:r>
          </w:p>
        </w:tc>
        <w:tc>
          <w:tcPr>
            <w:tcW w:w="0" w:type="auto"/>
            <w:vAlign w:val="center"/>
          </w:tcPr>
          <w:p w14:paraId="457EEFD1" w14:textId="77777777" w:rsidR="00961F5F" w:rsidRDefault="00961F5F" w:rsidP="006D521A">
            <w:pPr>
              <w:pStyle w:val="NoSpacing"/>
              <w:ind w:left="-41"/>
              <w:jc w:val="center"/>
              <w:rPr>
                <w:rFonts w:ascii="Times New Roman" w:hAnsi="Times New Roman"/>
                <w:sz w:val="24"/>
                <w:szCs w:val="24"/>
              </w:rPr>
            </w:pPr>
            <w:r>
              <w:rPr>
                <w:rFonts w:ascii="Times New Roman" w:hAnsi="Times New Roman"/>
                <w:sz w:val="24"/>
                <w:szCs w:val="24"/>
              </w:rPr>
              <w:t>Learning Task</w:t>
            </w:r>
          </w:p>
          <w:p w14:paraId="4868F12F" w14:textId="5F966F21" w:rsidR="00961F5F" w:rsidRDefault="00961F5F" w:rsidP="006D521A">
            <w:pPr>
              <w:pStyle w:val="NoSpacing"/>
              <w:ind w:left="-41"/>
              <w:jc w:val="center"/>
              <w:rPr>
                <w:rFonts w:ascii="Times New Roman" w:hAnsi="Times New Roman"/>
                <w:sz w:val="24"/>
                <w:szCs w:val="24"/>
              </w:rPr>
            </w:pPr>
            <w:r w:rsidRPr="00EA4797">
              <w:rPr>
                <w:rFonts w:ascii="Times New Roman" w:hAnsi="Times New Roman"/>
                <w:i/>
                <w:sz w:val="24"/>
                <w:szCs w:val="24"/>
              </w:rPr>
              <w:t>Individual/Partner Task</w:t>
            </w:r>
          </w:p>
        </w:tc>
        <w:tc>
          <w:tcPr>
            <w:tcW w:w="0" w:type="auto"/>
            <w:vAlign w:val="center"/>
          </w:tcPr>
          <w:p w14:paraId="7CF983D1" w14:textId="035F767C" w:rsidR="00961F5F" w:rsidRDefault="00961F5F" w:rsidP="006D521A">
            <w:pPr>
              <w:pStyle w:val="NoSpacing"/>
              <w:ind w:left="-108"/>
              <w:jc w:val="center"/>
              <w:rPr>
                <w:rFonts w:ascii="Times New Roman" w:hAnsi="Times New Roman"/>
                <w:sz w:val="24"/>
                <w:szCs w:val="24"/>
              </w:rPr>
            </w:pPr>
            <w:r>
              <w:rPr>
                <w:rFonts w:ascii="Times New Roman" w:hAnsi="Times New Roman"/>
                <w:sz w:val="24"/>
                <w:szCs w:val="24"/>
              </w:rPr>
              <w:t>Maximize Volume</w:t>
            </w:r>
          </w:p>
        </w:tc>
        <w:tc>
          <w:tcPr>
            <w:tcW w:w="0" w:type="auto"/>
          </w:tcPr>
          <w:p w14:paraId="0B42F0C6" w14:textId="2932226D" w:rsidR="00961F5F" w:rsidRDefault="00961F5F" w:rsidP="006D521A">
            <w:pPr>
              <w:pStyle w:val="NoSpacing"/>
              <w:ind w:left="-108"/>
              <w:jc w:val="center"/>
              <w:rPr>
                <w:rFonts w:ascii="Times New Roman" w:hAnsi="Times New Roman"/>
                <w:sz w:val="24"/>
                <w:szCs w:val="24"/>
              </w:rPr>
            </w:pPr>
            <w:r>
              <w:rPr>
                <w:rFonts w:ascii="Times New Roman" w:hAnsi="Times New Roman"/>
                <w:sz w:val="24"/>
                <w:szCs w:val="24"/>
              </w:rPr>
              <w:t>2-3, 7-8</w:t>
            </w:r>
          </w:p>
        </w:tc>
      </w:tr>
      <w:tr w:rsidR="001A5CA3" w:rsidRPr="00EA4797" w14:paraId="2C3650BC" w14:textId="77777777" w:rsidTr="006D521A">
        <w:trPr>
          <w:trHeight w:val="720"/>
        </w:trPr>
        <w:tc>
          <w:tcPr>
            <w:tcW w:w="0" w:type="auto"/>
            <w:vAlign w:val="center"/>
          </w:tcPr>
          <w:p w14:paraId="1FACB1F1" w14:textId="31C3097B" w:rsidR="001A5CA3" w:rsidRPr="00EA4797" w:rsidRDefault="001A5CA3" w:rsidP="006D521A">
            <w:pPr>
              <w:pStyle w:val="NoSpacing"/>
              <w:jc w:val="center"/>
              <w:rPr>
                <w:rFonts w:ascii="Times New Roman" w:hAnsi="Times New Roman"/>
                <w:b/>
                <w:sz w:val="24"/>
                <w:szCs w:val="24"/>
              </w:rPr>
            </w:pPr>
            <w:r w:rsidRPr="00EA4797">
              <w:rPr>
                <w:rFonts w:ascii="Times New Roman" w:hAnsi="Times New Roman"/>
                <w:b/>
                <w:sz w:val="24"/>
                <w:szCs w:val="24"/>
              </w:rPr>
              <w:t>Culminating Task:</w:t>
            </w:r>
          </w:p>
          <w:p w14:paraId="3F33290B" w14:textId="77777777" w:rsidR="001A5CA3" w:rsidRPr="00EA4797" w:rsidRDefault="001A5CA3" w:rsidP="006D521A">
            <w:pPr>
              <w:pStyle w:val="NoSpacing"/>
              <w:jc w:val="center"/>
              <w:rPr>
                <w:rFonts w:ascii="Times New Roman" w:hAnsi="Times New Roman"/>
                <w:sz w:val="24"/>
                <w:szCs w:val="24"/>
              </w:rPr>
            </w:pPr>
            <w:r w:rsidRPr="00EA4797">
              <w:rPr>
                <w:rFonts w:ascii="Times New Roman" w:hAnsi="Times New Roman"/>
                <w:sz w:val="24"/>
                <w:szCs w:val="24"/>
              </w:rPr>
              <w:t>Dr. Cone’s New House</w:t>
            </w:r>
          </w:p>
        </w:tc>
        <w:tc>
          <w:tcPr>
            <w:tcW w:w="0" w:type="auto"/>
            <w:vAlign w:val="center"/>
          </w:tcPr>
          <w:p w14:paraId="28BA5135" w14:textId="77777777" w:rsidR="001A5CA3" w:rsidRPr="00EA4797" w:rsidRDefault="001A5CA3" w:rsidP="006D521A">
            <w:pPr>
              <w:pStyle w:val="NoSpacing"/>
              <w:ind w:left="-41"/>
              <w:jc w:val="center"/>
              <w:rPr>
                <w:rFonts w:ascii="Times New Roman" w:hAnsi="Times New Roman"/>
                <w:sz w:val="24"/>
                <w:szCs w:val="24"/>
              </w:rPr>
            </w:pPr>
            <w:r w:rsidRPr="00EA4797">
              <w:rPr>
                <w:rFonts w:ascii="Times New Roman" w:hAnsi="Times New Roman"/>
                <w:sz w:val="24"/>
                <w:szCs w:val="24"/>
              </w:rPr>
              <w:t>Performance Task</w:t>
            </w:r>
          </w:p>
          <w:p w14:paraId="0ECA194D" w14:textId="77777777" w:rsidR="001A5CA3" w:rsidRPr="00EA4797" w:rsidRDefault="001A5CA3" w:rsidP="006D521A">
            <w:pPr>
              <w:pStyle w:val="NoSpacing"/>
              <w:ind w:left="-41"/>
              <w:jc w:val="center"/>
              <w:rPr>
                <w:rFonts w:ascii="Times New Roman" w:hAnsi="Times New Roman"/>
                <w:sz w:val="24"/>
                <w:szCs w:val="24"/>
              </w:rPr>
            </w:pPr>
            <w:r w:rsidRPr="00EA4797">
              <w:rPr>
                <w:rFonts w:ascii="Times New Roman" w:hAnsi="Times New Roman"/>
                <w:i/>
                <w:sz w:val="24"/>
                <w:szCs w:val="24"/>
              </w:rPr>
              <w:t>Individual/Partner Task</w:t>
            </w:r>
          </w:p>
        </w:tc>
        <w:tc>
          <w:tcPr>
            <w:tcW w:w="0" w:type="auto"/>
            <w:vAlign w:val="center"/>
          </w:tcPr>
          <w:p w14:paraId="7A39578A" w14:textId="77777777" w:rsidR="001A5CA3" w:rsidRPr="00EA4797" w:rsidRDefault="001A5CA3" w:rsidP="006D521A">
            <w:pPr>
              <w:pStyle w:val="NoSpacing"/>
              <w:ind w:left="-108"/>
              <w:jc w:val="center"/>
              <w:rPr>
                <w:rFonts w:ascii="Times New Roman" w:hAnsi="Times New Roman"/>
                <w:b/>
                <w:sz w:val="24"/>
                <w:szCs w:val="24"/>
              </w:rPr>
            </w:pPr>
            <w:r>
              <w:rPr>
                <w:rFonts w:ascii="Times New Roman" w:hAnsi="Times New Roman"/>
                <w:sz w:val="24"/>
                <w:szCs w:val="24"/>
              </w:rPr>
              <w:t>Write the equations of circles and parabolas and use coordinates to prove simple geometric theorems algebraically.</w:t>
            </w:r>
          </w:p>
        </w:tc>
        <w:tc>
          <w:tcPr>
            <w:tcW w:w="0" w:type="auto"/>
          </w:tcPr>
          <w:p w14:paraId="04E04EA9" w14:textId="77777777" w:rsidR="001A5CA3" w:rsidRDefault="001A5CA3" w:rsidP="006D521A">
            <w:pPr>
              <w:pStyle w:val="NoSpacing"/>
              <w:ind w:left="-108"/>
              <w:jc w:val="center"/>
              <w:rPr>
                <w:rFonts w:ascii="Times New Roman" w:hAnsi="Times New Roman"/>
                <w:sz w:val="24"/>
                <w:szCs w:val="24"/>
              </w:rPr>
            </w:pPr>
            <w:r>
              <w:rPr>
                <w:rFonts w:ascii="Times New Roman" w:hAnsi="Times New Roman"/>
                <w:sz w:val="24"/>
                <w:szCs w:val="24"/>
              </w:rPr>
              <w:t>2, 3, 7, 8</w:t>
            </w:r>
          </w:p>
        </w:tc>
      </w:tr>
    </w:tbl>
    <w:p w14:paraId="6F47A415" w14:textId="77777777" w:rsidR="00C33AA9" w:rsidRDefault="00C33AA9" w:rsidP="00EA4797"/>
    <w:p w14:paraId="2A6EA47A" w14:textId="77777777" w:rsidR="00713CC8" w:rsidRDefault="00713CC8">
      <w:pPr>
        <w:spacing w:after="200" w:line="276" w:lineRule="auto"/>
        <w:rPr>
          <w:rFonts w:eastAsiaTheme="majorEastAsia"/>
          <w:b/>
          <w:bCs/>
          <w:sz w:val="26"/>
          <w:szCs w:val="26"/>
        </w:rPr>
      </w:pPr>
      <w:bookmarkStart w:id="16" w:name="_Toc322090888"/>
      <w:r>
        <w:br w:type="page"/>
      </w:r>
    </w:p>
    <w:p w14:paraId="11016C75" w14:textId="428862C7" w:rsidR="00204958" w:rsidRPr="00AC74D2" w:rsidRDefault="00204958" w:rsidP="00BB6A11">
      <w:pPr>
        <w:pStyle w:val="Heading2"/>
      </w:pPr>
      <w:bookmarkStart w:id="17" w:name="_Toc421824004"/>
      <w:bookmarkEnd w:id="16"/>
      <w:r w:rsidRPr="00AC74D2">
        <w:lastRenderedPageBreak/>
        <w:t xml:space="preserve">Rolling </w:t>
      </w:r>
      <w:r w:rsidRPr="00BB6A11">
        <w:t>Cups</w:t>
      </w:r>
      <w:bookmarkEnd w:id="17"/>
    </w:p>
    <w:p w14:paraId="7EAA8BD5" w14:textId="77777777" w:rsidR="00204958" w:rsidRPr="00C862ED" w:rsidRDefault="00204958" w:rsidP="00204958">
      <w:pPr>
        <w:jc w:val="center"/>
      </w:pPr>
    </w:p>
    <w:p w14:paraId="6FC36795" w14:textId="77777777" w:rsidR="00204958" w:rsidRPr="00C862ED" w:rsidRDefault="00204958" w:rsidP="00204958">
      <w:pPr>
        <w:rPr>
          <w:i/>
        </w:rPr>
      </w:pPr>
      <w:r>
        <w:rPr>
          <w:i/>
        </w:rPr>
        <w:t xml:space="preserve">Modification of </w:t>
      </w:r>
      <w:r w:rsidRPr="00C862ED">
        <w:rPr>
          <w:i/>
        </w:rPr>
        <w:t>Source: Lesson Materials from Mathematics Assessment Project</w:t>
      </w:r>
    </w:p>
    <w:p w14:paraId="3669AD0D" w14:textId="77777777" w:rsidR="00204958" w:rsidRPr="00C862ED" w:rsidRDefault="00B21F75" w:rsidP="00204958">
      <w:hyperlink r:id="rId15" w:history="1">
        <w:r w:rsidR="00204958" w:rsidRPr="00C862ED">
          <w:rPr>
            <w:rStyle w:val="Hyperlink"/>
          </w:rPr>
          <w:t>http://map.mathshell.org/materials/download.php?fileid=1254</w:t>
        </w:r>
      </w:hyperlink>
    </w:p>
    <w:p w14:paraId="0F20912F" w14:textId="77777777" w:rsidR="00204958" w:rsidRPr="00C862ED" w:rsidRDefault="00204958" w:rsidP="00204958"/>
    <w:p w14:paraId="6F6E7A29" w14:textId="77777777" w:rsidR="00204958" w:rsidRPr="00C862ED" w:rsidRDefault="00204958" w:rsidP="00204958">
      <w:pPr>
        <w:rPr>
          <w:b/>
          <w:u w:val="single"/>
        </w:rPr>
      </w:pPr>
      <w:r w:rsidRPr="00C862ED">
        <w:rPr>
          <w:b/>
          <w:u w:val="single"/>
        </w:rPr>
        <w:t>ESSENTIAL QUESTIONS:</w:t>
      </w:r>
    </w:p>
    <w:p w14:paraId="7C5158AC" w14:textId="77777777" w:rsidR="00204958" w:rsidRPr="00501B90" w:rsidRDefault="00204958" w:rsidP="00204958">
      <w:pPr>
        <w:numPr>
          <w:ilvl w:val="0"/>
          <w:numId w:val="48"/>
        </w:numPr>
      </w:pPr>
      <w:r w:rsidRPr="00501B90">
        <w:t xml:space="preserve">How do you choose appropriate mathematics to solve a non-routine problem? </w:t>
      </w:r>
    </w:p>
    <w:p w14:paraId="57C3C055" w14:textId="77777777" w:rsidR="00204958" w:rsidRPr="00501B90" w:rsidRDefault="00204958" w:rsidP="00204958">
      <w:pPr>
        <w:numPr>
          <w:ilvl w:val="0"/>
          <w:numId w:val="48"/>
        </w:numPr>
      </w:pPr>
      <w:r w:rsidRPr="00501B90">
        <w:t xml:space="preserve">How do you generate useful data by systematically controlling variables? </w:t>
      </w:r>
    </w:p>
    <w:p w14:paraId="0BB674D8" w14:textId="77777777" w:rsidR="00204958" w:rsidRPr="00501B90" w:rsidRDefault="00204958" w:rsidP="00204958">
      <w:pPr>
        <w:numPr>
          <w:ilvl w:val="0"/>
          <w:numId w:val="48"/>
        </w:numPr>
      </w:pPr>
      <w:r w:rsidRPr="00501B90">
        <w:t xml:space="preserve">How do you develop experimental and analytical models of a physical situation? </w:t>
      </w:r>
    </w:p>
    <w:p w14:paraId="1BDEC364" w14:textId="77777777" w:rsidR="00204958" w:rsidRPr="00C862ED" w:rsidRDefault="00204958" w:rsidP="00204958"/>
    <w:p w14:paraId="4BFA9EC8" w14:textId="77777777" w:rsidR="00204958" w:rsidRPr="00C862ED" w:rsidRDefault="00204958" w:rsidP="00204958">
      <w:pPr>
        <w:rPr>
          <w:b/>
          <w:u w:val="single"/>
        </w:rPr>
      </w:pPr>
      <w:r w:rsidRPr="00C862ED">
        <w:rPr>
          <w:b/>
          <w:u w:val="single"/>
        </w:rPr>
        <w:t>TASK COMMENTS:</w:t>
      </w:r>
    </w:p>
    <w:p w14:paraId="68AA351F" w14:textId="77777777" w:rsidR="00204958" w:rsidRPr="00C862ED" w:rsidRDefault="00204958" w:rsidP="00204958">
      <w:pPr>
        <w:rPr>
          <w:b/>
          <w:u w:val="single"/>
        </w:rPr>
      </w:pPr>
    </w:p>
    <w:p w14:paraId="64C4D7A0" w14:textId="77777777" w:rsidR="00204958" w:rsidRPr="00C862ED" w:rsidRDefault="00204958" w:rsidP="00204958">
      <w:r w:rsidRPr="00C862ED">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14:paraId="6E910E82" w14:textId="77777777" w:rsidR="00204958" w:rsidRPr="00C862ED" w:rsidRDefault="00B21F75" w:rsidP="00204958">
      <w:hyperlink r:id="rId16" w:history="1">
        <w:r w:rsidR="00204958" w:rsidRPr="00C862ED">
          <w:rPr>
            <w:rStyle w:val="Hyperlink"/>
          </w:rPr>
          <w:t>http://www.map.mathshell.org/materials/background.php?subpage=formative</w:t>
        </w:r>
      </w:hyperlink>
      <w:r w:rsidR="00204958" w:rsidRPr="00C862ED">
        <w:t xml:space="preserve"> </w:t>
      </w:r>
      <w:r w:rsidR="00204958" w:rsidRPr="00C862ED">
        <w:tab/>
      </w:r>
    </w:p>
    <w:p w14:paraId="4DE674F5" w14:textId="77777777" w:rsidR="00204958" w:rsidRPr="00C862ED" w:rsidRDefault="00204958" w:rsidP="00204958"/>
    <w:p w14:paraId="1D21ABDB" w14:textId="77777777" w:rsidR="00204958" w:rsidRPr="00C862ED" w:rsidRDefault="00204958" w:rsidP="00204958">
      <w:r>
        <w:t>The task that this task is based on</w:t>
      </w:r>
      <w:r w:rsidRPr="00C862ED">
        <w:t xml:space="preserve">, </w:t>
      </w:r>
      <w:r w:rsidRPr="00C862ED">
        <w:rPr>
          <w:i/>
        </w:rPr>
        <w:t>Modeling: Rolling Cups</w:t>
      </w:r>
      <w:r w:rsidRPr="00C862ED">
        <w:t xml:space="preserve">, is a Formative Assessment Lesson (FAL) that can be found at the website: </w:t>
      </w:r>
      <w:hyperlink r:id="rId17" w:history="1">
        <w:r w:rsidRPr="00C862ED">
          <w:rPr>
            <w:rStyle w:val="Hyperlink"/>
          </w:rPr>
          <w:t>http://map.mathshell.org/materials/lessons.php?taskid=428&amp;subpage=problem</w:t>
        </w:r>
      </w:hyperlink>
    </w:p>
    <w:p w14:paraId="2FCAA3A9" w14:textId="77777777" w:rsidR="00204958" w:rsidRPr="00C862ED" w:rsidRDefault="00204958" w:rsidP="00204958"/>
    <w:p w14:paraId="0BF55F97" w14:textId="77777777" w:rsidR="00204958" w:rsidRPr="00C862ED" w:rsidRDefault="00204958" w:rsidP="00204958">
      <w:r w:rsidRPr="00C862ED">
        <w:t xml:space="preserve">The FAL document provides a clear lesson design, from the opening of the lesson to the closing of the lesson. </w:t>
      </w:r>
    </w:p>
    <w:p w14:paraId="5F60EB7C" w14:textId="77777777" w:rsidR="00204958" w:rsidRPr="00C862ED" w:rsidRDefault="00204958" w:rsidP="00204958"/>
    <w:p w14:paraId="2436E6C4" w14:textId="77777777" w:rsidR="00204958" w:rsidRPr="00C862ED" w:rsidRDefault="00204958" w:rsidP="00204958">
      <w:r w:rsidRPr="00C862ED">
        <w:t>The PDF version of the task can be found at the link below:</w:t>
      </w:r>
    </w:p>
    <w:p w14:paraId="498B1ECE" w14:textId="6446CF2F" w:rsidR="00204958" w:rsidRPr="00C862ED" w:rsidRDefault="00B21F75" w:rsidP="00204958">
      <w:hyperlink r:id="rId18" w:history="1">
        <w:r w:rsidR="00204958" w:rsidRPr="00C862ED">
          <w:rPr>
            <w:rStyle w:val="Hyperlink"/>
          </w:rPr>
          <w:t>http://map.mathshell.org/materials/download.php?fileid=1254</w:t>
        </w:r>
      </w:hyperlink>
    </w:p>
    <w:p w14:paraId="79299C59" w14:textId="77777777" w:rsidR="00204958" w:rsidRPr="00C862ED" w:rsidRDefault="00204958" w:rsidP="00204958"/>
    <w:p w14:paraId="4C600887" w14:textId="77777777" w:rsidR="00204958" w:rsidRPr="00C862ED" w:rsidRDefault="00204958" w:rsidP="00204958">
      <w:pPr>
        <w:rPr>
          <w:b/>
          <w:u w:val="single"/>
        </w:rPr>
      </w:pPr>
      <w:r w:rsidRPr="00C862ED">
        <w:rPr>
          <w:b/>
          <w:u w:val="single"/>
        </w:rPr>
        <w:t>STANDARDS ADDRESSED IN THIS TASK:</w:t>
      </w:r>
    </w:p>
    <w:p w14:paraId="1B34092C" w14:textId="77777777" w:rsidR="00204958" w:rsidRDefault="00204958" w:rsidP="00204958">
      <w:pPr>
        <w:rPr>
          <w:b/>
          <w:u w:val="single"/>
        </w:rPr>
      </w:pPr>
    </w:p>
    <w:p w14:paraId="4507CE84" w14:textId="77777777" w:rsidR="00030BCF" w:rsidRPr="00FC2C1E" w:rsidRDefault="00030BCF" w:rsidP="00030BCF">
      <w:pPr>
        <w:autoSpaceDE w:val="0"/>
        <w:autoSpaceDN w:val="0"/>
        <w:adjustRightInd w:val="0"/>
        <w:jc w:val="both"/>
      </w:pPr>
      <w:r w:rsidRPr="0080592D">
        <w:rPr>
          <w:rFonts w:eastAsia="Times New Roman"/>
          <w:b/>
          <w:bCs/>
        </w:rPr>
        <w:t>MGSE9-12.</w:t>
      </w:r>
      <w:r>
        <w:rPr>
          <w:rFonts w:eastAsia="Times New Roman"/>
          <w:b/>
          <w:bCs/>
        </w:rPr>
        <w:t>G.MG.1</w:t>
      </w:r>
      <w:r w:rsidRPr="0080592D">
        <w:rPr>
          <w:rFonts w:eastAsia="Times New Roman"/>
          <w:b/>
          <w:bCs/>
        </w:rPr>
        <w:t xml:space="preserve"> </w:t>
      </w:r>
      <w:r w:rsidRPr="00FC2C1E">
        <w:t xml:space="preserve">Use geometric shapes, their measures, and their properties to describe objects (e.g., modeling a tree trunk or a human torso as a cylinder). </w:t>
      </w:r>
    </w:p>
    <w:p w14:paraId="578A7E03" w14:textId="77777777" w:rsidR="00030BCF" w:rsidRDefault="00030BCF" w:rsidP="00030BCF">
      <w:pPr>
        <w:autoSpaceDE w:val="0"/>
        <w:autoSpaceDN w:val="0"/>
        <w:adjustRightInd w:val="0"/>
        <w:jc w:val="both"/>
      </w:pPr>
    </w:p>
    <w:p w14:paraId="77110DAE" w14:textId="77777777" w:rsidR="00030BCF" w:rsidRPr="00300D00" w:rsidRDefault="00030BCF" w:rsidP="00030BCF">
      <w:pPr>
        <w:autoSpaceDE w:val="0"/>
        <w:autoSpaceDN w:val="0"/>
        <w:adjustRightInd w:val="0"/>
        <w:jc w:val="both"/>
        <w:rPr>
          <w:rFonts w:eastAsia="Times New Roman"/>
          <w:b/>
          <w:bCs/>
          <w:i/>
        </w:rPr>
      </w:pPr>
      <w:r w:rsidRPr="0080592D">
        <w:rPr>
          <w:rFonts w:eastAsia="Times New Roman"/>
          <w:b/>
          <w:bCs/>
        </w:rPr>
        <w:t>MGSE9-12.</w:t>
      </w:r>
      <w:r>
        <w:rPr>
          <w:rFonts w:eastAsia="Times New Roman"/>
          <w:b/>
          <w:bCs/>
        </w:rPr>
        <w:t>G.MG.3</w:t>
      </w:r>
      <w:r w:rsidRPr="0080592D">
        <w:rPr>
          <w:rFonts w:eastAsia="Times New Roman"/>
          <w:b/>
          <w:bCs/>
        </w:rPr>
        <w:t xml:space="preserve"> </w:t>
      </w:r>
      <w:r w:rsidRPr="00FC2C1E">
        <w:t xml:space="preserve">Apply geometric methods to solve design problems (e.g., designing an object or structure to satisfy physical constraints or minimize cost; working with typographic grid systems based on ratios). </w:t>
      </w:r>
    </w:p>
    <w:p w14:paraId="5F51E6E3" w14:textId="77777777" w:rsidR="00204958" w:rsidRPr="00C862ED" w:rsidRDefault="00204958" w:rsidP="00204958"/>
    <w:p w14:paraId="641373A5" w14:textId="77777777" w:rsidR="00204958" w:rsidRPr="00C862ED" w:rsidRDefault="00204958" w:rsidP="00204958">
      <w:pPr>
        <w:rPr>
          <w:b/>
        </w:rPr>
      </w:pPr>
      <w:r w:rsidRPr="00C862ED">
        <w:rPr>
          <w:b/>
        </w:rPr>
        <w:t>Standards for Mathematical Practice</w:t>
      </w:r>
    </w:p>
    <w:p w14:paraId="59487155" w14:textId="77777777" w:rsidR="00204958" w:rsidRPr="00C862ED" w:rsidRDefault="00204958" w:rsidP="00204958">
      <w:r w:rsidRPr="00C862ED">
        <w:t>This lesson uses all of the practices with emphasis on:</w:t>
      </w:r>
    </w:p>
    <w:p w14:paraId="4B30B567" w14:textId="77777777" w:rsidR="00204958" w:rsidRDefault="00204958" w:rsidP="00204958">
      <w:pPr>
        <w:rPr>
          <w:b/>
        </w:rPr>
      </w:pPr>
    </w:p>
    <w:p w14:paraId="26ABFCFF" w14:textId="77777777" w:rsidR="00204958" w:rsidRPr="00536981" w:rsidRDefault="00204958" w:rsidP="00204958">
      <w:r w:rsidRPr="00536981">
        <w:rPr>
          <w:b/>
        </w:rPr>
        <w:t>1. Make sense of problems and persevere in solving them</w:t>
      </w:r>
      <w:r w:rsidRPr="00536981">
        <w:t xml:space="preserve"> by requiring students to interpret and make meaning of a problem and find a logical starting point, and to monitor their progress and change their approach to solving the problem, if necessary.</w:t>
      </w:r>
    </w:p>
    <w:p w14:paraId="2F158E8A" w14:textId="77777777" w:rsidR="00204958" w:rsidRPr="00536981" w:rsidRDefault="00204958" w:rsidP="00204958"/>
    <w:p w14:paraId="690A1E0B" w14:textId="77777777" w:rsidR="00204958" w:rsidRPr="00536981" w:rsidRDefault="00204958" w:rsidP="00204958">
      <w:r w:rsidRPr="00536981">
        <w:rPr>
          <w:b/>
        </w:rPr>
        <w:lastRenderedPageBreak/>
        <w:t xml:space="preserve">2. Reason abstractly and quantitatively </w:t>
      </w:r>
      <w:r w:rsidRPr="00536981">
        <w:t>by requiring students to make sense of quantities and their relationships to one another in problem situations.</w:t>
      </w:r>
    </w:p>
    <w:p w14:paraId="442F8B00" w14:textId="77777777" w:rsidR="00204958" w:rsidRPr="00536981" w:rsidRDefault="00204958" w:rsidP="00204958">
      <w:pPr>
        <w:rPr>
          <w:b/>
        </w:rPr>
      </w:pPr>
    </w:p>
    <w:p w14:paraId="6EF45444" w14:textId="77777777" w:rsidR="00204958" w:rsidRPr="00536981" w:rsidRDefault="00204958" w:rsidP="00204958">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p>
    <w:p w14:paraId="2E51A9AB" w14:textId="77777777" w:rsidR="00204958" w:rsidRPr="00536981" w:rsidRDefault="00204958" w:rsidP="00204958">
      <w:pPr>
        <w:rPr>
          <w:b/>
        </w:rPr>
      </w:pPr>
    </w:p>
    <w:p w14:paraId="0DE6CD6E" w14:textId="77777777" w:rsidR="00204958" w:rsidRPr="00536981" w:rsidRDefault="00204958" w:rsidP="00204958">
      <w:r w:rsidRPr="00536981">
        <w:rPr>
          <w:b/>
        </w:rPr>
        <w:t xml:space="preserve">4. Model with mathematics </w:t>
      </w:r>
      <w:r w:rsidRPr="00536981">
        <w:t>by expecting students to apply the mathematics concepts they know in order to solve problems arising in everyday situations, and reflect on whether the results are sensible for the given scenario.</w:t>
      </w:r>
    </w:p>
    <w:p w14:paraId="6A63B34D" w14:textId="77777777" w:rsidR="00204958" w:rsidRDefault="00204958" w:rsidP="00204958"/>
    <w:p w14:paraId="42E076F5" w14:textId="0F08AA6C" w:rsidR="00204958" w:rsidRDefault="00501D97" w:rsidP="00204958">
      <w:r w:rsidRPr="00A3734C">
        <w:rPr>
          <w:b/>
          <w:i/>
          <w:color w:val="4F81BD" w:themeColor="accent1"/>
          <w:shd w:val="clear" w:color="auto" w:fill="FFFFFF"/>
        </w:rPr>
        <w:t>More information along with guidelines for 3-Act Tasks may be found in the Comprehensive Course Guide.</w:t>
      </w:r>
    </w:p>
    <w:p w14:paraId="38407331" w14:textId="77777777" w:rsidR="00204958" w:rsidRDefault="00204958" w:rsidP="00204958">
      <w:pPr>
        <w:jc w:val="center"/>
        <w:rPr>
          <w:b/>
        </w:rPr>
      </w:pPr>
      <w:r>
        <w:rPr>
          <w:b/>
        </w:rPr>
        <w:t>Act I</w:t>
      </w:r>
    </w:p>
    <w:p w14:paraId="1B8FDEA4" w14:textId="77777777" w:rsidR="00204958" w:rsidRDefault="00204958" w:rsidP="00204958">
      <w:pPr>
        <w:jc w:val="center"/>
      </w:pPr>
    </w:p>
    <w:p w14:paraId="795D0A1F" w14:textId="77777777" w:rsidR="00204958" w:rsidRDefault="00204958" w:rsidP="00204958">
      <w:pPr>
        <w:rPr>
          <w:b/>
          <w:i/>
          <w:color w:val="4F81BD" w:themeColor="accent1"/>
        </w:rPr>
      </w:pPr>
      <w:r>
        <w:rPr>
          <w:b/>
          <w:i/>
          <w:color w:val="4F81BD" w:themeColor="accent1"/>
        </w:rPr>
        <w:t>Have the students watch a video of each cup being rolled. If you have cups, you can also bring them in and have students roll their own cups along with watching the video. If the MAP website must be used, as opposed to the youtube link or source video, only show the parts of each cup video that shows the cup rolling. A youtube link is provided below for the video or Act I – Rolling Cups.mov can be used.</w:t>
      </w:r>
    </w:p>
    <w:p w14:paraId="015A5195" w14:textId="77777777" w:rsidR="00204958" w:rsidRDefault="00204958" w:rsidP="00204958">
      <w:pPr>
        <w:rPr>
          <w:b/>
          <w:i/>
          <w:color w:val="4F81BD" w:themeColor="accent1"/>
        </w:rPr>
      </w:pPr>
    </w:p>
    <w:p w14:paraId="00F88073" w14:textId="77777777" w:rsidR="00204958" w:rsidRDefault="00204958" w:rsidP="00204958">
      <w:pPr>
        <w:rPr>
          <w:b/>
          <w:i/>
          <w:color w:val="4F81BD" w:themeColor="accent1"/>
        </w:rPr>
      </w:pPr>
      <w:r>
        <w:rPr>
          <w:b/>
          <w:i/>
          <w:color w:val="4F81BD" w:themeColor="accent1"/>
        </w:rPr>
        <w:t xml:space="preserve">After students have watched the video, leave the video on loop and ask the students to discuss questions that they might ask about the situation (e.g., the dimensions of the glass, how long it takes to complete a roll, how big the roll circle is etc.). Keep a running tab on the whiteboard of the questions that students generate. If not posed, introduce, “How big is the roll circle?” as the focal question. As the students work on the problem, leave the video playing on loop. </w:t>
      </w:r>
    </w:p>
    <w:p w14:paraId="58645B8C" w14:textId="77777777" w:rsidR="00204958" w:rsidRDefault="00204958" w:rsidP="00204958">
      <w:pPr>
        <w:rPr>
          <w:b/>
          <w:i/>
          <w:color w:val="4F81BD" w:themeColor="accent1"/>
        </w:rPr>
      </w:pPr>
    </w:p>
    <w:p w14:paraId="1D18EFCD" w14:textId="77777777" w:rsidR="00204958" w:rsidRDefault="00204958" w:rsidP="00204958">
      <w:r>
        <w:t>Watch the presented video, which can be found at:</w:t>
      </w:r>
    </w:p>
    <w:p w14:paraId="60B43FD9" w14:textId="77777777" w:rsidR="00204958" w:rsidRPr="00744D70" w:rsidRDefault="00B21F75" w:rsidP="00204958">
      <w:hyperlink r:id="rId19" w:tgtFrame="_blank" w:history="1">
        <w:r w:rsidR="00204958" w:rsidRPr="00744D70">
          <w:rPr>
            <w:rStyle w:val="Hyperlink"/>
          </w:rPr>
          <w:t>http://youtu.be/psMYzAqRJVQ</w:t>
        </w:r>
      </w:hyperlink>
    </w:p>
    <w:p w14:paraId="7E024065" w14:textId="77777777" w:rsidR="00204958" w:rsidRDefault="00204958" w:rsidP="00204958">
      <w:r>
        <w:t>or at:</w:t>
      </w:r>
    </w:p>
    <w:p w14:paraId="376D575B" w14:textId="77777777" w:rsidR="00204958" w:rsidRPr="00B067DA" w:rsidRDefault="00B21F75" w:rsidP="00204958">
      <w:hyperlink r:id="rId20" w:history="1">
        <w:r w:rsidR="00204958" w:rsidRPr="00B067DA">
          <w:rPr>
            <w:rStyle w:val="Hyperlink"/>
          </w:rPr>
          <w:t>http://real.doe.k12.ga.us/vod/gso/math/Act-I-Rolling-Cups.mp4</w:t>
        </w:r>
      </w:hyperlink>
    </w:p>
    <w:p w14:paraId="78BD10DA" w14:textId="77777777" w:rsidR="00204958" w:rsidRDefault="00204958" w:rsidP="00204958"/>
    <w:p w14:paraId="083C7063" w14:textId="77777777" w:rsidR="00204958" w:rsidRDefault="00204958" w:rsidP="00204958">
      <w:pPr>
        <w:jc w:val="center"/>
        <w:rPr>
          <w:b/>
        </w:rPr>
      </w:pPr>
      <w:r>
        <w:rPr>
          <w:b/>
        </w:rPr>
        <w:t>Act II</w:t>
      </w:r>
    </w:p>
    <w:p w14:paraId="11B03CBE" w14:textId="77777777" w:rsidR="00204958" w:rsidRDefault="00204958" w:rsidP="00204958">
      <w:pPr>
        <w:jc w:val="center"/>
        <w:rPr>
          <w:b/>
        </w:rPr>
      </w:pPr>
    </w:p>
    <w:p w14:paraId="3116F009" w14:textId="77777777" w:rsidR="00204958" w:rsidRDefault="00204958" w:rsidP="00204958">
      <w:pPr>
        <w:rPr>
          <w:b/>
          <w:i/>
          <w:color w:val="4F81BD" w:themeColor="accent1"/>
        </w:rPr>
      </w:pPr>
      <w:r>
        <w:rPr>
          <w:b/>
          <w:i/>
          <w:color w:val="4F81BD" w:themeColor="accent1"/>
        </w:rPr>
        <w:t>With the focal question introduced, have students work in groups pursuing this question, as well as the other questions that they have raised. Write, “What information do you need?” and remind them they should be asking this as they go along. The most relevant information is:</w:t>
      </w:r>
    </w:p>
    <w:p w14:paraId="580346C9" w14:textId="77777777" w:rsidR="00204958" w:rsidRDefault="00204958" w:rsidP="00204958">
      <w:pPr>
        <w:rPr>
          <w:b/>
          <w:i/>
          <w:color w:val="4F81BD" w:themeColor="accent1"/>
        </w:rPr>
      </w:pPr>
      <w:r>
        <w:rPr>
          <w:b/>
          <w:i/>
          <w:color w:val="4F81BD" w:themeColor="accent1"/>
        </w:rPr>
        <w:t>Green Cup:</w:t>
      </w:r>
    </w:p>
    <w:p w14:paraId="10BF6BBB" w14:textId="77777777" w:rsidR="00204958" w:rsidRDefault="00204958" w:rsidP="00204958">
      <w:pPr>
        <w:rPr>
          <w:b/>
          <w:i/>
          <w:color w:val="4F81BD" w:themeColor="accent1"/>
        </w:rPr>
      </w:pPr>
      <w:r>
        <w:rPr>
          <w:b/>
          <w:i/>
          <w:color w:val="4F81BD" w:themeColor="accent1"/>
        </w:rPr>
        <w:t>Diameter: 3 inches</w:t>
      </w:r>
    </w:p>
    <w:p w14:paraId="1A94AF31" w14:textId="77777777" w:rsidR="00204958" w:rsidRDefault="00204958" w:rsidP="00204958">
      <w:pPr>
        <w:rPr>
          <w:b/>
          <w:i/>
          <w:color w:val="4F81BD" w:themeColor="accent1"/>
        </w:rPr>
      </w:pPr>
      <w:r>
        <w:rPr>
          <w:b/>
          <w:i/>
          <w:color w:val="4F81BD" w:themeColor="accent1"/>
        </w:rPr>
        <w:t>Slant Length: 3.5 inches</w:t>
      </w:r>
    </w:p>
    <w:p w14:paraId="55119E80" w14:textId="77777777" w:rsidR="00204958" w:rsidRPr="00DF7DBF" w:rsidRDefault="00204958" w:rsidP="00204958">
      <w:pPr>
        <w:rPr>
          <w:b/>
          <w:i/>
          <w:color w:val="4F81BD" w:themeColor="accent1"/>
        </w:rPr>
      </w:pPr>
      <w:r>
        <w:rPr>
          <w:b/>
          <w:i/>
          <w:color w:val="4F81BD" w:themeColor="accent1"/>
        </w:rPr>
        <w:t>Bottom Diameter: 2 inches</w:t>
      </w:r>
    </w:p>
    <w:p w14:paraId="1FFA7B14" w14:textId="77777777" w:rsidR="00204958" w:rsidRDefault="00204958" w:rsidP="00204958">
      <w:pPr>
        <w:rPr>
          <w:b/>
          <w:i/>
          <w:color w:val="4F81BD" w:themeColor="accent1"/>
        </w:rPr>
      </w:pPr>
      <w:r>
        <w:rPr>
          <w:b/>
          <w:i/>
          <w:color w:val="4F81BD" w:themeColor="accent1"/>
        </w:rPr>
        <w:t>Clear Short Cup:</w:t>
      </w:r>
    </w:p>
    <w:p w14:paraId="67507B4A" w14:textId="77777777" w:rsidR="00204958" w:rsidRDefault="00204958" w:rsidP="00204958">
      <w:pPr>
        <w:rPr>
          <w:b/>
          <w:i/>
          <w:color w:val="4F81BD" w:themeColor="accent1"/>
        </w:rPr>
      </w:pPr>
      <w:r>
        <w:rPr>
          <w:b/>
          <w:i/>
          <w:color w:val="4F81BD" w:themeColor="accent1"/>
        </w:rPr>
        <w:t>Diameter 3.5 inches</w:t>
      </w:r>
    </w:p>
    <w:p w14:paraId="1596BB99" w14:textId="77777777" w:rsidR="00204958" w:rsidRDefault="00204958" w:rsidP="00204958">
      <w:pPr>
        <w:rPr>
          <w:b/>
          <w:i/>
          <w:color w:val="4F81BD" w:themeColor="accent1"/>
        </w:rPr>
      </w:pPr>
      <w:r>
        <w:rPr>
          <w:b/>
          <w:i/>
          <w:color w:val="4F81BD" w:themeColor="accent1"/>
        </w:rPr>
        <w:t>Slant Length: 3.75 inches</w:t>
      </w:r>
    </w:p>
    <w:p w14:paraId="52A79DC5" w14:textId="77777777" w:rsidR="00204958" w:rsidRDefault="00204958" w:rsidP="00204958">
      <w:pPr>
        <w:rPr>
          <w:b/>
          <w:i/>
          <w:color w:val="4F81BD" w:themeColor="accent1"/>
        </w:rPr>
      </w:pPr>
      <w:r>
        <w:rPr>
          <w:b/>
          <w:i/>
          <w:color w:val="4F81BD" w:themeColor="accent1"/>
        </w:rPr>
        <w:t>Botton Diamter: 3 inches</w:t>
      </w:r>
    </w:p>
    <w:p w14:paraId="035C6975" w14:textId="77777777" w:rsidR="00204958" w:rsidRDefault="00204958" w:rsidP="00204958">
      <w:pPr>
        <w:rPr>
          <w:b/>
          <w:i/>
          <w:color w:val="4F81BD" w:themeColor="accent1"/>
        </w:rPr>
      </w:pPr>
    </w:p>
    <w:p w14:paraId="0B466DA5" w14:textId="77777777" w:rsidR="00204958" w:rsidRDefault="00204958" w:rsidP="00204958">
      <w:pPr>
        <w:rPr>
          <w:b/>
          <w:i/>
          <w:color w:val="4F81BD" w:themeColor="accent1"/>
        </w:rPr>
      </w:pPr>
      <w:r>
        <w:rPr>
          <w:b/>
          <w:i/>
          <w:color w:val="4F81BD" w:themeColor="accent1"/>
        </w:rPr>
        <w:lastRenderedPageBreak/>
        <w:t>Soup Can:</w:t>
      </w:r>
    </w:p>
    <w:p w14:paraId="27E91900" w14:textId="77777777" w:rsidR="00204958" w:rsidRDefault="00204958" w:rsidP="00204958">
      <w:pPr>
        <w:rPr>
          <w:b/>
          <w:i/>
          <w:color w:val="4F81BD" w:themeColor="accent1"/>
        </w:rPr>
      </w:pPr>
      <w:r>
        <w:rPr>
          <w:b/>
          <w:i/>
          <w:color w:val="4F81BD" w:themeColor="accent1"/>
        </w:rPr>
        <w:t>Diameter 3 inches</w:t>
      </w:r>
    </w:p>
    <w:p w14:paraId="3470E879" w14:textId="77777777" w:rsidR="00204958" w:rsidRDefault="00204958" w:rsidP="00204958">
      <w:pPr>
        <w:rPr>
          <w:b/>
          <w:i/>
          <w:color w:val="4F81BD" w:themeColor="accent1"/>
        </w:rPr>
      </w:pPr>
      <w:r>
        <w:rPr>
          <w:b/>
          <w:i/>
          <w:color w:val="4F81BD" w:themeColor="accent1"/>
        </w:rPr>
        <w:t>Slant Length: 4.25 inches</w:t>
      </w:r>
    </w:p>
    <w:p w14:paraId="6A932AC5" w14:textId="77777777" w:rsidR="00204958" w:rsidRDefault="00204958" w:rsidP="00204958">
      <w:pPr>
        <w:rPr>
          <w:b/>
          <w:i/>
          <w:color w:val="4F81BD" w:themeColor="accent1"/>
        </w:rPr>
      </w:pPr>
    </w:p>
    <w:p w14:paraId="2ADCA5FA" w14:textId="77777777" w:rsidR="00204958" w:rsidRDefault="00204958" w:rsidP="00204958">
      <w:pPr>
        <w:rPr>
          <w:b/>
          <w:i/>
          <w:color w:val="4F81BD" w:themeColor="accent1"/>
        </w:rPr>
      </w:pPr>
      <w:r>
        <w:rPr>
          <w:b/>
          <w:i/>
          <w:color w:val="4F81BD" w:themeColor="accent1"/>
        </w:rPr>
        <w:t>Tall Cup:</w:t>
      </w:r>
    </w:p>
    <w:p w14:paraId="6DD83C90" w14:textId="77777777" w:rsidR="00204958" w:rsidRDefault="00204958" w:rsidP="00204958">
      <w:pPr>
        <w:rPr>
          <w:b/>
          <w:i/>
          <w:color w:val="4F81BD" w:themeColor="accent1"/>
        </w:rPr>
      </w:pPr>
      <w:r>
        <w:rPr>
          <w:b/>
          <w:i/>
          <w:color w:val="4F81BD" w:themeColor="accent1"/>
        </w:rPr>
        <w:t>Diameter: 2.5 inches</w:t>
      </w:r>
    </w:p>
    <w:p w14:paraId="1B984ADD" w14:textId="77777777" w:rsidR="00204958" w:rsidRDefault="00204958" w:rsidP="00204958">
      <w:pPr>
        <w:rPr>
          <w:b/>
          <w:i/>
          <w:color w:val="4F81BD" w:themeColor="accent1"/>
        </w:rPr>
      </w:pPr>
      <w:r>
        <w:rPr>
          <w:b/>
          <w:i/>
          <w:color w:val="4F81BD" w:themeColor="accent1"/>
        </w:rPr>
        <w:t>Slant Length: 5.75 inches</w:t>
      </w:r>
    </w:p>
    <w:p w14:paraId="3C7CBF00" w14:textId="77777777" w:rsidR="00204958" w:rsidRDefault="00204958" w:rsidP="00204958">
      <w:pPr>
        <w:rPr>
          <w:b/>
          <w:i/>
          <w:color w:val="4F81BD" w:themeColor="accent1"/>
        </w:rPr>
      </w:pPr>
      <w:r>
        <w:rPr>
          <w:b/>
          <w:i/>
          <w:color w:val="4F81BD" w:themeColor="accent1"/>
        </w:rPr>
        <w:t>Bottom Diameter: 2 inches</w:t>
      </w:r>
    </w:p>
    <w:p w14:paraId="18B83E1E" w14:textId="77777777" w:rsidR="00204958" w:rsidRDefault="00204958" w:rsidP="00204958">
      <w:pPr>
        <w:rPr>
          <w:b/>
          <w:i/>
          <w:color w:val="4F81BD" w:themeColor="accent1"/>
        </w:rPr>
      </w:pPr>
    </w:p>
    <w:p w14:paraId="6F33B394" w14:textId="5755F288" w:rsidR="00204958" w:rsidRPr="00376EAD" w:rsidRDefault="00204958" w:rsidP="00204958">
      <w:r>
        <w:rPr>
          <w:b/>
          <w:i/>
          <w:color w:val="4F81BD" w:themeColor="accent1"/>
        </w:rPr>
        <w:t xml:space="preserve">This information is on the video at: </w:t>
      </w:r>
      <w:hyperlink r:id="rId21" w:history="1">
        <w:r w:rsidR="00376EAD" w:rsidRPr="00376EAD">
          <w:rPr>
            <w:rStyle w:val="Hyperlink"/>
          </w:rPr>
          <w:t>http://real.doe.k12.ga.us/vod/gso/math/videos/Act-II-Rolling-Cups-with-Cup-Measurements.mp4</w:t>
        </w:r>
      </w:hyperlink>
    </w:p>
    <w:p w14:paraId="2D7D14D3" w14:textId="77777777" w:rsidR="00204958" w:rsidRPr="003F1C70" w:rsidRDefault="00204958" w:rsidP="00204958">
      <w:pPr>
        <w:rPr>
          <w:b/>
          <w:i/>
          <w:color w:val="4F81BD" w:themeColor="accent1"/>
        </w:rPr>
      </w:pPr>
    </w:p>
    <w:p w14:paraId="3294B73F" w14:textId="77777777" w:rsidR="00204958" w:rsidRPr="00195401" w:rsidRDefault="00204958" w:rsidP="00204958">
      <w:r w:rsidRPr="00195401">
        <w:t xml:space="preserve">As you work on your problems, think about and determine what information you need. </w:t>
      </w:r>
    </w:p>
    <w:p w14:paraId="0E46C880" w14:textId="77777777" w:rsidR="00204958" w:rsidRDefault="00204958" w:rsidP="00204958"/>
    <w:p w14:paraId="4C869D75" w14:textId="77777777" w:rsidR="00204958" w:rsidRDefault="00204958" w:rsidP="00204958">
      <w:pPr>
        <w:jc w:val="center"/>
        <w:rPr>
          <w:b/>
        </w:rPr>
      </w:pPr>
      <w:r>
        <w:rPr>
          <w:b/>
        </w:rPr>
        <w:t>Act III</w:t>
      </w:r>
    </w:p>
    <w:p w14:paraId="63536BDE" w14:textId="77777777" w:rsidR="00204958" w:rsidRDefault="00204958" w:rsidP="00204958">
      <w:pPr>
        <w:jc w:val="center"/>
        <w:rPr>
          <w:b/>
        </w:rPr>
      </w:pPr>
    </w:p>
    <w:p w14:paraId="125DFFBD" w14:textId="77777777" w:rsidR="00204958" w:rsidRDefault="00204958" w:rsidP="00204958">
      <w:pPr>
        <w:rPr>
          <w:b/>
          <w:i/>
          <w:color w:val="4F81BD" w:themeColor="accent1"/>
        </w:rPr>
      </w:pPr>
      <w:r>
        <w:rPr>
          <w:b/>
          <w:i/>
          <w:color w:val="4F81BD" w:themeColor="accent1"/>
        </w:rPr>
        <w:t xml:space="preserve">Video reveal is done, using Act III – Rolling Cups.mp4, the MAP website, or the following Youtube link. </w:t>
      </w:r>
    </w:p>
    <w:p w14:paraId="3B28B234" w14:textId="77777777" w:rsidR="00204958" w:rsidRDefault="00204958" w:rsidP="00204958">
      <w:pPr>
        <w:rPr>
          <w:b/>
          <w:i/>
          <w:color w:val="4F81BD" w:themeColor="accent1"/>
        </w:rPr>
      </w:pPr>
    </w:p>
    <w:p w14:paraId="234945BE" w14:textId="77777777" w:rsidR="00204958" w:rsidRDefault="00204958" w:rsidP="00204958">
      <w:r>
        <w:t>Watch the presented video, which can be found at:</w:t>
      </w:r>
    </w:p>
    <w:p w14:paraId="4D053D20" w14:textId="77777777" w:rsidR="00204958" w:rsidRDefault="00B21F75" w:rsidP="00204958">
      <w:hyperlink r:id="rId22" w:history="1">
        <w:r w:rsidR="00204958" w:rsidRPr="00C54BFC">
          <w:rPr>
            <w:rStyle w:val="Hyperlink"/>
          </w:rPr>
          <w:t>http://youtu.be/d9yCNzA4fDg</w:t>
        </w:r>
      </w:hyperlink>
    </w:p>
    <w:p w14:paraId="5D06C9D1" w14:textId="77777777" w:rsidR="00204958" w:rsidRDefault="00204958" w:rsidP="00204958">
      <w:r>
        <w:t>or at</w:t>
      </w:r>
    </w:p>
    <w:p w14:paraId="687944EB" w14:textId="77777777" w:rsidR="00204958" w:rsidRPr="00B067DA" w:rsidRDefault="00B21F75" w:rsidP="00204958">
      <w:pPr>
        <w:rPr>
          <w:color w:val="4F81BD" w:themeColor="accent1"/>
        </w:rPr>
      </w:pPr>
      <w:hyperlink r:id="rId23" w:history="1">
        <w:r w:rsidR="00204958" w:rsidRPr="00B067DA">
          <w:rPr>
            <w:rStyle w:val="Hyperlink"/>
          </w:rPr>
          <w:t>http://real.doe.k12.ga.us/vod/gso/math/Act-III-Rolling-Cups.mp4</w:t>
        </w:r>
      </w:hyperlink>
    </w:p>
    <w:p w14:paraId="0F55DE17" w14:textId="77777777" w:rsidR="00204958" w:rsidRDefault="00204958" w:rsidP="00204958">
      <w:pPr>
        <w:rPr>
          <w:b/>
          <w:i/>
          <w:color w:val="4F81BD" w:themeColor="accent1"/>
        </w:rPr>
      </w:pPr>
    </w:p>
    <w:p w14:paraId="6C35CF5A" w14:textId="77777777" w:rsidR="00204958" w:rsidRDefault="00204958" w:rsidP="00204958">
      <w:pPr>
        <w:rPr>
          <w:b/>
          <w:i/>
          <w:color w:val="4F81BD" w:themeColor="accent1"/>
        </w:rPr>
      </w:pPr>
      <w:r>
        <w:rPr>
          <w:b/>
          <w:i/>
          <w:color w:val="4F81BD" w:themeColor="accent1"/>
        </w:rPr>
        <w:t xml:space="preserve">The following questions can be used as extension questions. Later in the unit, you can also return to this task and have them define equations for the roll circles using the center of the circle as the origin. </w:t>
      </w:r>
    </w:p>
    <w:p w14:paraId="676095F8" w14:textId="77777777" w:rsidR="00204958" w:rsidRDefault="00204958" w:rsidP="00204958"/>
    <w:p w14:paraId="7F66490B" w14:textId="77777777" w:rsidR="00204958" w:rsidRDefault="00204958" w:rsidP="00204958"/>
    <w:p w14:paraId="120D382A" w14:textId="77777777" w:rsidR="00204958" w:rsidRDefault="00204958" w:rsidP="00204958">
      <w:r>
        <w:t xml:space="preserve">Design your own cup and then determine what its roll radius will be. </w:t>
      </w:r>
    </w:p>
    <w:p w14:paraId="20305ED4" w14:textId="77777777" w:rsidR="00204958" w:rsidRDefault="00204958" w:rsidP="00204958"/>
    <w:p w14:paraId="7AB2AE00" w14:textId="77777777" w:rsidR="00204958" w:rsidRDefault="00204958" w:rsidP="00204958">
      <w:r>
        <w:t xml:space="preserve">Choose a roll radius and design at least 2 cups with this roll radius. </w:t>
      </w:r>
    </w:p>
    <w:p w14:paraId="33CA1EAD" w14:textId="77777777" w:rsidR="00204958" w:rsidRDefault="00204958" w:rsidP="00204958">
      <w:r>
        <w:br w:type="page"/>
      </w:r>
    </w:p>
    <w:p w14:paraId="6C07A33E" w14:textId="0FB15185" w:rsidR="00204958" w:rsidRPr="00AB0ADB" w:rsidRDefault="00204958" w:rsidP="00AC74D2">
      <w:pPr>
        <w:rPr>
          <w:sz w:val="28"/>
        </w:rPr>
      </w:pPr>
      <w:r w:rsidRPr="00AB0ADB">
        <w:rPr>
          <w:b/>
          <w:sz w:val="28"/>
        </w:rPr>
        <w:lastRenderedPageBreak/>
        <w:t>Rolling Cups</w:t>
      </w:r>
    </w:p>
    <w:p w14:paraId="7C0E7DE7" w14:textId="77777777" w:rsidR="00204958" w:rsidRDefault="00204958" w:rsidP="00204958"/>
    <w:p w14:paraId="5300F4D6" w14:textId="77777777" w:rsidR="00204958" w:rsidRDefault="00204958" w:rsidP="00204958"/>
    <w:p w14:paraId="66BDA190" w14:textId="77777777" w:rsidR="00204958" w:rsidRDefault="00204958" w:rsidP="00204958"/>
    <w:p w14:paraId="13EBF9C4" w14:textId="77777777" w:rsidR="00204958" w:rsidRDefault="00204958" w:rsidP="00204958">
      <w:pPr>
        <w:jc w:val="center"/>
        <w:rPr>
          <w:b/>
        </w:rPr>
      </w:pPr>
      <w:r>
        <w:rPr>
          <w:b/>
        </w:rPr>
        <w:t>Act I</w:t>
      </w:r>
    </w:p>
    <w:p w14:paraId="5ED98F9F" w14:textId="77777777" w:rsidR="00204958" w:rsidRDefault="00204958" w:rsidP="00204958">
      <w:pPr>
        <w:jc w:val="center"/>
      </w:pPr>
    </w:p>
    <w:p w14:paraId="5B67A22C" w14:textId="77777777" w:rsidR="00204958" w:rsidRDefault="00204958" w:rsidP="00204958">
      <w:r>
        <w:t>Watch the presented video, which can be found at:</w:t>
      </w:r>
    </w:p>
    <w:p w14:paraId="31C562E7" w14:textId="77777777" w:rsidR="00204958" w:rsidRPr="00B067DA" w:rsidRDefault="00B21F75" w:rsidP="00204958">
      <w:pPr>
        <w:rPr>
          <w:color w:val="0000FF" w:themeColor="hyperlink"/>
          <w:u w:val="single"/>
        </w:rPr>
      </w:pPr>
      <w:hyperlink r:id="rId24" w:tgtFrame="_blank" w:history="1">
        <w:r w:rsidR="00204958" w:rsidRPr="00744D70">
          <w:rPr>
            <w:rStyle w:val="Hyperlink"/>
          </w:rPr>
          <w:t>http://youtu.be/psMYzAqRJVQ</w:t>
        </w:r>
      </w:hyperlink>
    </w:p>
    <w:p w14:paraId="7C70077D" w14:textId="77777777" w:rsidR="00204958" w:rsidRDefault="00204958" w:rsidP="00204958">
      <w:r>
        <w:t>or at:</w:t>
      </w:r>
    </w:p>
    <w:p w14:paraId="70DC42DD" w14:textId="77777777" w:rsidR="00204958" w:rsidRPr="00B067DA" w:rsidRDefault="00B21F75" w:rsidP="00204958">
      <w:hyperlink r:id="rId25" w:history="1">
        <w:r w:rsidR="00204958" w:rsidRPr="00B067DA">
          <w:rPr>
            <w:rStyle w:val="Hyperlink"/>
          </w:rPr>
          <w:t>http://real.doe.k12.ga.us/vod/gso/math/Act-I-Rolling-Cups.mp4</w:t>
        </w:r>
      </w:hyperlink>
    </w:p>
    <w:p w14:paraId="4CFE0D3F" w14:textId="77777777" w:rsidR="00204958" w:rsidRDefault="00204958" w:rsidP="00204958"/>
    <w:p w14:paraId="494F188E" w14:textId="77777777" w:rsidR="00204958" w:rsidRDefault="00204958" w:rsidP="00204958">
      <w:pPr>
        <w:jc w:val="center"/>
        <w:rPr>
          <w:b/>
        </w:rPr>
      </w:pPr>
      <w:r>
        <w:rPr>
          <w:b/>
        </w:rPr>
        <w:t>Act II</w:t>
      </w:r>
    </w:p>
    <w:p w14:paraId="7A6DE449" w14:textId="77777777" w:rsidR="00204958" w:rsidRDefault="00204958" w:rsidP="00204958">
      <w:pPr>
        <w:jc w:val="center"/>
        <w:rPr>
          <w:b/>
        </w:rPr>
      </w:pPr>
    </w:p>
    <w:p w14:paraId="64DBC984" w14:textId="77777777" w:rsidR="00204958" w:rsidRPr="00195401" w:rsidRDefault="00204958" w:rsidP="00204958">
      <w:r w:rsidRPr="00195401">
        <w:t xml:space="preserve">As you work on your problems, think about and determine what information you need. </w:t>
      </w:r>
    </w:p>
    <w:p w14:paraId="5ECEB6AD" w14:textId="77777777" w:rsidR="00204958" w:rsidRDefault="00204958" w:rsidP="00204958"/>
    <w:p w14:paraId="3B42F000" w14:textId="77777777" w:rsidR="00204958" w:rsidRDefault="00204958" w:rsidP="00204958">
      <w:pPr>
        <w:jc w:val="center"/>
        <w:rPr>
          <w:b/>
        </w:rPr>
      </w:pPr>
      <w:r>
        <w:rPr>
          <w:b/>
        </w:rPr>
        <w:t>Act III</w:t>
      </w:r>
    </w:p>
    <w:p w14:paraId="11FE1216" w14:textId="77777777" w:rsidR="00204958" w:rsidRDefault="00204958" w:rsidP="00204958">
      <w:pPr>
        <w:jc w:val="center"/>
        <w:rPr>
          <w:b/>
        </w:rPr>
      </w:pPr>
    </w:p>
    <w:p w14:paraId="5B08808D" w14:textId="77777777" w:rsidR="00204958" w:rsidRDefault="00204958" w:rsidP="00204958">
      <w:r>
        <w:t>Watch the presented video, which can be found at:</w:t>
      </w:r>
    </w:p>
    <w:p w14:paraId="703881A7" w14:textId="77777777" w:rsidR="00204958" w:rsidRDefault="00B21F75" w:rsidP="00204958">
      <w:hyperlink r:id="rId26" w:history="1">
        <w:r w:rsidR="00204958" w:rsidRPr="00C54BFC">
          <w:rPr>
            <w:rStyle w:val="Hyperlink"/>
          </w:rPr>
          <w:t>http://youtu.be/d9yCNzA4fDg</w:t>
        </w:r>
      </w:hyperlink>
    </w:p>
    <w:p w14:paraId="42D2DB1B" w14:textId="77777777" w:rsidR="00204958" w:rsidRDefault="00204958" w:rsidP="00204958">
      <w:r>
        <w:t>or at:</w:t>
      </w:r>
    </w:p>
    <w:p w14:paraId="2E2C62D1" w14:textId="77777777" w:rsidR="00204958" w:rsidRDefault="00B21F75" w:rsidP="00204958">
      <w:hyperlink r:id="rId27" w:history="1">
        <w:r w:rsidR="00204958" w:rsidRPr="00B067DA">
          <w:rPr>
            <w:rStyle w:val="Hyperlink"/>
          </w:rPr>
          <w:t>http://real.doe.k12.ga.us/vod/gso/math/Act-III-Rolling-Cups.mp4</w:t>
        </w:r>
      </w:hyperlink>
    </w:p>
    <w:p w14:paraId="77D7B4C1" w14:textId="77777777" w:rsidR="00204958" w:rsidRDefault="00204958" w:rsidP="00204958">
      <w:pPr>
        <w:rPr>
          <w:b/>
          <w:i/>
          <w:color w:val="4F81BD" w:themeColor="accent1"/>
        </w:rPr>
      </w:pPr>
    </w:p>
    <w:p w14:paraId="293E3F3C" w14:textId="77777777" w:rsidR="00204958" w:rsidRDefault="00204958" w:rsidP="00204958">
      <w:pPr>
        <w:rPr>
          <w:b/>
          <w:i/>
          <w:color w:val="4F81BD" w:themeColor="accent1"/>
        </w:rPr>
      </w:pPr>
    </w:p>
    <w:p w14:paraId="540CA2A8" w14:textId="77777777" w:rsidR="00204958" w:rsidRDefault="00204958" w:rsidP="00204958">
      <w:r>
        <w:t xml:space="preserve">Design your own cup and then determine what its roll radius will be. </w:t>
      </w:r>
    </w:p>
    <w:p w14:paraId="03C8FA46" w14:textId="77777777" w:rsidR="00204958" w:rsidRDefault="00204958" w:rsidP="00204958"/>
    <w:p w14:paraId="503610D7" w14:textId="77777777" w:rsidR="00204958" w:rsidRDefault="00204958" w:rsidP="00204958">
      <w:r>
        <w:t xml:space="preserve">Choose a roll radius and design at least 2 cups with this roll radius. </w:t>
      </w:r>
    </w:p>
    <w:p w14:paraId="4530F7E6" w14:textId="77777777" w:rsidR="00204958" w:rsidRPr="00836920" w:rsidRDefault="00204958" w:rsidP="00204958"/>
    <w:p w14:paraId="442ACFD9" w14:textId="77777777" w:rsidR="00204958" w:rsidRDefault="00204958">
      <w:pPr>
        <w:spacing w:after="200" w:line="276" w:lineRule="auto"/>
        <w:rPr>
          <w:b/>
        </w:rPr>
      </w:pPr>
      <w:r>
        <w:rPr>
          <w:b/>
        </w:rPr>
        <w:br w:type="page"/>
      </w:r>
    </w:p>
    <w:p w14:paraId="2C8B275F" w14:textId="77777777" w:rsidR="00E30DC5" w:rsidRPr="00AC74D2" w:rsidRDefault="00E30DC5" w:rsidP="00BB6A11">
      <w:pPr>
        <w:pStyle w:val="Heading2"/>
        <w:rPr>
          <w:i/>
        </w:rPr>
      </w:pPr>
      <w:bookmarkStart w:id="18" w:name="_Toc421824005"/>
      <w:r w:rsidRPr="00AC74D2">
        <w:lastRenderedPageBreak/>
        <w:t>DERIVING THE GENERAL EQUATION OF A CIRCLE</w:t>
      </w:r>
      <w:bookmarkEnd w:id="18"/>
      <w:r w:rsidRPr="00AC74D2">
        <w:t xml:space="preserve">  </w:t>
      </w:r>
    </w:p>
    <w:p w14:paraId="7172362F" w14:textId="77777777" w:rsidR="00E30DC5" w:rsidRPr="00E30DC5" w:rsidRDefault="00E30DC5" w:rsidP="00E30DC5"/>
    <w:p w14:paraId="45959EA3" w14:textId="77777777" w:rsidR="00E30DC5" w:rsidRPr="00E30DC5" w:rsidRDefault="00E30DC5" w:rsidP="00E30DC5">
      <w:pPr>
        <w:rPr>
          <w:b/>
        </w:rPr>
      </w:pPr>
      <w:r w:rsidRPr="00E30DC5">
        <w:rPr>
          <w:b/>
        </w:rPr>
        <w:t>Standard Addressed in this Task</w:t>
      </w:r>
    </w:p>
    <w:p w14:paraId="694597E0" w14:textId="6A0AC008" w:rsidR="006D1DF8" w:rsidRPr="00AA26AC" w:rsidRDefault="00875C0D" w:rsidP="006D1DF8">
      <w:pPr>
        <w:pStyle w:val="Default"/>
      </w:pPr>
      <w:r w:rsidRPr="00875C0D">
        <w:rPr>
          <w:b/>
          <w:bCs/>
          <w:color w:val="auto"/>
        </w:rPr>
        <w:t>MGSE</w:t>
      </w:r>
      <w:r w:rsidR="006D1DF8" w:rsidRPr="00AA26AC">
        <w:rPr>
          <w:b/>
          <w:bCs/>
        </w:rPr>
        <w:t xml:space="preserve">9-12.G.GPE.1 </w:t>
      </w:r>
      <w:r w:rsidR="006D1DF8" w:rsidRPr="00AA26AC">
        <w:rPr>
          <w:bCs/>
        </w:rPr>
        <w:t>Derive the equation of a circle of given center and radius using the Pythagorean Theorem; complete the square to find the center and radius of a circle given by an equation.</w:t>
      </w:r>
      <w:r w:rsidR="006D1DF8" w:rsidRPr="00AA26AC">
        <w:rPr>
          <w:b/>
          <w:bCs/>
        </w:rPr>
        <w:t xml:space="preserve"> </w:t>
      </w:r>
    </w:p>
    <w:p w14:paraId="2DE0635D" w14:textId="77777777" w:rsidR="006D1DF8" w:rsidRPr="00AA26AC" w:rsidRDefault="006D1DF8" w:rsidP="006D1DF8">
      <w:pPr>
        <w:pStyle w:val="Default"/>
        <w:rPr>
          <w:bCs/>
        </w:rPr>
      </w:pPr>
    </w:p>
    <w:p w14:paraId="7A3D0403" w14:textId="77777777" w:rsidR="00E30DC5" w:rsidRPr="00E30DC5" w:rsidRDefault="00E30DC5" w:rsidP="00E30DC5">
      <w:pPr>
        <w:rPr>
          <w:b/>
          <w:i/>
          <w:u w:val="single"/>
        </w:rPr>
      </w:pPr>
    </w:p>
    <w:p w14:paraId="11CFEF16" w14:textId="77777777" w:rsidR="00E30DC5" w:rsidRPr="00E30DC5" w:rsidRDefault="00E30DC5" w:rsidP="00E30DC5">
      <w:pPr>
        <w:rPr>
          <w:b/>
        </w:rPr>
      </w:pPr>
      <w:r w:rsidRPr="00E30DC5">
        <w:rPr>
          <w:b/>
        </w:rPr>
        <w:t>Standards for Mathematical Practice</w:t>
      </w:r>
    </w:p>
    <w:p w14:paraId="7113EC8A" w14:textId="77777777" w:rsidR="00E30DC5" w:rsidRPr="00E30DC5" w:rsidRDefault="00E30DC5" w:rsidP="00E30DC5">
      <w:r w:rsidRPr="00E30DC5">
        <w:rPr>
          <w:b/>
        </w:rPr>
        <w:t xml:space="preserve">2. Reason abstractly and quantitatively </w:t>
      </w:r>
      <w:r w:rsidRPr="00E30DC5">
        <w:t>by requiring students to make sense of quantities and their relationships to one another in problem situations.</w:t>
      </w:r>
    </w:p>
    <w:p w14:paraId="24666A43" w14:textId="77777777" w:rsidR="00E30DC5" w:rsidRPr="00E30DC5" w:rsidRDefault="00E30DC5" w:rsidP="00E30DC5">
      <w:pPr>
        <w:tabs>
          <w:tab w:val="left" w:pos="2115"/>
        </w:tabs>
        <w:rPr>
          <w:b/>
        </w:rPr>
      </w:pPr>
    </w:p>
    <w:p w14:paraId="0807570C" w14:textId="77777777" w:rsidR="00E30DC5" w:rsidRPr="00E30DC5" w:rsidRDefault="00E30DC5" w:rsidP="00E30DC5">
      <w:r w:rsidRPr="00E30DC5">
        <w:rPr>
          <w:b/>
        </w:rPr>
        <w:t xml:space="preserve">3. Construct viable arguments and critique the reasoning of others </w:t>
      </w:r>
      <w:r w:rsidRPr="00E30DC5">
        <w:t>by engaging students on discussion of why they agree or disagree with responses, decide whether they make sense, and ask useful questions to clarify or improve the arguments.</w:t>
      </w:r>
    </w:p>
    <w:p w14:paraId="1CA31E82" w14:textId="77777777" w:rsidR="00E30DC5" w:rsidRPr="00E30DC5" w:rsidRDefault="00E30DC5" w:rsidP="00E30DC5">
      <w:pPr>
        <w:rPr>
          <w:color w:val="4F81BD" w:themeColor="accent1"/>
        </w:rPr>
      </w:pPr>
    </w:p>
    <w:p w14:paraId="38D62F14" w14:textId="77777777" w:rsidR="00E30DC5" w:rsidRPr="00E30DC5" w:rsidRDefault="00E30DC5" w:rsidP="00E30DC5">
      <w:r w:rsidRPr="00E30DC5">
        <w:rPr>
          <w:b/>
        </w:rPr>
        <w:t xml:space="preserve">7. Look for and make use of structure </w:t>
      </w:r>
      <w:r w:rsidRPr="00E30DC5">
        <w:t>by expecting students to apply rules, look for patterns and analyze structure.</w:t>
      </w:r>
    </w:p>
    <w:p w14:paraId="0BD8E18B" w14:textId="77777777" w:rsidR="00E30DC5" w:rsidRPr="00E30DC5" w:rsidRDefault="00E30DC5" w:rsidP="00E30DC5"/>
    <w:p w14:paraId="1A514BB8" w14:textId="77777777" w:rsidR="00E30DC5" w:rsidRPr="00E30DC5" w:rsidRDefault="00E30DC5" w:rsidP="00E30DC5">
      <w:pPr>
        <w:rPr>
          <w:b/>
        </w:rPr>
      </w:pPr>
      <w:r w:rsidRPr="00E30DC5">
        <w:rPr>
          <w:b/>
        </w:rPr>
        <w:t xml:space="preserve">8. Look for and express regularity in repeated reasoning </w:t>
      </w:r>
      <w:r w:rsidRPr="00E30DC5">
        <w:t>by expecting students to understand broader applications and look for structure and general methods in similar situations.</w:t>
      </w:r>
    </w:p>
    <w:p w14:paraId="3BD28A7D" w14:textId="77777777" w:rsidR="00E30DC5" w:rsidRPr="00E30DC5" w:rsidRDefault="00E30DC5" w:rsidP="00E30DC5">
      <w:pPr>
        <w:rPr>
          <w:color w:val="4F81BD" w:themeColor="accent1"/>
        </w:rPr>
      </w:pPr>
    </w:p>
    <w:p w14:paraId="1717C38A" w14:textId="77777777" w:rsidR="00E30DC5" w:rsidRPr="00E30DC5" w:rsidRDefault="00E30DC5" w:rsidP="00E30DC5">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u w:val="single"/>
        </w:rPr>
      </w:pPr>
      <w:r w:rsidRPr="00E30DC5">
        <w:rPr>
          <w:rFonts w:eastAsia="Times New Roman"/>
          <w:b/>
          <w:color w:val="000000"/>
          <w:u w:val="single"/>
        </w:rPr>
        <w:t>Common Student Misconceptions</w:t>
      </w:r>
    </w:p>
    <w:p w14:paraId="17998432" w14:textId="33E60AD6" w:rsidR="00E30DC5" w:rsidRPr="00E30DC5" w:rsidRDefault="00E30DC5" w:rsidP="00E30DC5">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sidRPr="00E30DC5">
        <w:rPr>
          <w:rFonts w:eastAsia="Times New Roman"/>
          <w:color w:val="000000"/>
        </w:rPr>
        <w:t>1. Because new vocabulary is being introduced in this cluster, remembering the names of the conic sections can be problematic for some students.</w:t>
      </w:r>
    </w:p>
    <w:p w14:paraId="7771311A" w14:textId="77777777" w:rsidR="00E30DC5" w:rsidRPr="00E30DC5" w:rsidRDefault="00E30DC5" w:rsidP="00E30DC5">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p>
    <w:p w14:paraId="3F95E6B3" w14:textId="2FBB25C9" w:rsidR="00E30DC5" w:rsidRPr="00E30DC5" w:rsidRDefault="00E30DC5" w:rsidP="00E30DC5">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sidRPr="00E30DC5">
        <w:rPr>
          <w:rFonts w:eastAsia="Times New Roman"/>
          <w:color w:val="000000"/>
        </w:rPr>
        <w:t>2. The Euclidean distance formula involves squared, subscripted variables whose differences are added. The notation and multiplicity of steps can be a serious stumbling block for some students.</w:t>
      </w:r>
    </w:p>
    <w:p w14:paraId="74C026EF" w14:textId="77777777" w:rsidR="00E30DC5" w:rsidRPr="00E30DC5" w:rsidRDefault="00E30DC5" w:rsidP="00E30DC5">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p>
    <w:p w14:paraId="0AA28AB9" w14:textId="77777777" w:rsidR="00E30DC5" w:rsidRPr="00E30DC5" w:rsidRDefault="00E30DC5" w:rsidP="00E30DC5">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sidRPr="00E30DC5">
        <w:rPr>
          <w:rFonts w:eastAsia="Times New Roman"/>
          <w:color w:val="000000"/>
        </w:rPr>
        <w:t xml:space="preserve">3. The method of completing the square is a multi-step process that takes time to assimilate. </w:t>
      </w:r>
    </w:p>
    <w:p w14:paraId="18B0A444" w14:textId="77777777" w:rsidR="00E30DC5" w:rsidRPr="00E30DC5" w:rsidRDefault="00E30DC5" w:rsidP="00E30DC5">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p>
    <w:p w14:paraId="0093E7CB" w14:textId="39A561C4" w:rsidR="00E30DC5" w:rsidRPr="00E30DC5" w:rsidRDefault="00E30DC5" w:rsidP="00E30DC5">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sidRPr="00E30DC5">
        <w:rPr>
          <w:rFonts w:eastAsia="Times New Roman"/>
          <w:color w:val="000000"/>
        </w:rPr>
        <w:t>4. A geometric demonstration of completing the square can be helpful in promoting conceptual understanding</w:t>
      </w:r>
    </w:p>
    <w:p w14:paraId="452FF76A" w14:textId="77777777" w:rsidR="00E30DC5" w:rsidRPr="00E30DC5" w:rsidRDefault="00E30DC5" w:rsidP="00E30DC5">
      <w:pPr>
        <w:rPr>
          <w:b/>
          <w:i/>
          <w:color w:val="4F81BD" w:themeColor="accent1"/>
          <w:u w:val="single"/>
        </w:rPr>
      </w:pPr>
    </w:p>
    <w:p w14:paraId="5C337ED7" w14:textId="77777777" w:rsidR="00E30DC5" w:rsidRPr="00E30DC5" w:rsidRDefault="00E30DC5" w:rsidP="00E30DC5">
      <w:pPr>
        <w:rPr>
          <w:color w:val="4F81BD" w:themeColor="accent1"/>
          <w:u w:val="single"/>
        </w:rPr>
      </w:pPr>
      <w:r w:rsidRPr="00E30DC5">
        <w:rPr>
          <w:b/>
          <w:i/>
          <w:color w:val="4F81BD" w:themeColor="accent1"/>
          <w:u w:val="single"/>
        </w:rPr>
        <w:t>Teacher Notes</w:t>
      </w:r>
      <w:r w:rsidRPr="00E30DC5">
        <w:rPr>
          <w:color w:val="4F81BD" w:themeColor="accent1"/>
          <w:u w:val="single"/>
        </w:rPr>
        <w:t xml:space="preserve"> </w:t>
      </w:r>
    </w:p>
    <w:p w14:paraId="3E95E189" w14:textId="77777777" w:rsidR="00E30DC5" w:rsidRPr="00E30DC5" w:rsidRDefault="00E30DC5" w:rsidP="00E30DC5">
      <w:pPr>
        <w:rPr>
          <w:b/>
          <w:i/>
          <w:color w:val="4F81BD" w:themeColor="accent1"/>
        </w:rPr>
      </w:pPr>
      <w:r w:rsidRPr="00E30DC5">
        <w:rPr>
          <w:b/>
          <w:i/>
          <w:color w:val="4F81BD" w:themeColor="accent1"/>
        </w:rPr>
        <w:t>This task is designed to walk a student through the process of generalizing the formula for the equation of a circle.  Hopefully the teacher will be needed less and less as the students become more familiar with the process.  As a teacher, it is not your job to provide the students with the answer, but to encourage them to persevere through the problem solving process.  Students will benefit greatly from practice outside of class through thoughtful homework assignments that develop fluency with the equations.</w:t>
      </w:r>
    </w:p>
    <w:p w14:paraId="16FA2009" w14:textId="77777777" w:rsidR="00E30DC5" w:rsidRPr="00E30DC5" w:rsidRDefault="00E30DC5" w:rsidP="00E30DC5"/>
    <w:p w14:paraId="14ABB5E4" w14:textId="77777777" w:rsidR="00E30DC5" w:rsidRPr="00E30DC5" w:rsidRDefault="00E30DC5" w:rsidP="00E30DC5">
      <w:pPr>
        <w:spacing w:after="200" w:line="276" w:lineRule="auto"/>
      </w:pPr>
      <w:r w:rsidRPr="00E30DC5">
        <w:br w:type="page"/>
      </w:r>
    </w:p>
    <w:p w14:paraId="1A6D9D49" w14:textId="77777777" w:rsidR="00E30DC5" w:rsidRPr="00E30DC5" w:rsidRDefault="00E30DC5" w:rsidP="00E30DC5">
      <w:r w:rsidRPr="00E30DC5">
        <w:lastRenderedPageBreak/>
        <w:t>Part 1:  Finding the Radius</w:t>
      </w:r>
    </w:p>
    <w:p w14:paraId="7A37A87F" w14:textId="77777777" w:rsidR="00E30DC5" w:rsidRPr="00E30DC5" w:rsidRDefault="00E30DC5" w:rsidP="00E30DC5"/>
    <w:p w14:paraId="44480C11" w14:textId="77777777" w:rsidR="00E30DC5" w:rsidRPr="00E30DC5" w:rsidRDefault="00E30DC5" w:rsidP="00E30DC5">
      <w:r w:rsidRPr="00E30DC5">
        <w:t>Consider the circle below.  Notice the center is at the origin and a point is on the circle (x, y).</w:t>
      </w:r>
    </w:p>
    <w:p w14:paraId="1B03D2A7" w14:textId="77777777" w:rsidR="00E30DC5" w:rsidRPr="00E30DC5" w:rsidRDefault="00E30DC5" w:rsidP="00E30DC5">
      <w:r w:rsidRPr="00E30DC5">
        <w:rPr>
          <w:noProof/>
        </w:rPr>
        <w:drawing>
          <wp:anchor distT="0" distB="0" distL="114300" distR="114300" simplePos="0" relativeHeight="251757568" behindDoc="1" locked="0" layoutInCell="1" allowOverlap="1" wp14:anchorId="3EA76743" wp14:editId="373152DB">
            <wp:simplePos x="0" y="0"/>
            <wp:positionH relativeFrom="column">
              <wp:posOffset>570230</wp:posOffset>
            </wp:positionH>
            <wp:positionV relativeFrom="page">
              <wp:posOffset>1762760</wp:posOffset>
            </wp:positionV>
            <wp:extent cx="3796030" cy="3143885"/>
            <wp:effectExtent l="0" t="0" r="0" b="0"/>
            <wp:wrapTight wrapText="bothSides">
              <wp:wrapPolygon edited="0">
                <wp:start x="0" y="0"/>
                <wp:lineTo x="0" y="21465"/>
                <wp:lineTo x="21463" y="21465"/>
                <wp:lineTo x="21463"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28" cstate="print"/>
                    <a:srcRect/>
                    <a:stretch>
                      <a:fillRect/>
                    </a:stretch>
                  </pic:blipFill>
                  <pic:spPr bwMode="auto">
                    <a:xfrm>
                      <a:off x="0" y="0"/>
                      <a:ext cx="3796030" cy="31438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7CB50869" w14:textId="77777777" w:rsidR="00E30DC5" w:rsidRPr="00E30DC5" w:rsidRDefault="00E30DC5" w:rsidP="00E30DC5"/>
    <w:p w14:paraId="4810A9BE" w14:textId="77777777" w:rsidR="00E30DC5" w:rsidRPr="00E30DC5" w:rsidRDefault="00E30DC5" w:rsidP="00E30DC5">
      <w:r w:rsidRPr="00E30DC5">
        <w:t xml:space="preserve"> </w:t>
      </w:r>
    </w:p>
    <w:p w14:paraId="424CB2C4" w14:textId="77777777" w:rsidR="00E30DC5" w:rsidRPr="00E30DC5" w:rsidRDefault="00E30DC5" w:rsidP="00E30DC5"/>
    <w:p w14:paraId="1372F3C1" w14:textId="77777777" w:rsidR="00E30DC5" w:rsidRPr="00E30DC5" w:rsidRDefault="00E30DC5" w:rsidP="00E30DC5"/>
    <w:p w14:paraId="3BFDF1D4" w14:textId="77777777" w:rsidR="00E30DC5" w:rsidRPr="00E30DC5" w:rsidRDefault="00E30DC5" w:rsidP="00E30DC5"/>
    <w:p w14:paraId="18332D22" w14:textId="77777777" w:rsidR="00E30DC5" w:rsidRPr="00E30DC5" w:rsidRDefault="00E30DC5" w:rsidP="00E30DC5"/>
    <w:p w14:paraId="7E572007" w14:textId="77777777" w:rsidR="00E30DC5" w:rsidRPr="00E30DC5" w:rsidRDefault="00E30DC5" w:rsidP="00E30DC5"/>
    <w:p w14:paraId="6F74B2F6" w14:textId="77777777" w:rsidR="00E30DC5" w:rsidRPr="00E30DC5" w:rsidRDefault="00E30DC5" w:rsidP="00E30DC5"/>
    <w:p w14:paraId="6B028252" w14:textId="77777777" w:rsidR="00E30DC5" w:rsidRPr="00E30DC5" w:rsidRDefault="00E30DC5" w:rsidP="00E30DC5"/>
    <w:p w14:paraId="5A4E86D6" w14:textId="77777777" w:rsidR="00E30DC5" w:rsidRPr="00E30DC5" w:rsidRDefault="00E30DC5" w:rsidP="00E30DC5"/>
    <w:p w14:paraId="1197B41C" w14:textId="77777777" w:rsidR="00E30DC5" w:rsidRPr="00E30DC5" w:rsidRDefault="00E30DC5" w:rsidP="00E30DC5"/>
    <w:p w14:paraId="03E54D06" w14:textId="77777777" w:rsidR="00E30DC5" w:rsidRPr="00E30DC5" w:rsidRDefault="00E30DC5" w:rsidP="00E30DC5"/>
    <w:p w14:paraId="0EC89129" w14:textId="77777777" w:rsidR="00E30DC5" w:rsidRPr="00E30DC5" w:rsidRDefault="00E30DC5" w:rsidP="00E30DC5"/>
    <w:p w14:paraId="3F758B4A" w14:textId="77777777" w:rsidR="00E30DC5" w:rsidRPr="00E30DC5" w:rsidRDefault="00E30DC5" w:rsidP="00E30DC5"/>
    <w:p w14:paraId="1B6D74F8" w14:textId="77777777" w:rsidR="00E30DC5" w:rsidRPr="00E30DC5" w:rsidRDefault="00E30DC5" w:rsidP="00E30DC5"/>
    <w:p w14:paraId="512D14D3" w14:textId="77777777" w:rsidR="00E30DC5" w:rsidRPr="00E30DC5" w:rsidRDefault="00E30DC5" w:rsidP="00E30DC5"/>
    <w:p w14:paraId="4984CE79" w14:textId="77777777" w:rsidR="00E30DC5" w:rsidRPr="00E30DC5" w:rsidRDefault="00E30DC5" w:rsidP="00E30DC5"/>
    <w:p w14:paraId="06F1E069" w14:textId="77777777" w:rsidR="00E30DC5" w:rsidRPr="00E30DC5" w:rsidRDefault="00E30DC5" w:rsidP="00E30DC5"/>
    <w:p w14:paraId="083AD791" w14:textId="77777777" w:rsidR="00E30DC5" w:rsidRPr="00E30DC5" w:rsidRDefault="00E30DC5" w:rsidP="00E30DC5"/>
    <w:p w14:paraId="546C8AB9" w14:textId="77777777" w:rsidR="00E30DC5" w:rsidRPr="00E30DC5" w:rsidRDefault="00E30DC5" w:rsidP="00E30DC5">
      <w:r w:rsidRPr="00E30DC5">
        <w:t>Answer the following questions or perform the requested constructions.</w:t>
      </w:r>
    </w:p>
    <w:p w14:paraId="6312CC1F" w14:textId="77777777" w:rsidR="00E30DC5" w:rsidRPr="00E30DC5" w:rsidRDefault="00E30DC5" w:rsidP="00E30DC5"/>
    <w:p w14:paraId="632DB732" w14:textId="77777777" w:rsidR="00E30DC5" w:rsidRPr="00E30DC5" w:rsidRDefault="00E30DC5" w:rsidP="00E30DC5">
      <w:pPr>
        <w:numPr>
          <w:ilvl w:val="0"/>
          <w:numId w:val="21"/>
        </w:numPr>
        <w:contextualSpacing/>
      </w:pPr>
      <w:r w:rsidRPr="00E30DC5">
        <w:t xml:space="preserve"> Construct a line segment from the center to the point (x, y) on the circle and label it “r”.  What is this line segment called?</w:t>
      </w:r>
    </w:p>
    <w:p w14:paraId="6BD9F59E" w14:textId="77777777" w:rsidR="00E30DC5" w:rsidRPr="00E30DC5" w:rsidRDefault="00E30DC5" w:rsidP="00E30DC5"/>
    <w:p w14:paraId="23B0A34A" w14:textId="77777777" w:rsidR="00E30DC5" w:rsidRPr="00E30DC5" w:rsidRDefault="00E30DC5" w:rsidP="00E30DC5">
      <w:pPr>
        <w:ind w:firstLine="720"/>
        <w:rPr>
          <w:b/>
          <w:i/>
          <w:color w:val="4F81BD" w:themeColor="accent1"/>
          <w:u w:val="single"/>
        </w:rPr>
      </w:pPr>
      <w:r w:rsidRPr="00E30DC5">
        <w:rPr>
          <w:b/>
          <w:i/>
          <w:color w:val="4F81BD" w:themeColor="accent1"/>
          <w:u w:val="single"/>
        </w:rPr>
        <w:t>Solution</w:t>
      </w:r>
    </w:p>
    <w:p w14:paraId="4A750F25" w14:textId="77777777" w:rsidR="00E30DC5" w:rsidRPr="00E30DC5" w:rsidRDefault="00E30DC5" w:rsidP="00E30DC5">
      <w:pPr>
        <w:ind w:firstLine="720"/>
        <w:rPr>
          <w:b/>
          <w:i/>
          <w:color w:val="4F81BD" w:themeColor="accent1"/>
        </w:rPr>
      </w:pPr>
      <w:r w:rsidRPr="00E30DC5">
        <w:rPr>
          <w:b/>
          <w:i/>
          <w:color w:val="4F81BD" w:themeColor="accent1"/>
        </w:rPr>
        <w:t>The line segment is the radius of the circle</w:t>
      </w:r>
    </w:p>
    <w:p w14:paraId="07D2E04D" w14:textId="77777777" w:rsidR="00E30DC5" w:rsidRPr="00E30DC5" w:rsidRDefault="00E30DC5" w:rsidP="00E30DC5"/>
    <w:p w14:paraId="3FF3A5FE" w14:textId="77777777" w:rsidR="00E30DC5" w:rsidRPr="00E30DC5" w:rsidRDefault="00E30DC5" w:rsidP="00E30DC5">
      <w:pPr>
        <w:numPr>
          <w:ilvl w:val="0"/>
          <w:numId w:val="21"/>
        </w:numPr>
        <w:contextualSpacing/>
      </w:pPr>
      <w:r w:rsidRPr="00E30DC5">
        <w:t>Construct a right triangle with r as the hypotenuse. What are the coordinates of the point (x, y)?</w:t>
      </w:r>
    </w:p>
    <w:p w14:paraId="0133C7B6" w14:textId="77777777" w:rsidR="00E30DC5" w:rsidRPr="00E30DC5" w:rsidRDefault="00E30DC5" w:rsidP="00E30DC5">
      <w:pPr>
        <w:ind w:firstLine="720"/>
      </w:pPr>
    </w:p>
    <w:p w14:paraId="3A813AB4" w14:textId="77777777" w:rsidR="00E30DC5" w:rsidRPr="00E30DC5" w:rsidRDefault="00E30DC5" w:rsidP="00E30DC5">
      <w:pPr>
        <w:ind w:firstLine="720"/>
        <w:rPr>
          <w:b/>
          <w:i/>
          <w:color w:val="4F81BD" w:themeColor="accent1"/>
          <w:u w:val="single"/>
        </w:rPr>
      </w:pPr>
      <w:r w:rsidRPr="00E30DC5">
        <w:rPr>
          <w:b/>
          <w:i/>
          <w:color w:val="4F81BD" w:themeColor="accent1"/>
          <w:u w:val="single"/>
        </w:rPr>
        <w:t>Solution</w:t>
      </w:r>
    </w:p>
    <w:p w14:paraId="0AB5DDF7" w14:textId="77777777" w:rsidR="00E30DC5" w:rsidRPr="00E30DC5" w:rsidRDefault="00E30DC5" w:rsidP="00E30DC5">
      <w:pPr>
        <w:ind w:firstLine="720"/>
        <w:rPr>
          <w:b/>
          <w:i/>
          <w:color w:val="4F81BD" w:themeColor="accent1"/>
        </w:rPr>
      </w:pPr>
      <w:r w:rsidRPr="00E30DC5">
        <w:rPr>
          <w:b/>
          <w:i/>
          <w:color w:val="4F81BD" w:themeColor="accent1"/>
        </w:rPr>
        <w:t>The point is (2, 4)</w:t>
      </w:r>
    </w:p>
    <w:p w14:paraId="7E11121C" w14:textId="77777777" w:rsidR="00E30DC5" w:rsidRPr="00E30DC5" w:rsidRDefault="00E30DC5" w:rsidP="00E30DC5">
      <w:pPr>
        <w:ind w:firstLine="720"/>
        <w:rPr>
          <w:b/>
          <w:i/>
          <w:color w:val="0070C0"/>
        </w:rPr>
      </w:pPr>
    </w:p>
    <w:p w14:paraId="6FF0C404" w14:textId="77777777" w:rsidR="00E30DC5" w:rsidRPr="00E30DC5" w:rsidRDefault="00E30DC5" w:rsidP="00E30DC5">
      <w:pPr>
        <w:numPr>
          <w:ilvl w:val="0"/>
          <w:numId w:val="21"/>
        </w:numPr>
        <w:contextualSpacing/>
      </w:pPr>
      <w:r w:rsidRPr="00E30DC5">
        <w:t xml:space="preserve"> What is the measure of r?  Explain your method for calculating it.</w:t>
      </w:r>
    </w:p>
    <w:p w14:paraId="029CB36F" w14:textId="77777777" w:rsidR="00E30DC5" w:rsidRPr="00E30DC5" w:rsidRDefault="00E30DC5" w:rsidP="00E30DC5"/>
    <w:p w14:paraId="509C650B" w14:textId="77777777" w:rsidR="00E30DC5" w:rsidRPr="00E30DC5" w:rsidRDefault="00E30DC5" w:rsidP="00E30DC5">
      <w:pPr>
        <w:ind w:firstLine="720"/>
        <w:rPr>
          <w:b/>
          <w:i/>
          <w:color w:val="4F81BD" w:themeColor="accent1"/>
          <w:u w:val="single"/>
        </w:rPr>
      </w:pPr>
      <w:r w:rsidRPr="00E30DC5">
        <w:rPr>
          <w:b/>
          <w:i/>
          <w:color w:val="4F81BD" w:themeColor="accent1"/>
          <w:u w:val="single"/>
        </w:rPr>
        <w:t>Solution</w:t>
      </w:r>
    </w:p>
    <w:p w14:paraId="1ADD27EC" w14:textId="77777777" w:rsidR="00E30DC5" w:rsidRPr="00E30DC5" w:rsidRDefault="00E30DC5" w:rsidP="00E30DC5">
      <w:pPr>
        <w:ind w:firstLine="720"/>
        <w:rPr>
          <w:b/>
          <w:i/>
          <w:color w:val="4F81BD" w:themeColor="accent1"/>
        </w:rPr>
      </w:pPr>
      <w:r w:rsidRPr="00E30DC5">
        <w:rPr>
          <w:b/>
          <w:i/>
          <w:color w:val="4F81BD" w:themeColor="accent1"/>
        </w:rPr>
        <w:t>The measure can be found several ways.  One way is the Pythagorean Theorem:</w:t>
      </w:r>
    </w:p>
    <w:p w14:paraId="315159CF" w14:textId="77777777" w:rsidR="00E30DC5" w:rsidRPr="00E30DC5" w:rsidRDefault="00E30DC5" w:rsidP="00E30DC5">
      <w:pPr>
        <w:ind w:firstLine="720"/>
        <w:jc w:val="center"/>
        <w:rPr>
          <w:b/>
          <w:i/>
          <w:color w:val="4F81BD" w:themeColor="accent1"/>
        </w:rPr>
      </w:pPr>
      <w:r w:rsidRPr="00E30DC5">
        <w:rPr>
          <w:b/>
          <w:i/>
          <w:color w:val="4F81BD" w:themeColor="accent1"/>
          <w:position w:val="-48"/>
        </w:rPr>
        <w:object w:dxaOrig="1500" w:dyaOrig="1140" w14:anchorId="7C56DEC5">
          <v:shape id="_x0000_i1027" type="#_x0000_t75" style="width:75pt;height:57pt" o:ole="">
            <v:imagedata r:id="rId29" o:title=""/>
          </v:shape>
          <o:OLEObject Type="Embed" ProgID="Equation.DSMT4" ShapeID="_x0000_i1027" DrawAspect="Content" ObjectID="_1558330330" r:id="rId30"/>
        </w:object>
      </w:r>
    </w:p>
    <w:p w14:paraId="18EF2235" w14:textId="77777777" w:rsidR="00E30DC5" w:rsidRPr="00E30DC5" w:rsidRDefault="00E30DC5" w:rsidP="00E30DC5">
      <w:pPr>
        <w:ind w:firstLine="720"/>
        <w:jc w:val="center"/>
        <w:rPr>
          <w:b/>
          <w:i/>
          <w:color w:val="0070C0"/>
        </w:rPr>
      </w:pPr>
    </w:p>
    <w:p w14:paraId="29001416" w14:textId="77777777" w:rsidR="00E30DC5" w:rsidRPr="00E30DC5" w:rsidRDefault="00E30DC5" w:rsidP="00E30DC5">
      <w:pPr>
        <w:ind w:firstLine="720"/>
        <w:rPr>
          <w:b/>
          <w:i/>
          <w:color w:val="4F81BD" w:themeColor="accent1"/>
        </w:rPr>
      </w:pPr>
      <w:r w:rsidRPr="00E30DC5">
        <w:rPr>
          <w:b/>
          <w:i/>
          <w:color w:val="4F81BD" w:themeColor="accent1"/>
        </w:rPr>
        <w:t>Another possibility is by using the distance formula:</w:t>
      </w:r>
    </w:p>
    <w:p w14:paraId="030F58C0" w14:textId="77777777" w:rsidR="00E30DC5" w:rsidRPr="00E30DC5" w:rsidRDefault="00E30DC5" w:rsidP="00E30DC5">
      <w:pPr>
        <w:ind w:firstLine="720"/>
        <w:jc w:val="center"/>
        <w:rPr>
          <w:b/>
          <w:i/>
          <w:color w:val="4F81BD" w:themeColor="accent1"/>
        </w:rPr>
      </w:pPr>
      <w:r w:rsidRPr="00E30DC5">
        <w:rPr>
          <w:b/>
          <w:i/>
          <w:color w:val="4F81BD" w:themeColor="accent1"/>
          <w:position w:val="-38"/>
        </w:rPr>
        <w:object w:dxaOrig="2320" w:dyaOrig="880" w14:anchorId="2BAD2CAB">
          <v:shape id="_x0000_i1028" type="#_x0000_t75" style="width:116.5pt;height:44.5pt" o:ole="">
            <v:imagedata r:id="rId31" o:title=""/>
          </v:shape>
          <o:OLEObject Type="Embed" ProgID="Equation.DSMT4" ShapeID="_x0000_i1028" DrawAspect="Content" ObjectID="_1558330331" r:id="rId32"/>
        </w:object>
      </w:r>
    </w:p>
    <w:p w14:paraId="0645970C" w14:textId="77777777" w:rsidR="00E30DC5" w:rsidRPr="00E30DC5" w:rsidRDefault="00E30DC5" w:rsidP="00E30DC5"/>
    <w:p w14:paraId="4B7CC0F6" w14:textId="5D3E56FF" w:rsidR="00E30DC5" w:rsidRPr="00E30DC5" w:rsidRDefault="00E30DC5" w:rsidP="006C04D3">
      <w:pPr>
        <w:spacing w:line="276" w:lineRule="auto"/>
      </w:pPr>
      <w:r w:rsidRPr="00E30DC5">
        <w:t>Part 2:  Circles Centered at the Origin.</w:t>
      </w:r>
    </w:p>
    <w:p w14:paraId="0C037915" w14:textId="77777777" w:rsidR="00E30DC5" w:rsidRPr="00E30DC5" w:rsidRDefault="00E30DC5" w:rsidP="00E30DC5">
      <w:r w:rsidRPr="00E30DC5">
        <w:t xml:space="preserve">Consider the circle below.  The center is located at the origin. </w:t>
      </w:r>
    </w:p>
    <w:p w14:paraId="7C48DAB0" w14:textId="77777777" w:rsidR="00E30DC5" w:rsidRPr="00E30DC5" w:rsidRDefault="00E30DC5" w:rsidP="00E30DC5">
      <w:r w:rsidRPr="00E30DC5">
        <w:rPr>
          <w:noProof/>
        </w:rPr>
        <w:drawing>
          <wp:anchor distT="0" distB="0" distL="114300" distR="114300" simplePos="0" relativeHeight="251758592" behindDoc="1" locked="0" layoutInCell="1" allowOverlap="1" wp14:anchorId="7A445A0C" wp14:editId="2B3F6AEF">
            <wp:simplePos x="0" y="0"/>
            <wp:positionH relativeFrom="column">
              <wp:align>center</wp:align>
            </wp:positionH>
            <wp:positionV relativeFrom="paragraph">
              <wp:posOffset>1517</wp:posOffset>
            </wp:positionV>
            <wp:extent cx="3884295" cy="3098165"/>
            <wp:effectExtent l="0" t="0" r="1905" b="6985"/>
            <wp:wrapTight wrapText="bothSides">
              <wp:wrapPolygon edited="0">
                <wp:start x="0" y="0"/>
                <wp:lineTo x="0" y="21516"/>
                <wp:lineTo x="21505" y="21516"/>
                <wp:lineTo x="21505"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33" cstate="print"/>
                    <a:srcRect/>
                    <a:stretch>
                      <a:fillRect/>
                    </a:stretch>
                  </pic:blipFill>
                  <pic:spPr bwMode="auto">
                    <a:xfrm>
                      <a:off x="0" y="0"/>
                      <a:ext cx="3886554" cy="310035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11FA9DC2" w14:textId="77777777" w:rsidR="00E30DC5" w:rsidRPr="00E30DC5" w:rsidRDefault="00E30DC5" w:rsidP="00E30DC5">
      <w:r w:rsidRPr="00E30DC5">
        <w:rPr>
          <w:noProof/>
        </w:rPr>
        <w:t xml:space="preserve"> </w:t>
      </w:r>
    </w:p>
    <w:p w14:paraId="5682CCB4" w14:textId="77777777" w:rsidR="00E30DC5" w:rsidRPr="00E30DC5" w:rsidRDefault="00E30DC5" w:rsidP="00E30DC5"/>
    <w:p w14:paraId="72F3FC31" w14:textId="77777777" w:rsidR="00E30DC5" w:rsidRPr="00E30DC5" w:rsidRDefault="00E30DC5" w:rsidP="00E30DC5"/>
    <w:p w14:paraId="151EC5BC" w14:textId="77777777" w:rsidR="00E30DC5" w:rsidRPr="00E30DC5" w:rsidRDefault="00E30DC5" w:rsidP="00E30DC5"/>
    <w:p w14:paraId="5894805B" w14:textId="77777777" w:rsidR="00E30DC5" w:rsidRPr="00E30DC5" w:rsidRDefault="00E30DC5" w:rsidP="00E30DC5"/>
    <w:p w14:paraId="540D12B3" w14:textId="77777777" w:rsidR="00E30DC5" w:rsidRPr="00E30DC5" w:rsidRDefault="00E30DC5" w:rsidP="00E30DC5"/>
    <w:p w14:paraId="14934F98" w14:textId="77777777" w:rsidR="00E30DC5" w:rsidRPr="00E30DC5" w:rsidRDefault="00E30DC5" w:rsidP="00E30DC5"/>
    <w:p w14:paraId="726149A4" w14:textId="77777777" w:rsidR="00E30DC5" w:rsidRPr="00E30DC5" w:rsidRDefault="00E30DC5" w:rsidP="00E30DC5"/>
    <w:p w14:paraId="1953071A" w14:textId="77777777" w:rsidR="00E30DC5" w:rsidRPr="00E30DC5" w:rsidRDefault="00E30DC5" w:rsidP="00E30DC5"/>
    <w:p w14:paraId="214420ED" w14:textId="77777777" w:rsidR="00E30DC5" w:rsidRPr="00E30DC5" w:rsidRDefault="00E30DC5" w:rsidP="00E30DC5"/>
    <w:p w14:paraId="4DAFEB94" w14:textId="77777777" w:rsidR="00E30DC5" w:rsidRPr="00E30DC5" w:rsidRDefault="00E30DC5" w:rsidP="00E30DC5"/>
    <w:p w14:paraId="70ED718B" w14:textId="77777777" w:rsidR="00E30DC5" w:rsidRPr="00E30DC5" w:rsidRDefault="00E30DC5" w:rsidP="00E30DC5"/>
    <w:p w14:paraId="6029C719" w14:textId="77777777" w:rsidR="00E30DC5" w:rsidRPr="00E30DC5" w:rsidRDefault="00E30DC5" w:rsidP="00E30DC5"/>
    <w:p w14:paraId="3DC7EF9C" w14:textId="77777777" w:rsidR="00E30DC5" w:rsidRPr="00E30DC5" w:rsidRDefault="00E30DC5" w:rsidP="00E30DC5"/>
    <w:p w14:paraId="3A40123B" w14:textId="77777777" w:rsidR="00E30DC5" w:rsidRPr="00E30DC5" w:rsidRDefault="00E30DC5" w:rsidP="00E30DC5"/>
    <w:p w14:paraId="4708441D" w14:textId="77777777" w:rsidR="00E30DC5" w:rsidRPr="00E30DC5" w:rsidRDefault="00E30DC5" w:rsidP="00E30DC5"/>
    <w:p w14:paraId="2329EED8" w14:textId="77777777" w:rsidR="00E30DC5" w:rsidRPr="00E30DC5" w:rsidRDefault="00E30DC5" w:rsidP="00E30DC5"/>
    <w:p w14:paraId="1ABC93F0" w14:textId="77777777" w:rsidR="00E30DC5" w:rsidRPr="00E30DC5" w:rsidRDefault="00E30DC5" w:rsidP="00E30DC5">
      <w:r w:rsidRPr="00E30DC5">
        <w:t>Answer the following questions or perform the requested constructions.</w:t>
      </w:r>
    </w:p>
    <w:p w14:paraId="4F840BE5" w14:textId="77777777" w:rsidR="00E30DC5" w:rsidRPr="00E30DC5" w:rsidRDefault="00E30DC5" w:rsidP="00E30DC5">
      <w:pPr>
        <w:ind w:left="720"/>
        <w:contextualSpacing/>
      </w:pPr>
    </w:p>
    <w:p w14:paraId="17C92264" w14:textId="77777777" w:rsidR="00E30DC5" w:rsidRPr="00E30DC5" w:rsidRDefault="00E30DC5" w:rsidP="00E30DC5">
      <w:pPr>
        <w:numPr>
          <w:ilvl w:val="0"/>
          <w:numId w:val="22"/>
        </w:numPr>
        <w:contextualSpacing/>
      </w:pPr>
      <w:r w:rsidRPr="00E30DC5">
        <w:t xml:space="preserve"> Construct a radius from the center to the point (x, y).  Label it “r”.</w:t>
      </w:r>
    </w:p>
    <w:p w14:paraId="1A3913C6" w14:textId="77777777" w:rsidR="00E30DC5" w:rsidRPr="00E30DC5" w:rsidRDefault="00E30DC5" w:rsidP="00E30DC5"/>
    <w:p w14:paraId="1AB8444F" w14:textId="77777777" w:rsidR="00E30DC5" w:rsidRPr="00E30DC5" w:rsidRDefault="00E30DC5" w:rsidP="00E30DC5">
      <w:pPr>
        <w:numPr>
          <w:ilvl w:val="0"/>
          <w:numId w:val="22"/>
        </w:numPr>
        <w:contextualSpacing/>
      </w:pPr>
      <w:r w:rsidRPr="00E30DC5">
        <w:t xml:space="preserve"> Construct a right triangle with r as the hypotenuse.  What are the coordinates of the point where the legs meet?</w:t>
      </w:r>
    </w:p>
    <w:p w14:paraId="2A215913" w14:textId="77777777" w:rsidR="00E30DC5" w:rsidRPr="00E30DC5" w:rsidRDefault="00E30DC5" w:rsidP="00E30DC5">
      <w:pPr>
        <w:ind w:left="720"/>
        <w:contextualSpacing/>
      </w:pPr>
    </w:p>
    <w:p w14:paraId="5C630797" w14:textId="77777777" w:rsidR="00E30DC5" w:rsidRPr="00E30DC5" w:rsidRDefault="00E30DC5" w:rsidP="00E30DC5">
      <w:pPr>
        <w:ind w:left="720"/>
        <w:contextualSpacing/>
        <w:rPr>
          <w:b/>
          <w:i/>
          <w:color w:val="0070C0"/>
          <w:u w:val="single"/>
        </w:rPr>
      </w:pPr>
      <w:r w:rsidRPr="00E30DC5">
        <w:rPr>
          <w:b/>
          <w:i/>
          <w:color w:val="0070C0"/>
          <w:u w:val="single"/>
        </w:rPr>
        <w:t>Comments</w:t>
      </w:r>
    </w:p>
    <w:p w14:paraId="5E2715F4" w14:textId="77777777" w:rsidR="00E30DC5" w:rsidRPr="00E30DC5" w:rsidRDefault="00E30DC5" w:rsidP="00E30DC5">
      <w:pPr>
        <w:ind w:left="720"/>
        <w:contextualSpacing/>
        <w:rPr>
          <w:b/>
          <w:i/>
          <w:color w:val="0070C0"/>
        </w:rPr>
      </w:pPr>
      <w:r w:rsidRPr="00E30DC5">
        <w:rPr>
          <w:b/>
          <w:i/>
          <w:color w:val="0070C0"/>
        </w:rPr>
        <w:t>It is important here that students begin the process of generalizing the point.  This is at the heart of deriving a formula.  Don’t be afraid to spend a little extra time on developing the idea that this is not a specific point, but could be any point on the circle.</w:t>
      </w:r>
    </w:p>
    <w:p w14:paraId="1C821346" w14:textId="77777777" w:rsidR="00E30DC5" w:rsidRPr="00E30DC5" w:rsidRDefault="00E30DC5" w:rsidP="00E30DC5">
      <w:pPr>
        <w:ind w:left="720"/>
        <w:contextualSpacing/>
      </w:pPr>
    </w:p>
    <w:p w14:paraId="452A31E8" w14:textId="77777777" w:rsidR="00E30DC5" w:rsidRPr="00E30DC5" w:rsidRDefault="00E30DC5" w:rsidP="00E30DC5">
      <w:pPr>
        <w:ind w:left="720"/>
        <w:contextualSpacing/>
        <w:rPr>
          <w:b/>
          <w:i/>
          <w:color w:val="0070C0"/>
          <w:u w:val="single"/>
        </w:rPr>
      </w:pPr>
      <w:r w:rsidRPr="00E30DC5">
        <w:rPr>
          <w:b/>
          <w:i/>
          <w:color w:val="0070C0"/>
          <w:u w:val="single"/>
        </w:rPr>
        <w:t>Solution</w:t>
      </w:r>
    </w:p>
    <w:p w14:paraId="1F55A97E" w14:textId="3B9C6375" w:rsidR="00E30DC5" w:rsidRPr="00E30DC5" w:rsidRDefault="00E30DC5" w:rsidP="006C04D3">
      <w:pPr>
        <w:ind w:left="720"/>
        <w:contextualSpacing/>
      </w:pPr>
      <w:r w:rsidRPr="00E30DC5">
        <w:rPr>
          <w:b/>
          <w:i/>
          <w:color w:val="0070C0"/>
        </w:rPr>
        <w:t>The point is (x, 0)</w:t>
      </w:r>
    </w:p>
    <w:p w14:paraId="34541826" w14:textId="77777777" w:rsidR="00E30DC5" w:rsidRPr="00E30DC5" w:rsidRDefault="00E30DC5" w:rsidP="00E30DC5">
      <w:pPr>
        <w:numPr>
          <w:ilvl w:val="0"/>
          <w:numId w:val="22"/>
        </w:numPr>
        <w:contextualSpacing/>
      </w:pPr>
      <w:r w:rsidRPr="00E30DC5">
        <w:t xml:space="preserve"> Write an expression for the distance from the center to the point from #2.   Label the triangle accordingly.</w:t>
      </w:r>
    </w:p>
    <w:p w14:paraId="192F2753" w14:textId="77777777" w:rsidR="00E30DC5" w:rsidRPr="00E30DC5" w:rsidRDefault="00E30DC5" w:rsidP="00E30DC5"/>
    <w:p w14:paraId="41045380" w14:textId="77777777" w:rsidR="00E30DC5" w:rsidRPr="00E30DC5" w:rsidRDefault="00E30DC5" w:rsidP="00E30DC5">
      <w:pPr>
        <w:ind w:firstLine="720"/>
        <w:rPr>
          <w:b/>
          <w:i/>
          <w:color w:val="4F81BD" w:themeColor="accent1"/>
          <w:u w:val="single"/>
        </w:rPr>
      </w:pPr>
      <w:r w:rsidRPr="00E30DC5">
        <w:rPr>
          <w:b/>
          <w:i/>
          <w:color w:val="4F81BD" w:themeColor="accent1"/>
          <w:u w:val="single"/>
        </w:rPr>
        <w:t>Solution</w:t>
      </w:r>
    </w:p>
    <w:p w14:paraId="5E041FC1" w14:textId="77777777" w:rsidR="00E30DC5" w:rsidRPr="00E30DC5" w:rsidRDefault="00E30DC5" w:rsidP="00E30DC5">
      <w:pPr>
        <w:ind w:firstLine="720"/>
        <w:rPr>
          <w:b/>
          <w:i/>
          <w:color w:val="4F81BD" w:themeColor="accent1"/>
        </w:rPr>
      </w:pPr>
      <w:r w:rsidRPr="00E30DC5">
        <w:rPr>
          <w:b/>
          <w:i/>
          <w:color w:val="4F81BD" w:themeColor="accent1"/>
        </w:rPr>
        <w:t>(x – 0)</w:t>
      </w:r>
    </w:p>
    <w:p w14:paraId="5F43092D" w14:textId="77777777" w:rsidR="00E30DC5" w:rsidRPr="00E30DC5" w:rsidRDefault="00E30DC5" w:rsidP="00E30DC5">
      <w:pPr>
        <w:ind w:firstLine="720"/>
      </w:pPr>
    </w:p>
    <w:p w14:paraId="29C3E9ED" w14:textId="77777777" w:rsidR="00E30DC5" w:rsidRPr="00E30DC5" w:rsidRDefault="00E30DC5" w:rsidP="00E30DC5">
      <w:pPr>
        <w:numPr>
          <w:ilvl w:val="0"/>
          <w:numId w:val="22"/>
        </w:numPr>
        <w:contextualSpacing/>
      </w:pPr>
      <w:r w:rsidRPr="00E30DC5">
        <w:t xml:space="preserve"> Write an expression for the distance from (x, y) to the point from #2.  Label the triangle accordingly.</w:t>
      </w:r>
    </w:p>
    <w:p w14:paraId="5BF1F61F" w14:textId="77777777" w:rsidR="00E30DC5" w:rsidRPr="00E30DC5" w:rsidRDefault="00E30DC5" w:rsidP="00E30DC5"/>
    <w:p w14:paraId="6C7BF8F9" w14:textId="77777777" w:rsidR="00E30DC5" w:rsidRPr="00E30DC5" w:rsidRDefault="00E30DC5" w:rsidP="00E30DC5">
      <w:pPr>
        <w:ind w:firstLine="720"/>
        <w:rPr>
          <w:b/>
          <w:i/>
          <w:color w:val="4F81BD" w:themeColor="accent1"/>
          <w:u w:val="single"/>
        </w:rPr>
      </w:pPr>
      <w:r w:rsidRPr="00E30DC5">
        <w:rPr>
          <w:b/>
          <w:i/>
          <w:color w:val="4F81BD" w:themeColor="accent1"/>
          <w:u w:val="single"/>
        </w:rPr>
        <w:t>Solution</w:t>
      </w:r>
    </w:p>
    <w:p w14:paraId="6B0B5001" w14:textId="77777777" w:rsidR="00E30DC5" w:rsidRPr="00E30DC5" w:rsidRDefault="00E30DC5" w:rsidP="00E30DC5">
      <w:pPr>
        <w:ind w:firstLine="720"/>
        <w:rPr>
          <w:b/>
          <w:i/>
          <w:color w:val="4F81BD" w:themeColor="accent1"/>
        </w:rPr>
      </w:pPr>
      <w:r w:rsidRPr="00E30DC5">
        <w:rPr>
          <w:b/>
          <w:i/>
          <w:color w:val="4F81BD" w:themeColor="accent1"/>
        </w:rPr>
        <w:t>(y – 0)</w:t>
      </w:r>
    </w:p>
    <w:p w14:paraId="2C09379E" w14:textId="77777777" w:rsidR="00E30DC5" w:rsidRPr="00E30DC5" w:rsidRDefault="00E30DC5" w:rsidP="00E30DC5">
      <w:pPr>
        <w:ind w:left="720"/>
      </w:pPr>
    </w:p>
    <w:p w14:paraId="78A7689C" w14:textId="77777777" w:rsidR="00E30DC5" w:rsidRPr="00E30DC5" w:rsidRDefault="00E30DC5" w:rsidP="00E30DC5">
      <w:pPr>
        <w:numPr>
          <w:ilvl w:val="0"/>
          <w:numId w:val="22"/>
        </w:numPr>
        <w:contextualSpacing/>
      </w:pPr>
      <w:r w:rsidRPr="00E30DC5">
        <w:t xml:space="preserve"> Now use your method from part one to write an expression for </w:t>
      </w:r>
      <w:r w:rsidRPr="00E30DC5">
        <w:rPr>
          <w:position w:val="-4"/>
        </w:rPr>
        <w:object w:dxaOrig="260" w:dyaOrig="300" w14:anchorId="2D9774C3">
          <v:shape id="_x0000_i1029" type="#_x0000_t75" style="width:14pt;height:15.5pt" o:ole="">
            <v:imagedata r:id="rId34" o:title=""/>
          </v:shape>
          <o:OLEObject Type="Embed" ProgID="Equation.DSMT4" ShapeID="_x0000_i1029" DrawAspect="Content" ObjectID="_1558330332" r:id="rId35"/>
        </w:object>
      </w:r>
      <w:r w:rsidRPr="00E30DC5">
        <w:t xml:space="preserve">   </w:t>
      </w:r>
    </w:p>
    <w:p w14:paraId="49651C10" w14:textId="77777777" w:rsidR="00E30DC5" w:rsidRPr="00E30DC5" w:rsidRDefault="00E30DC5" w:rsidP="00E30DC5">
      <w:pPr>
        <w:ind w:left="720"/>
        <w:contextualSpacing/>
      </w:pPr>
    </w:p>
    <w:p w14:paraId="46F26129" w14:textId="77777777" w:rsidR="00E30DC5" w:rsidRPr="00E30DC5" w:rsidRDefault="00E30DC5" w:rsidP="00E30DC5">
      <w:pPr>
        <w:ind w:firstLine="720"/>
        <w:rPr>
          <w:b/>
          <w:i/>
          <w:color w:val="4F81BD" w:themeColor="accent1"/>
          <w:u w:val="single"/>
        </w:rPr>
      </w:pPr>
      <w:r w:rsidRPr="00E30DC5">
        <w:rPr>
          <w:b/>
          <w:i/>
          <w:color w:val="4F81BD" w:themeColor="accent1"/>
          <w:u w:val="single"/>
        </w:rPr>
        <w:t>Solution</w:t>
      </w:r>
    </w:p>
    <w:p w14:paraId="5B864972" w14:textId="77777777" w:rsidR="00E30DC5" w:rsidRPr="00E30DC5" w:rsidRDefault="00E30DC5" w:rsidP="00E30DC5">
      <w:pPr>
        <w:ind w:firstLine="720"/>
        <w:rPr>
          <w:b/>
          <w:i/>
          <w:color w:val="4F81BD" w:themeColor="accent1"/>
        </w:rPr>
      </w:pPr>
      <w:r w:rsidRPr="00E30DC5">
        <w:rPr>
          <w:b/>
          <w:i/>
          <w:color w:val="4F81BD" w:themeColor="accent1"/>
        </w:rPr>
        <w:t xml:space="preserve">From the Pythagorean Theorem: </w:t>
      </w:r>
      <w:r w:rsidRPr="00E30DC5">
        <w:rPr>
          <w:b/>
          <w:i/>
          <w:color w:val="4F81BD" w:themeColor="accent1"/>
          <w:position w:val="-10"/>
        </w:rPr>
        <w:object w:dxaOrig="2160" w:dyaOrig="360" w14:anchorId="2667321C">
          <v:shape id="_x0000_i1030" type="#_x0000_t75" style="width:110.5pt;height:18.5pt" o:ole="">
            <v:imagedata r:id="rId36" o:title=""/>
          </v:shape>
          <o:OLEObject Type="Embed" ProgID="Equation.DSMT4" ShapeID="_x0000_i1030" DrawAspect="Content" ObjectID="_1558330333" r:id="rId37"/>
        </w:object>
      </w:r>
    </w:p>
    <w:p w14:paraId="49BC754D" w14:textId="77777777" w:rsidR="00E30DC5" w:rsidRPr="00E30DC5" w:rsidRDefault="00E30DC5" w:rsidP="00E30DC5"/>
    <w:p w14:paraId="5DECF179" w14:textId="77777777" w:rsidR="00E30DC5" w:rsidRPr="00E30DC5" w:rsidRDefault="00E30DC5" w:rsidP="00E30DC5"/>
    <w:p w14:paraId="65F89B60" w14:textId="77777777" w:rsidR="00E30DC5" w:rsidRPr="00E30DC5" w:rsidRDefault="00E30DC5" w:rsidP="00E30DC5">
      <w:r w:rsidRPr="00E30DC5">
        <w:t>Part 3:  Circles centered anywhere!</w:t>
      </w:r>
    </w:p>
    <w:p w14:paraId="0D6DABB6" w14:textId="77777777" w:rsidR="00E30DC5" w:rsidRPr="00E30DC5" w:rsidRDefault="00E30DC5" w:rsidP="00E30DC5"/>
    <w:p w14:paraId="436125EE" w14:textId="77777777" w:rsidR="00E30DC5" w:rsidRPr="00E30DC5" w:rsidRDefault="00E30DC5" w:rsidP="00E30DC5">
      <w:r w:rsidRPr="00E30DC5">
        <w:t>In the previous section, you found that</w:t>
      </w:r>
      <w:r w:rsidRPr="00E30DC5">
        <w:rPr>
          <w:position w:val="-10"/>
        </w:rPr>
        <w:object w:dxaOrig="1140" w:dyaOrig="360" w14:anchorId="5FFA2AC5">
          <v:shape id="_x0000_i1031" type="#_x0000_t75" style="width:57pt;height:18.5pt" o:ole="">
            <v:imagedata r:id="rId38" o:title=""/>
          </v:shape>
          <o:OLEObject Type="Embed" ProgID="Equation.DSMT4" ShapeID="_x0000_i1031" DrawAspect="Content" ObjectID="_1558330334" r:id="rId39"/>
        </w:object>
      </w:r>
      <w:r w:rsidRPr="00E30DC5">
        <w:t>.  This is the general equation for a circle centered at the origin.  However, circles are not always centered at the origin.  Use the following circle and directions to find the general equation for a circle centered anywhere.</w:t>
      </w:r>
    </w:p>
    <w:p w14:paraId="00F8F9E0" w14:textId="77777777" w:rsidR="00E30DC5" w:rsidRPr="00E30DC5" w:rsidRDefault="00E30DC5" w:rsidP="00E30DC5"/>
    <w:p w14:paraId="6A96B4C1" w14:textId="77777777" w:rsidR="00E30DC5" w:rsidRPr="00E30DC5" w:rsidRDefault="00E30DC5" w:rsidP="00E30DC5">
      <w:pPr>
        <w:ind w:firstLine="720"/>
        <w:rPr>
          <w:b/>
          <w:i/>
          <w:color w:val="4F81BD" w:themeColor="accent1"/>
          <w:u w:val="single"/>
        </w:rPr>
      </w:pPr>
      <w:r w:rsidRPr="00E30DC5">
        <w:rPr>
          <w:b/>
          <w:i/>
          <w:color w:val="4F81BD" w:themeColor="accent1"/>
          <w:u w:val="single"/>
        </w:rPr>
        <w:t>Solution</w:t>
      </w:r>
    </w:p>
    <w:p w14:paraId="32A13AAA" w14:textId="77777777" w:rsidR="00E30DC5" w:rsidRPr="00E30DC5" w:rsidRDefault="00E30DC5" w:rsidP="00E30DC5">
      <w:pPr>
        <w:ind w:firstLine="720"/>
        <w:rPr>
          <w:b/>
          <w:i/>
          <w:color w:val="4F81BD" w:themeColor="accent1"/>
        </w:rPr>
      </w:pPr>
      <w:r w:rsidRPr="00E30DC5">
        <w:rPr>
          <w:b/>
          <w:i/>
          <w:color w:val="4F81BD" w:themeColor="accent1"/>
        </w:rPr>
        <w:t>This is the main point of the activity.  By now, the students should have examples for reference and may be able to complete part 3 on their own.</w:t>
      </w:r>
    </w:p>
    <w:p w14:paraId="6E5455EF" w14:textId="77777777" w:rsidR="00E30DC5" w:rsidRPr="00E30DC5" w:rsidRDefault="00E30DC5" w:rsidP="00E30DC5">
      <w:r w:rsidRPr="00E30DC5">
        <w:rPr>
          <w:noProof/>
        </w:rPr>
        <w:drawing>
          <wp:anchor distT="0" distB="0" distL="114300" distR="114300" simplePos="0" relativeHeight="251759616" behindDoc="1" locked="0" layoutInCell="1" allowOverlap="1" wp14:anchorId="3AF60DF1" wp14:editId="0C81BC75">
            <wp:simplePos x="0" y="0"/>
            <wp:positionH relativeFrom="column">
              <wp:posOffset>607060</wp:posOffset>
            </wp:positionH>
            <wp:positionV relativeFrom="paragraph">
              <wp:posOffset>79375</wp:posOffset>
            </wp:positionV>
            <wp:extent cx="3430270" cy="2740660"/>
            <wp:effectExtent l="0" t="0" r="0" b="2540"/>
            <wp:wrapTight wrapText="bothSides">
              <wp:wrapPolygon edited="0">
                <wp:start x="0" y="0"/>
                <wp:lineTo x="0" y="21470"/>
                <wp:lineTo x="21472" y="21470"/>
                <wp:lineTo x="21472"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40" cstate="print"/>
                    <a:srcRect/>
                    <a:stretch>
                      <a:fillRect/>
                    </a:stretch>
                  </pic:blipFill>
                  <pic:spPr bwMode="auto">
                    <a:xfrm>
                      <a:off x="0" y="0"/>
                      <a:ext cx="3430270" cy="27406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3471AB49" w14:textId="77777777" w:rsidR="00E30DC5" w:rsidRPr="00E30DC5" w:rsidRDefault="00E30DC5" w:rsidP="00E30DC5"/>
    <w:p w14:paraId="07C4D3EF" w14:textId="77777777" w:rsidR="00E30DC5" w:rsidRPr="00E30DC5" w:rsidRDefault="00E30DC5" w:rsidP="00E30DC5"/>
    <w:p w14:paraId="25032515" w14:textId="77777777" w:rsidR="00E30DC5" w:rsidRPr="00E30DC5" w:rsidRDefault="00E30DC5" w:rsidP="00E30DC5"/>
    <w:p w14:paraId="04B26562" w14:textId="77777777" w:rsidR="00E30DC5" w:rsidRPr="00E30DC5" w:rsidRDefault="00E30DC5" w:rsidP="00E30DC5"/>
    <w:p w14:paraId="4AE81068" w14:textId="77777777" w:rsidR="00E30DC5" w:rsidRPr="00E30DC5" w:rsidRDefault="00E30DC5" w:rsidP="00E30DC5"/>
    <w:p w14:paraId="43CA3B46" w14:textId="77777777" w:rsidR="00E30DC5" w:rsidRPr="00E30DC5" w:rsidRDefault="00E30DC5" w:rsidP="00E30DC5"/>
    <w:p w14:paraId="4050CFEF" w14:textId="77777777" w:rsidR="00E30DC5" w:rsidRPr="00E30DC5" w:rsidRDefault="00E30DC5" w:rsidP="00E30DC5"/>
    <w:p w14:paraId="7745E60D" w14:textId="77777777" w:rsidR="00E30DC5" w:rsidRPr="00E30DC5" w:rsidRDefault="00E30DC5" w:rsidP="00E30DC5"/>
    <w:p w14:paraId="4F9785F2" w14:textId="77777777" w:rsidR="00E30DC5" w:rsidRPr="00E30DC5" w:rsidRDefault="00E30DC5" w:rsidP="00E30DC5"/>
    <w:p w14:paraId="02FA6D1C" w14:textId="77777777" w:rsidR="00E30DC5" w:rsidRPr="00E30DC5" w:rsidRDefault="00E30DC5" w:rsidP="00E30DC5"/>
    <w:p w14:paraId="5C3876A1" w14:textId="77777777" w:rsidR="00E30DC5" w:rsidRPr="00E30DC5" w:rsidRDefault="00E30DC5" w:rsidP="00E30DC5"/>
    <w:p w14:paraId="7D2BE5D0" w14:textId="77777777" w:rsidR="00E30DC5" w:rsidRPr="00E30DC5" w:rsidRDefault="00E30DC5" w:rsidP="00E30DC5"/>
    <w:p w14:paraId="181C5FEA" w14:textId="77777777" w:rsidR="00E30DC5" w:rsidRPr="00E30DC5" w:rsidRDefault="00E30DC5" w:rsidP="00E30DC5"/>
    <w:p w14:paraId="13985785" w14:textId="77777777" w:rsidR="00E30DC5" w:rsidRPr="00E30DC5" w:rsidRDefault="00E30DC5" w:rsidP="00E30DC5"/>
    <w:p w14:paraId="158BBDD7" w14:textId="77777777" w:rsidR="00E30DC5" w:rsidRPr="00E30DC5" w:rsidRDefault="00E30DC5" w:rsidP="00E30DC5"/>
    <w:p w14:paraId="2CFE8C6A" w14:textId="77777777" w:rsidR="00E30DC5" w:rsidRPr="00E30DC5" w:rsidRDefault="00E30DC5" w:rsidP="00E30DC5">
      <w:r w:rsidRPr="00E30DC5">
        <w:t>Answer the following questions and perform the requested constructions.</w:t>
      </w:r>
    </w:p>
    <w:p w14:paraId="3C5D97E6" w14:textId="77777777" w:rsidR="00E30DC5" w:rsidRPr="00E30DC5" w:rsidRDefault="00E30DC5" w:rsidP="00E30DC5"/>
    <w:p w14:paraId="6D9920C7" w14:textId="77777777" w:rsidR="00E30DC5" w:rsidRPr="00E30DC5" w:rsidRDefault="00E30DC5" w:rsidP="00E30DC5">
      <w:pPr>
        <w:numPr>
          <w:ilvl w:val="0"/>
          <w:numId w:val="23"/>
        </w:numPr>
        <w:contextualSpacing/>
      </w:pPr>
      <w:r w:rsidRPr="00E30DC5">
        <w:t xml:space="preserve"> Construct a radius between (h, k) and (x, y).  Then create a right triangle with the radius as the hypotenuse.  Find the coordinates for the point where the legs meet.</w:t>
      </w:r>
    </w:p>
    <w:p w14:paraId="268B6469" w14:textId="77777777" w:rsidR="00E30DC5" w:rsidRPr="00E30DC5" w:rsidRDefault="00E30DC5" w:rsidP="00E30DC5">
      <w:pPr>
        <w:ind w:firstLine="720"/>
      </w:pPr>
    </w:p>
    <w:p w14:paraId="78E75203" w14:textId="77777777" w:rsidR="00E30DC5" w:rsidRPr="00E30DC5" w:rsidRDefault="00E30DC5" w:rsidP="00E30DC5">
      <w:pPr>
        <w:ind w:firstLine="720"/>
        <w:rPr>
          <w:b/>
          <w:i/>
          <w:color w:val="4F81BD" w:themeColor="accent1"/>
          <w:u w:val="single"/>
        </w:rPr>
      </w:pPr>
      <w:r w:rsidRPr="00E30DC5">
        <w:rPr>
          <w:b/>
          <w:i/>
          <w:color w:val="4F81BD" w:themeColor="accent1"/>
          <w:u w:val="single"/>
        </w:rPr>
        <w:t>Solution</w:t>
      </w:r>
    </w:p>
    <w:p w14:paraId="5D4233DA" w14:textId="77777777" w:rsidR="00E30DC5" w:rsidRPr="00E30DC5" w:rsidRDefault="00E30DC5" w:rsidP="00E30DC5">
      <w:pPr>
        <w:ind w:firstLine="720"/>
        <w:rPr>
          <w:b/>
          <w:i/>
          <w:color w:val="4F81BD" w:themeColor="accent1"/>
        </w:rPr>
      </w:pPr>
      <w:r w:rsidRPr="00E30DC5">
        <w:rPr>
          <w:b/>
          <w:i/>
          <w:color w:val="4F81BD" w:themeColor="accent1"/>
        </w:rPr>
        <w:t>(x, k)</w:t>
      </w:r>
    </w:p>
    <w:p w14:paraId="4FCC084A" w14:textId="77777777" w:rsidR="00E30DC5" w:rsidRPr="00E30DC5" w:rsidRDefault="00E30DC5" w:rsidP="00E30DC5">
      <w:pPr>
        <w:ind w:firstLine="720"/>
      </w:pPr>
    </w:p>
    <w:p w14:paraId="6166CD68" w14:textId="77777777" w:rsidR="00E30DC5" w:rsidRPr="00E30DC5" w:rsidRDefault="00E30DC5" w:rsidP="00E30DC5">
      <w:pPr>
        <w:numPr>
          <w:ilvl w:val="0"/>
          <w:numId w:val="23"/>
        </w:numPr>
        <w:contextualSpacing/>
      </w:pPr>
      <w:r w:rsidRPr="00E30DC5">
        <w:t xml:space="preserve"> Write an expression for the distance between (x, y) and the point from #1.  Label the triangle.</w:t>
      </w:r>
    </w:p>
    <w:p w14:paraId="3FE2F668" w14:textId="77777777" w:rsidR="00E30DC5" w:rsidRPr="00E30DC5" w:rsidRDefault="00E30DC5" w:rsidP="00E30DC5">
      <w:pPr>
        <w:ind w:firstLine="720"/>
      </w:pPr>
    </w:p>
    <w:p w14:paraId="0113D5A4" w14:textId="77777777" w:rsidR="00E30DC5" w:rsidRPr="00E30DC5" w:rsidRDefault="00E30DC5" w:rsidP="00E30DC5">
      <w:pPr>
        <w:ind w:firstLine="720"/>
        <w:rPr>
          <w:b/>
          <w:i/>
          <w:color w:val="4F81BD" w:themeColor="accent1"/>
          <w:u w:val="single"/>
        </w:rPr>
      </w:pPr>
      <w:r w:rsidRPr="00E30DC5">
        <w:rPr>
          <w:b/>
          <w:i/>
          <w:color w:val="4F81BD" w:themeColor="accent1"/>
          <w:u w:val="single"/>
        </w:rPr>
        <w:t>Solution</w:t>
      </w:r>
    </w:p>
    <w:p w14:paraId="70F7B098" w14:textId="77777777" w:rsidR="00E30DC5" w:rsidRPr="00E30DC5" w:rsidRDefault="00E30DC5" w:rsidP="00E30DC5">
      <w:pPr>
        <w:ind w:firstLine="720"/>
        <w:rPr>
          <w:b/>
          <w:i/>
          <w:color w:val="4F81BD" w:themeColor="accent1"/>
        </w:rPr>
      </w:pPr>
      <w:r w:rsidRPr="00E30DC5">
        <w:rPr>
          <w:b/>
          <w:i/>
          <w:color w:val="4F81BD" w:themeColor="accent1"/>
        </w:rPr>
        <w:t>(y – k)</w:t>
      </w:r>
    </w:p>
    <w:p w14:paraId="693EA403" w14:textId="77777777" w:rsidR="00E30DC5" w:rsidRPr="00E30DC5" w:rsidRDefault="00E30DC5" w:rsidP="00E30DC5"/>
    <w:p w14:paraId="232708F1" w14:textId="77777777" w:rsidR="00E30DC5" w:rsidRPr="00E30DC5" w:rsidRDefault="00E30DC5" w:rsidP="00E30DC5">
      <w:pPr>
        <w:numPr>
          <w:ilvl w:val="0"/>
          <w:numId w:val="23"/>
        </w:numPr>
        <w:contextualSpacing/>
      </w:pPr>
      <w:r w:rsidRPr="00E30DC5">
        <w:t xml:space="preserve"> Write an expression for the distance between (h, k) and the point from #1.  Label the triangle.</w:t>
      </w:r>
    </w:p>
    <w:p w14:paraId="2B8ED713" w14:textId="77777777" w:rsidR="00E30DC5" w:rsidRPr="00E30DC5" w:rsidRDefault="00E30DC5" w:rsidP="00E30DC5">
      <w:pPr>
        <w:ind w:firstLine="720"/>
      </w:pPr>
    </w:p>
    <w:p w14:paraId="21DDBF5B" w14:textId="77777777" w:rsidR="00E30DC5" w:rsidRPr="00E30DC5" w:rsidRDefault="00E30DC5" w:rsidP="00E30DC5">
      <w:pPr>
        <w:ind w:firstLine="720"/>
        <w:rPr>
          <w:b/>
          <w:i/>
          <w:color w:val="4F81BD" w:themeColor="accent1"/>
          <w:u w:val="single"/>
        </w:rPr>
      </w:pPr>
      <w:r w:rsidRPr="00E30DC5">
        <w:rPr>
          <w:b/>
          <w:i/>
          <w:color w:val="4F81BD" w:themeColor="accent1"/>
          <w:u w:val="single"/>
        </w:rPr>
        <w:t>Solution</w:t>
      </w:r>
    </w:p>
    <w:p w14:paraId="5302DC86" w14:textId="77777777" w:rsidR="00E30DC5" w:rsidRPr="00E30DC5" w:rsidRDefault="00E30DC5" w:rsidP="00E30DC5">
      <w:pPr>
        <w:ind w:firstLine="720"/>
        <w:rPr>
          <w:b/>
          <w:i/>
          <w:color w:val="4F81BD" w:themeColor="accent1"/>
        </w:rPr>
      </w:pPr>
      <w:r w:rsidRPr="00E30DC5">
        <w:rPr>
          <w:b/>
          <w:i/>
          <w:color w:val="4F81BD" w:themeColor="accent1"/>
        </w:rPr>
        <w:t>(x – h)</w:t>
      </w:r>
    </w:p>
    <w:p w14:paraId="2FD2F20C" w14:textId="77777777" w:rsidR="00E30DC5" w:rsidRPr="00E30DC5" w:rsidRDefault="00E30DC5" w:rsidP="00E30DC5"/>
    <w:p w14:paraId="4A9C8961" w14:textId="77777777" w:rsidR="00E30DC5" w:rsidRPr="00E30DC5" w:rsidRDefault="00E30DC5" w:rsidP="00E30DC5">
      <w:pPr>
        <w:numPr>
          <w:ilvl w:val="0"/>
          <w:numId w:val="23"/>
        </w:numPr>
        <w:contextualSpacing/>
      </w:pPr>
      <w:r w:rsidRPr="00E30DC5">
        <w:t xml:space="preserve"> Now write an expression for </w:t>
      </w:r>
      <w:r w:rsidRPr="00E30DC5">
        <w:rPr>
          <w:position w:val="-4"/>
        </w:rPr>
        <w:object w:dxaOrig="260" w:dyaOrig="300" w14:anchorId="1B47B62A">
          <v:shape id="_x0000_i1032" type="#_x0000_t75" style="width:14pt;height:15.5pt" o:ole="">
            <v:imagedata r:id="rId41" o:title=""/>
          </v:shape>
          <o:OLEObject Type="Embed" ProgID="Equation.DSMT4" ShapeID="_x0000_i1032" DrawAspect="Content" ObjectID="_1558330335" r:id="rId42"/>
        </w:object>
      </w:r>
      <w:r w:rsidRPr="00E30DC5">
        <w:t>.</w:t>
      </w:r>
    </w:p>
    <w:p w14:paraId="724F31F7" w14:textId="77777777" w:rsidR="00E30DC5" w:rsidRPr="00E30DC5" w:rsidRDefault="00E30DC5" w:rsidP="00E30DC5">
      <w:pPr>
        <w:ind w:firstLine="720"/>
      </w:pPr>
    </w:p>
    <w:p w14:paraId="633CC7DD" w14:textId="77777777" w:rsidR="00E30DC5" w:rsidRPr="00E30DC5" w:rsidRDefault="00E30DC5" w:rsidP="00E30DC5">
      <w:pPr>
        <w:ind w:firstLine="720"/>
        <w:rPr>
          <w:b/>
          <w:i/>
          <w:color w:val="4F81BD" w:themeColor="accent1"/>
          <w:u w:val="single"/>
        </w:rPr>
      </w:pPr>
      <w:r w:rsidRPr="00E30DC5">
        <w:rPr>
          <w:b/>
          <w:i/>
          <w:color w:val="4F81BD" w:themeColor="accent1"/>
          <w:u w:val="single"/>
        </w:rPr>
        <w:t>Solution</w:t>
      </w:r>
    </w:p>
    <w:p w14:paraId="2DCC6225" w14:textId="77777777" w:rsidR="00E30DC5" w:rsidRPr="00E30DC5" w:rsidRDefault="00E30DC5" w:rsidP="00E30DC5">
      <w:pPr>
        <w:ind w:firstLine="720"/>
        <w:rPr>
          <w:b/>
          <w:i/>
          <w:color w:val="4F81BD" w:themeColor="accent1"/>
        </w:rPr>
      </w:pPr>
      <w:r w:rsidRPr="00E30DC5">
        <w:rPr>
          <w:b/>
          <w:i/>
          <w:color w:val="4F81BD" w:themeColor="accent1"/>
        </w:rPr>
        <w:t xml:space="preserve">From the Pythagorean Theorem: </w:t>
      </w:r>
      <w:r w:rsidRPr="00E30DC5">
        <w:rPr>
          <w:b/>
          <w:i/>
          <w:color w:val="4F81BD" w:themeColor="accent1"/>
          <w:position w:val="-10"/>
        </w:rPr>
        <w:object w:dxaOrig="2180" w:dyaOrig="360" w14:anchorId="292420A2">
          <v:shape id="_x0000_i1033" type="#_x0000_t75" style="width:110.5pt;height:18.5pt" o:ole="">
            <v:imagedata r:id="rId43" o:title=""/>
          </v:shape>
          <o:OLEObject Type="Embed" ProgID="Equation.DSMT4" ShapeID="_x0000_i1033" DrawAspect="Content" ObjectID="_1558330336" r:id="rId44"/>
        </w:object>
      </w:r>
    </w:p>
    <w:p w14:paraId="14DDFEC2" w14:textId="77777777" w:rsidR="00E30DC5" w:rsidRPr="00E30DC5" w:rsidRDefault="00E30DC5" w:rsidP="00E30DC5">
      <w:pPr>
        <w:ind w:firstLine="720"/>
      </w:pPr>
    </w:p>
    <w:p w14:paraId="23831FBC" w14:textId="77777777" w:rsidR="00E30DC5" w:rsidRPr="00E30DC5" w:rsidRDefault="00E30DC5" w:rsidP="00E30DC5">
      <w:pPr>
        <w:spacing w:line="276" w:lineRule="auto"/>
        <w:rPr>
          <w:b/>
          <w:u w:val="single"/>
        </w:rPr>
      </w:pPr>
      <w:r w:rsidRPr="00E30DC5">
        <w:rPr>
          <w:b/>
          <w:u w:val="single"/>
        </w:rPr>
        <w:br w:type="page"/>
      </w:r>
    </w:p>
    <w:p w14:paraId="78653F2B" w14:textId="77777777" w:rsidR="00E30DC5" w:rsidRPr="00AC74D2" w:rsidRDefault="00E30DC5" w:rsidP="00E30DC5">
      <w:pPr>
        <w:rPr>
          <w:b/>
          <w:sz w:val="28"/>
          <w:szCs w:val="28"/>
        </w:rPr>
      </w:pPr>
      <w:r w:rsidRPr="00AC74D2">
        <w:rPr>
          <w:b/>
          <w:sz w:val="28"/>
          <w:szCs w:val="28"/>
        </w:rPr>
        <w:lastRenderedPageBreak/>
        <w:t>DERIVING THE GENERAL EQUATION OF A CIRCLE</w:t>
      </w:r>
    </w:p>
    <w:p w14:paraId="5F354696" w14:textId="77777777" w:rsidR="00E30DC5" w:rsidRPr="00E30DC5" w:rsidRDefault="00E30DC5" w:rsidP="00E30DC5"/>
    <w:p w14:paraId="19E1CCF9" w14:textId="77777777" w:rsidR="00E30DC5" w:rsidRPr="00E30DC5" w:rsidRDefault="00E30DC5" w:rsidP="00E30DC5">
      <w:pPr>
        <w:rPr>
          <w:b/>
        </w:rPr>
      </w:pPr>
      <w:r w:rsidRPr="00E30DC5">
        <w:rPr>
          <w:b/>
        </w:rPr>
        <w:t>Standard Addressed in this Task</w:t>
      </w:r>
    </w:p>
    <w:p w14:paraId="7F9D6105" w14:textId="7AA9459C" w:rsidR="006D1DF8" w:rsidRPr="00AA26AC" w:rsidRDefault="00875C0D" w:rsidP="006D1DF8">
      <w:pPr>
        <w:pStyle w:val="Default"/>
      </w:pPr>
      <w:r w:rsidRPr="00875C0D">
        <w:rPr>
          <w:b/>
          <w:bCs/>
          <w:color w:val="auto"/>
        </w:rPr>
        <w:t>MGSE</w:t>
      </w:r>
      <w:r w:rsidR="006D1DF8" w:rsidRPr="00AA26AC">
        <w:rPr>
          <w:b/>
          <w:bCs/>
        </w:rPr>
        <w:t xml:space="preserve">9-12.G.GPE.1 </w:t>
      </w:r>
      <w:r w:rsidR="006D1DF8" w:rsidRPr="00AA26AC">
        <w:rPr>
          <w:bCs/>
        </w:rPr>
        <w:t>Derive the equation of a circle of given center and radius using the Pythagorean Theorem; complete the square to find the center and radius of a circle given by an equation.</w:t>
      </w:r>
      <w:r w:rsidR="006D1DF8" w:rsidRPr="00AA26AC">
        <w:rPr>
          <w:b/>
          <w:bCs/>
        </w:rPr>
        <w:t xml:space="preserve"> </w:t>
      </w:r>
    </w:p>
    <w:p w14:paraId="26089F17" w14:textId="77777777" w:rsidR="00E30DC5" w:rsidRPr="00E30DC5" w:rsidRDefault="00E30DC5" w:rsidP="00E30DC5"/>
    <w:p w14:paraId="33CBEC0E" w14:textId="77777777" w:rsidR="00E30DC5" w:rsidRPr="00E30DC5" w:rsidRDefault="00E30DC5" w:rsidP="00E30DC5">
      <w:pPr>
        <w:rPr>
          <w:b/>
        </w:rPr>
      </w:pPr>
      <w:r w:rsidRPr="00E30DC5">
        <w:rPr>
          <w:b/>
        </w:rPr>
        <w:t>Standards for Mathematical Practice</w:t>
      </w:r>
    </w:p>
    <w:p w14:paraId="312B9F7E" w14:textId="77777777" w:rsidR="00E30DC5" w:rsidRPr="00E30DC5" w:rsidRDefault="00E30DC5" w:rsidP="00E30DC5">
      <w:r w:rsidRPr="00E30DC5">
        <w:rPr>
          <w:b/>
        </w:rPr>
        <w:t xml:space="preserve">2. Reason abstractly and quantitatively </w:t>
      </w:r>
      <w:r w:rsidRPr="00E30DC5">
        <w:t>by requiring students to make sense of quantities and their relationships to one another in problem situations.</w:t>
      </w:r>
    </w:p>
    <w:p w14:paraId="71926668" w14:textId="77777777" w:rsidR="00E30DC5" w:rsidRPr="00E30DC5" w:rsidRDefault="00E30DC5" w:rsidP="00E30DC5">
      <w:pPr>
        <w:rPr>
          <w:b/>
        </w:rPr>
      </w:pPr>
    </w:p>
    <w:p w14:paraId="186FA87B" w14:textId="77777777" w:rsidR="00E30DC5" w:rsidRPr="00E30DC5" w:rsidRDefault="00E30DC5" w:rsidP="00E30DC5">
      <w:r w:rsidRPr="00E30DC5">
        <w:rPr>
          <w:b/>
        </w:rPr>
        <w:t xml:space="preserve">3. Construct viable arguments and critique the reasoning of others </w:t>
      </w:r>
      <w:r w:rsidRPr="00E30DC5">
        <w:t>by engaging students on discussion of why they agree or disagree with responses, decide whether they make sense, and ask useful questions to clarify or improve the arguments.</w:t>
      </w:r>
    </w:p>
    <w:p w14:paraId="0E9F448A" w14:textId="77777777" w:rsidR="00E30DC5" w:rsidRPr="00E30DC5" w:rsidRDefault="00E30DC5" w:rsidP="00E30DC5"/>
    <w:p w14:paraId="0F150B0C" w14:textId="77777777" w:rsidR="00E30DC5" w:rsidRPr="00E30DC5" w:rsidRDefault="00E30DC5" w:rsidP="00E30DC5">
      <w:r w:rsidRPr="00E30DC5">
        <w:rPr>
          <w:b/>
        </w:rPr>
        <w:t xml:space="preserve">7. Look for and make use of structure </w:t>
      </w:r>
      <w:r w:rsidRPr="00E30DC5">
        <w:t>by expecting students to apply rules, look for patterns and analyze structure.</w:t>
      </w:r>
    </w:p>
    <w:p w14:paraId="35558594" w14:textId="77777777" w:rsidR="00E30DC5" w:rsidRPr="00E30DC5" w:rsidRDefault="00E30DC5" w:rsidP="00E30DC5"/>
    <w:p w14:paraId="2CF25DC7" w14:textId="77777777" w:rsidR="00E30DC5" w:rsidRPr="00E30DC5" w:rsidRDefault="00E30DC5" w:rsidP="00E30DC5">
      <w:pPr>
        <w:rPr>
          <w:b/>
        </w:rPr>
      </w:pPr>
      <w:r w:rsidRPr="00E30DC5">
        <w:rPr>
          <w:b/>
        </w:rPr>
        <w:t xml:space="preserve">8. Look for and express regularity in repeated reasoning </w:t>
      </w:r>
      <w:r w:rsidRPr="00E30DC5">
        <w:t>by expecting students to understand broader applications and look for structure and general methods in similar situations.</w:t>
      </w:r>
    </w:p>
    <w:p w14:paraId="69045B0E" w14:textId="77777777" w:rsidR="00E30DC5" w:rsidRPr="00E30DC5" w:rsidRDefault="00E30DC5" w:rsidP="00E30DC5"/>
    <w:p w14:paraId="67261807" w14:textId="77777777" w:rsidR="00E30DC5" w:rsidRPr="00E30DC5" w:rsidRDefault="00E30DC5" w:rsidP="00E30DC5"/>
    <w:p w14:paraId="3B74AC9E" w14:textId="77777777" w:rsidR="00E30DC5" w:rsidRPr="00E30DC5" w:rsidRDefault="00E30DC5" w:rsidP="00E30DC5">
      <w:r w:rsidRPr="00E30DC5">
        <w:t>Part 1:  Finding the Radius</w:t>
      </w:r>
    </w:p>
    <w:p w14:paraId="060F0EB5" w14:textId="77777777" w:rsidR="00E30DC5" w:rsidRPr="00E30DC5" w:rsidRDefault="00E30DC5" w:rsidP="00E30DC5"/>
    <w:p w14:paraId="0AB3D90C" w14:textId="77777777" w:rsidR="00E30DC5" w:rsidRPr="00E30DC5" w:rsidRDefault="00E30DC5" w:rsidP="00E30DC5">
      <w:r w:rsidRPr="00E30DC5">
        <w:t>Consider the circle below.  Notice the center is at the origin and a point is on the circle (x, y).</w:t>
      </w:r>
    </w:p>
    <w:p w14:paraId="309A6A0B" w14:textId="77777777" w:rsidR="00E30DC5" w:rsidRPr="00E30DC5" w:rsidRDefault="00E30DC5" w:rsidP="00E30DC5"/>
    <w:p w14:paraId="2EE2E2D1" w14:textId="77777777" w:rsidR="00E30DC5" w:rsidRPr="00E30DC5" w:rsidRDefault="00E30DC5" w:rsidP="00E30DC5">
      <w:r w:rsidRPr="00E30DC5">
        <w:rPr>
          <w:noProof/>
        </w:rPr>
        <w:drawing>
          <wp:anchor distT="0" distB="0" distL="114300" distR="114300" simplePos="0" relativeHeight="251760640" behindDoc="1" locked="0" layoutInCell="1" allowOverlap="1" wp14:anchorId="6827892D" wp14:editId="4FC677C9">
            <wp:simplePos x="0" y="0"/>
            <wp:positionH relativeFrom="column">
              <wp:align>center</wp:align>
            </wp:positionH>
            <wp:positionV relativeFrom="paragraph">
              <wp:posOffset>-396</wp:posOffset>
            </wp:positionV>
            <wp:extent cx="4297218" cy="3574473"/>
            <wp:effectExtent l="19050" t="0" r="8082" b="0"/>
            <wp:wrapTight wrapText="bothSides">
              <wp:wrapPolygon edited="0">
                <wp:start x="-96" y="0"/>
                <wp:lineTo x="-96" y="21527"/>
                <wp:lineTo x="21641" y="21527"/>
                <wp:lineTo x="21641" y="0"/>
                <wp:lineTo x="-96" y="0"/>
              </wp:wrapPolygon>
            </wp:wrapTight>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5" cstate="print"/>
                    <a:srcRect/>
                    <a:stretch>
                      <a:fillRect/>
                    </a:stretch>
                  </pic:blipFill>
                  <pic:spPr bwMode="auto">
                    <a:xfrm>
                      <a:off x="0" y="0"/>
                      <a:ext cx="4297218" cy="3574473"/>
                    </a:xfrm>
                    <a:prstGeom prst="rect">
                      <a:avLst/>
                    </a:prstGeom>
                    <a:noFill/>
                    <a:ln w="9525">
                      <a:noFill/>
                      <a:miter lim="800000"/>
                      <a:headEnd/>
                      <a:tailEnd/>
                    </a:ln>
                  </pic:spPr>
                </pic:pic>
              </a:graphicData>
            </a:graphic>
          </wp:anchor>
        </w:drawing>
      </w:r>
    </w:p>
    <w:p w14:paraId="512435F4" w14:textId="77777777" w:rsidR="00E30DC5" w:rsidRPr="00E30DC5" w:rsidRDefault="00E30DC5" w:rsidP="00E30DC5">
      <w:r w:rsidRPr="00E30DC5">
        <w:t xml:space="preserve"> </w:t>
      </w:r>
    </w:p>
    <w:p w14:paraId="7536BD29" w14:textId="77777777" w:rsidR="00E30DC5" w:rsidRPr="00E30DC5" w:rsidRDefault="00E30DC5" w:rsidP="00E30DC5"/>
    <w:p w14:paraId="5003C0D5" w14:textId="77777777" w:rsidR="00E30DC5" w:rsidRPr="00E30DC5" w:rsidRDefault="00E30DC5" w:rsidP="00E30DC5"/>
    <w:p w14:paraId="3B099DA5" w14:textId="77777777" w:rsidR="00E30DC5" w:rsidRPr="00E30DC5" w:rsidRDefault="00E30DC5" w:rsidP="00E30DC5"/>
    <w:p w14:paraId="7AF19CDA" w14:textId="77777777" w:rsidR="00E30DC5" w:rsidRPr="00E30DC5" w:rsidRDefault="00E30DC5" w:rsidP="00E30DC5"/>
    <w:p w14:paraId="221B5633" w14:textId="77777777" w:rsidR="00E30DC5" w:rsidRPr="00E30DC5" w:rsidRDefault="00E30DC5" w:rsidP="00E30DC5"/>
    <w:p w14:paraId="0DC6B7E0" w14:textId="77777777" w:rsidR="00E30DC5" w:rsidRPr="00E30DC5" w:rsidRDefault="00E30DC5" w:rsidP="00E30DC5"/>
    <w:p w14:paraId="1B88BB95" w14:textId="77777777" w:rsidR="00E30DC5" w:rsidRPr="00E30DC5" w:rsidRDefault="00E30DC5" w:rsidP="00E30DC5"/>
    <w:p w14:paraId="6791073D" w14:textId="77777777" w:rsidR="00E30DC5" w:rsidRPr="00E30DC5" w:rsidRDefault="00E30DC5" w:rsidP="00E30DC5"/>
    <w:p w14:paraId="41CF8D45" w14:textId="77777777" w:rsidR="00E30DC5" w:rsidRPr="00E30DC5" w:rsidRDefault="00E30DC5" w:rsidP="00E30DC5"/>
    <w:p w14:paraId="526B6F4D" w14:textId="77777777" w:rsidR="00E30DC5" w:rsidRPr="00E30DC5" w:rsidRDefault="00E30DC5" w:rsidP="00E30DC5"/>
    <w:p w14:paraId="7E99B1A3" w14:textId="77777777" w:rsidR="00E30DC5" w:rsidRPr="00E30DC5" w:rsidRDefault="00E30DC5" w:rsidP="00E30DC5"/>
    <w:p w14:paraId="6940C428" w14:textId="77777777" w:rsidR="00E30DC5" w:rsidRPr="00E30DC5" w:rsidRDefault="00E30DC5" w:rsidP="00E30DC5"/>
    <w:p w14:paraId="74B21BCD" w14:textId="77777777" w:rsidR="00E30DC5" w:rsidRPr="00E30DC5" w:rsidRDefault="00E30DC5" w:rsidP="00E30DC5"/>
    <w:p w14:paraId="6FE18F8A" w14:textId="77777777" w:rsidR="00E30DC5" w:rsidRPr="00E30DC5" w:rsidRDefault="00E30DC5" w:rsidP="00E30DC5"/>
    <w:p w14:paraId="3B4C9BF1" w14:textId="77777777" w:rsidR="00E30DC5" w:rsidRPr="00E30DC5" w:rsidRDefault="00E30DC5" w:rsidP="00E30DC5"/>
    <w:p w14:paraId="05073B4E" w14:textId="77777777" w:rsidR="00E30DC5" w:rsidRPr="00E30DC5" w:rsidRDefault="00E30DC5" w:rsidP="00E30DC5"/>
    <w:p w14:paraId="017ACF25" w14:textId="77777777" w:rsidR="00E30DC5" w:rsidRPr="00E30DC5" w:rsidRDefault="00E30DC5" w:rsidP="00E30DC5">
      <w:r w:rsidRPr="00E30DC5">
        <w:t xml:space="preserve">Answer the </w:t>
      </w:r>
      <w:r w:rsidRPr="00E30DC5">
        <w:lastRenderedPageBreak/>
        <w:t>following questions or perform the requested constructions.</w:t>
      </w:r>
    </w:p>
    <w:p w14:paraId="5F696D92" w14:textId="77777777" w:rsidR="00E30DC5" w:rsidRPr="00E30DC5" w:rsidRDefault="00E30DC5" w:rsidP="00E30DC5"/>
    <w:p w14:paraId="6A9D5D8B" w14:textId="77777777" w:rsidR="00E30DC5" w:rsidRPr="00E30DC5" w:rsidRDefault="00E30DC5" w:rsidP="00E30DC5">
      <w:pPr>
        <w:numPr>
          <w:ilvl w:val="0"/>
          <w:numId w:val="7"/>
        </w:numPr>
        <w:contextualSpacing/>
      </w:pPr>
      <w:r w:rsidRPr="00E30DC5">
        <w:t xml:space="preserve"> Construct a line segment from the center to the point (x, y) on the circle and label it “r”.  What is this line segment called?</w:t>
      </w:r>
    </w:p>
    <w:p w14:paraId="321A8B31" w14:textId="77777777" w:rsidR="00E30DC5" w:rsidRPr="00E30DC5" w:rsidRDefault="00E30DC5" w:rsidP="00E30DC5"/>
    <w:p w14:paraId="3F5AADA5" w14:textId="77777777" w:rsidR="00E30DC5" w:rsidRPr="00E30DC5" w:rsidRDefault="00E30DC5" w:rsidP="00E30DC5"/>
    <w:p w14:paraId="14C45A6D" w14:textId="77777777" w:rsidR="00E30DC5" w:rsidRPr="00E30DC5" w:rsidRDefault="00E30DC5" w:rsidP="00E30DC5"/>
    <w:p w14:paraId="4BCDC603" w14:textId="77777777" w:rsidR="00E30DC5" w:rsidRPr="00E30DC5" w:rsidRDefault="00E30DC5" w:rsidP="00E30DC5"/>
    <w:p w14:paraId="303246B2" w14:textId="77777777" w:rsidR="00E30DC5" w:rsidRPr="00E30DC5" w:rsidRDefault="00E30DC5" w:rsidP="00E30DC5">
      <w:pPr>
        <w:numPr>
          <w:ilvl w:val="0"/>
          <w:numId w:val="7"/>
        </w:numPr>
        <w:contextualSpacing/>
      </w:pPr>
      <w:r w:rsidRPr="00E30DC5">
        <w:t xml:space="preserve"> Construct a right triangle with r as the hypotenuse. What are the coordinates of the point (x, y)?</w:t>
      </w:r>
    </w:p>
    <w:p w14:paraId="13CED9D5" w14:textId="77777777" w:rsidR="00E30DC5" w:rsidRPr="00E30DC5" w:rsidRDefault="00E30DC5" w:rsidP="00E30DC5"/>
    <w:p w14:paraId="01877894" w14:textId="77777777" w:rsidR="00E30DC5" w:rsidRPr="00E30DC5" w:rsidRDefault="00E30DC5" w:rsidP="00E30DC5"/>
    <w:p w14:paraId="45298215" w14:textId="77777777" w:rsidR="00E30DC5" w:rsidRPr="00E30DC5" w:rsidRDefault="00E30DC5" w:rsidP="00E30DC5"/>
    <w:p w14:paraId="647041EF" w14:textId="77777777" w:rsidR="00E30DC5" w:rsidRPr="00E30DC5" w:rsidRDefault="00E30DC5" w:rsidP="00E30DC5"/>
    <w:p w14:paraId="419E5F1E" w14:textId="77777777" w:rsidR="00E30DC5" w:rsidRPr="00E30DC5" w:rsidRDefault="00E30DC5" w:rsidP="00E30DC5">
      <w:pPr>
        <w:numPr>
          <w:ilvl w:val="0"/>
          <w:numId w:val="7"/>
        </w:numPr>
        <w:contextualSpacing/>
      </w:pPr>
      <w:r w:rsidRPr="00E30DC5">
        <w:t xml:space="preserve"> What is the measure of r?  Explain your method for calculating it.</w:t>
      </w:r>
    </w:p>
    <w:p w14:paraId="73B3CDF3" w14:textId="77777777" w:rsidR="00E30DC5" w:rsidRPr="00E30DC5" w:rsidRDefault="00E30DC5" w:rsidP="00E30DC5"/>
    <w:p w14:paraId="53F0CB21" w14:textId="77777777" w:rsidR="00E30DC5" w:rsidRPr="00E30DC5" w:rsidRDefault="00E30DC5" w:rsidP="00E30DC5"/>
    <w:p w14:paraId="57AD8163" w14:textId="77777777" w:rsidR="00E30DC5" w:rsidRPr="00E30DC5" w:rsidRDefault="00E30DC5" w:rsidP="00E30DC5">
      <w:r w:rsidRPr="00E30DC5">
        <w:t>Part 2:  Circles Centered at the Origin.</w:t>
      </w:r>
    </w:p>
    <w:p w14:paraId="364988FC" w14:textId="77777777" w:rsidR="00E30DC5" w:rsidRPr="00E30DC5" w:rsidRDefault="00E30DC5" w:rsidP="00E30DC5"/>
    <w:p w14:paraId="3E18F31B" w14:textId="77777777" w:rsidR="00E30DC5" w:rsidRPr="00E30DC5" w:rsidRDefault="00E30DC5" w:rsidP="00E30DC5">
      <w:r w:rsidRPr="00E30DC5">
        <w:t xml:space="preserve">Consider the circle below.  The center is located at the origin. </w:t>
      </w:r>
    </w:p>
    <w:p w14:paraId="5E331831" w14:textId="77777777" w:rsidR="00E30DC5" w:rsidRPr="00E30DC5" w:rsidRDefault="00E30DC5" w:rsidP="00E30DC5"/>
    <w:p w14:paraId="6933F148" w14:textId="77777777" w:rsidR="00E30DC5" w:rsidRPr="00E30DC5" w:rsidRDefault="00E30DC5" w:rsidP="00E30DC5">
      <w:r w:rsidRPr="00E30DC5">
        <w:rPr>
          <w:noProof/>
        </w:rPr>
        <w:drawing>
          <wp:anchor distT="0" distB="0" distL="114300" distR="114300" simplePos="0" relativeHeight="251761664" behindDoc="1" locked="0" layoutInCell="1" allowOverlap="1" wp14:anchorId="0BEE3E34" wp14:editId="4DD4FEBF">
            <wp:simplePos x="0" y="0"/>
            <wp:positionH relativeFrom="column">
              <wp:align>center</wp:align>
            </wp:positionH>
            <wp:positionV relativeFrom="paragraph">
              <wp:posOffset>2474</wp:posOffset>
            </wp:positionV>
            <wp:extent cx="4453502" cy="3538847"/>
            <wp:effectExtent l="19050" t="0" r="4198" b="0"/>
            <wp:wrapTight wrapText="bothSides">
              <wp:wrapPolygon edited="0">
                <wp:start x="-92" y="0"/>
                <wp:lineTo x="-92" y="21511"/>
                <wp:lineTo x="21620" y="21511"/>
                <wp:lineTo x="21620" y="0"/>
                <wp:lineTo x="-92" y="0"/>
              </wp:wrapPolygon>
            </wp:wrapTight>
            <wp:docPr id="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6" cstate="print"/>
                    <a:srcRect/>
                    <a:stretch>
                      <a:fillRect/>
                    </a:stretch>
                  </pic:blipFill>
                  <pic:spPr bwMode="auto">
                    <a:xfrm>
                      <a:off x="0" y="0"/>
                      <a:ext cx="4453502" cy="3538847"/>
                    </a:xfrm>
                    <a:prstGeom prst="rect">
                      <a:avLst/>
                    </a:prstGeom>
                    <a:noFill/>
                    <a:ln w="9525">
                      <a:noFill/>
                      <a:miter lim="800000"/>
                      <a:headEnd/>
                      <a:tailEnd/>
                    </a:ln>
                  </pic:spPr>
                </pic:pic>
              </a:graphicData>
            </a:graphic>
          </wp:anchor>
        </w:drawing>
      </w:r>
    </w:p>
    <w:p w14:paraId="08BC3D10" w14:textId="77777777" w:rsidR="00E30DC5" w:rsidRPr="00E30DC5" w:rsidRDefault="00E30DC5" w:rsidP="00E30DC5"/>
    <w:p w14:paraId="387F437D" w14:textId="77777777" w:rsidR="00E30DC5" w:rsidRPr="00E30DC5" w:rsidRDefault="00E30DC5" w:rsidP="00E30DC5"/>
    <w:p w14:paraId="054CE07D" w14:textId="77777777" w:rsidR="00E30DC5" w:rsidRPr="00E30DC5" w:rsidRDefault="00E30DC5" w:rsidP="00E30DC5"/>
    <w:p w14:paraId="714CD939" w14:textId="77777777" w:rsidR="00E30DC5" w:rsidRPr="00E30DC5" w:rsidRDefault="00E30DC5" w:rsidP="00E30DC5"/>
    <w:p w14:paraId="2C365A4B" w14:textId="77777777" w:rsidR="00E30DC5" w:rsidRPr="00E30DC5" w:rsidRDefault="00E30DC5" w:rsidP="00E30DC5"/>
    <w:p w14:paraId="3C32A904" w14:textId="77777777" w:rsidR="00E30DC5" w:rsidRPr="00E30DC5" w:rsidRDefault="00E30DC5" w:rsidP="00E30DC5"/>
    <w:p w14:paraId="7E8ADA03" w14:textId="77777777" w:rsidR="00E30DC5" w:rsidRPr="00E30DC5" w:rsidRDefault="00E30DC5" w:rsidP="00E30DC5"/>
    <w:p w14:paraId="2FDAA3F2" w14:textId="77777777" w:rsidR="00E30DC5" w:rsidRPr="00E30DC5" w:rsidRDefault="00E30DC5" w:rsidP="00E30DC5"/>
    <w:p w14:paraId="71D04251" w14:textId="77777777" w:rsidR="00E30DC5" w:rsidRPr="00E30DC5" w:rsidRDefault="00E30DC5" w:rsidP="00E30DC5"/>
    <w:p w14:paraId="5D8D2199" w14:textId="77777777" w:rsidR="00E30DC5" w:rsidRPr="00E30DC5" w:rsidRDefault="00E30DC5" w:rsidP="00E30DC5"/>
    <w:p w14:paraId="0A4ED44F" w14:textId="77777777" w:rsidR="00E30DC5" w:rsidRPr="00E30DC5" w:rsidRDefault="00E30DC5" w:rsidP="00E30DC5"/>
    <w:p w14:paraId="0D33997E" w14:textId="77777777" w:rsidR="00E30DC5" w:rsidRPr="00E30DC5" w:rsidRDefault="00E30DC5" w:rsidP="00E30DC5"/>
    <w:p w14:paraId="0F94327F" w14:textId="77777777" w:rsidR="00E30DC5" w:rsidRPr="00E30DC5" w:rsidRDefault="00E30DC5" w:rsidP="00E30DC5"/>
    <w:p w14:paraId="4361DCB2" w14:textId="77777777" w:rsidR="00E30DC5" w:rsidRPr="00E30DC5" w:rsidRDefault="00E30DC5" w:rsidP="00E30DC5"/>
    <w:p w14:paraId="1C5C7919" w14:textId="77777777" w:rsidR="00E30DC5" w:rsidRPr="00E30DC5" w:rsidRDefault="00E30DC5" w:rsidP="00E30DC5"/>
    <w:p w14:paraId="229E8528" w14:textId="77777777" w:rsidR="00E30DC5" w:rsidRPr="00E30DC5" w:rsidRDefault="00E30DC5" w:rsidP="00E30DC5"/>
    <w:p w14:paraId="3667178A" w14:textId="77777777" w:rsidR="00E30DC5" w:rsidRPr="00E30DC5" w:rsidRDefault="00E30DC5" w:rsidP="00E30DC5"/>
    <w:p w14:paraId="2BFED1F7" w14:textId="77777777" w:rsidR="00E30DC5" w:rsidRPr="00E30DC5" w:rsidRDefault="00E30DC5" w:rsidP="00E30DC5"/>
    <w:p w14:paraId="69C9B97C" w14:textId="77777777" w:rsidR="00E30DC5" w:rsidRPr="00E30DC5" w:rsidRDefault="00E30DC5" w:rsidP="00E30DC5"/>
    <w:p w14:paraId="7ADDB232" w14:textId="77777777" w:rsidR="00E30DC5" w:rsidRPr="00E30DC5" w:rsidRDefault="00E30DC5" w:rsidP="00E30DC5"/>
    <w:p w14:paraId="260A1470" w14:textId="77777777" w:rsidR="00E30DC5" w:rsidRPr="00E30DC5" w:rsidRDefault="00E30DC5" w:rsidP="00E30DC5">
      <w:r w:rsidRPr="00E30DC5">
        <w:t>Answer the following questions or perform the requested constructions.</w:t>
      </w:r>
    </w:p>
    <w:p w14:paraId="6BBED24B" w14:textId="77777777" w:rsidR="00E30DC5" w:rsidRPr="00E30DC5" w:rsidRDefault="00E30DC5" w:rsidP="00E30DC5">
      <w:pPr>
        <w:ind w:left="720"/>
        <w:contextualSpacing/>
      </w:pPr>
    </w:p>
    <w:p w14:paraId="12967DA3" w14:textId="77777777" w:rsidR="00E30DC5" w:rsidRPr="00E30DC5" w:rsidRDefault="00E30DC5" w:rsidP="00E30DC5">
      <w:pPr>
        <w:numPr>
          <w:ilvl w:val="0"/>
          <w:numId w:val="8"/>
        </w:numPr>
        <w:contextualSpacing/>
      </w:pPr>
      <w:r w:rsidRPr="00E30DC5">
        <w:t xml:space="preserve"> Construct a radius from the center to the point (x, y).  Label it “r”.</w:t>
      </w:r>
    </w:p>
    <w:p w14:paraId="325E8964" w14:textId="77777777" w:rsidR="00E30DC5" w:rsidRPr="00E30DC5" w:rsidRDefault="00E30DC5" w:rsidP="00E30DC5"/>
    <w:p w14:paraId="6FC99D7D" w14:textId="77777777" w:rsidR="00E30DC5" w:rsidRPr="00E30DC5" w:rsidRDefault="00E30DC5" w:rsidP="00E30DC5">
      <w:pPr>
        <w:numPr>
          <w:ilvl w:val="0"/>
          <w:numId w:val="8"/>
        </w:numPr>
        <w:contextualSpacing/>
      </w:pPr>
      <w:r w:rsidRPr="00E30DC5">
        <w:lastRenderedPageBreak/>
        <w:t xml:space="preserve"> Construct a right triangle with r as the hypotenuse.  What are the coordinates of the point where the legs meet?</w:t>
      </w:r>
    </w:p>
    <w:p w14:paraId="24ABAE49" w14:textId="77777777" w:rsidR="00E30DC5" w:rsidRPr="00E30DC5" w:rsidRDefault="00E30DC5" w:rsidP="00E30DC5">
      <w:pPr>
        <w:ind w:left="720"/>
        <w:contextualSpacing/>
      </w:pPr>
    </w:p>
    <w:p w14:paraId="6949F352" w14:textId="77777777" w:rsidR="00E30DC5" w:rsidRPr="00E30DC5" w:rsidRDefault="00E30DC5" w:rsidP="00E30DC5"/>
    <w:p w14:paraId="55087198" w14:textId="77777777" w:rsidR="00E30DC5" w:rsidRPr="00E30DC5" w:rsidRDefault="00E30DC5" w:rsidP="00E30DC5">
      <w:pPr>
        <w:numPr>
          <w:ilvl w:val="0"/>
          <w:numId w:val="8"/>
        </w:numPr>
        <w:contextualSpacing/>
      </w:pPr>
      <w:r w:rsidRPr="00E30DC5">
        <w:t xml:space="preserve"> Write an expression for the distance from the center to the point from #2.   Label the triangle accordingly.</w:t>
      </w:r>
    </w:p>
    <w:p w14:paraId="3FFAC822" w14:textId="77777777" w:rsidR="00E30DC5" w:rsidRPr="00E30DC5" w:rsidRDefault="00E30DC5" w:rsidP="00E30DC5"/>
    <w:p w14:paraId="12DC9A1E" w14:textId="77777777" w:rsidR="00E30DC5" w:rsidRPr="00E30DC5" w:rsidRDefault="00E30DC5" w:rsidP="00E30DC5"/>
    <w:p w14:paraId="34113B9A" w14:textId="77777777" w:rsidR="00E30DC5" w:rsidRPr="00E30DC5" w:rsidRDefault="00E30DC5" w:rsidP="00E30DC5">
      <w:pPr>
        <w:numPr>
          <w:ilvl w:val="0"/>
          <w:numId w:val="8"/>
        </w:numPr>
        <w:contextualSpacing/>
      </w:pPr>
      <w:r w:rsidRPr="00E30DC5">
        <w:t xml:space="preserve"> Write an expression for the distance from (x, y) to the point from #2.  Label the triangle accordingly.</w:t>
      </w:r>
    </w:p>
    <w:p w14:paraId="14286075" w14:textId="77777777" w:rsidR="00E30DC5" w:rsidRPr="00E30DC5" w:rsidRDefault="00E30DC5" w:rsidP="00E30DC5"/>
    <w:p w14:paraId="6C09365A" w14:textId="77777777" w:rsidR="00E30DC5" w:rsidRPr="00E30DC5" w:rsidRDefault="00E30DC5" w:rsidP="00E30DC5">
      <w:pPr>
        <w:numPr>
          <w:ilvl w:val="0"/>
          <w:numId w:val="8"/>
        </w:numPr>
        <w:contextualSpacing/>
      </w:pPr>
      <w:r w:rsidRPr="00E30DC5">
        <w:t xml:space="preserve"> Now use your method from part one to write an expression for </w:t>
      </w:r>
      <w:r w:rsidRPr="00E30DC5">
        <w:rPr>
          <w:position w:val="-4"/>
        </w:rPr>
        <w:object w:dxaOrig="260" w:dyaOrig="300" w14:anchorId="6A04A33E">
          <v:shape id="_x0000_i1034" type="#_x0000_t75" style="width:14pt;height:15.5pt" o:ole="">
            <v:imagedata r:id="rId34" o:title=""/>
          </v:shape>
          <o:OLEObject Type="Embed" ProgID="Equation.DSMT4" ShapeID="_x0000_i1034" DrawAspect="Content" ObjectID="_1558330337" r:id="rId47"/>
        </w:object>
      </w:r>
      <w:r w:rsidRPr="00E30DC5">
        <w:t xml:space="preserve">   </w:t>
      </w:r>
    </w:p>
    <w:p w14:paraId="38771055" w14:textId="77777777" w:rsidR="00E30DC5" w:rsidRPr="00E30DC5" w:rsidRDefault="00E30DC5" w:rsidP="00E30DC5"/>
    <w:p w14:paraId="4ABA6D76" w14:textId="77777777" w:rsidR="00E30DC5" w:rsidRPr="00E30DC5" w:rsidRDefault="00E30DC5" w:rsidP="00E30DC5">
      <w:r w:rsidRPr="00E30DC5">
        <w:t>Part 3:  Circles centered anywhere!</w:t>
      </w:r>
    </w:p>
    <w:p w14:paraId="6D0626E0" w14:textId="77777777" w:rsidR="00E30DC5" w:rsidRPr="00E30DC5" w:rsidRDefault="00E30DC5" w:rsidP="00E30DC5"/>
    <w:p w14:paraId="200E4581" w14:textId="77777777" w:rsidR="00E30DC5" w:rsidRPr="00E30DC5" w:rsidRDefault="00E30DC5" w:rsidP="00E30DC5">
      <w:r w:rsidRPr="00E30DC5">
        <w:t>In the previous section, you found that</w:t>
      </w:r>
      <w:r w:rsidRPr="00E30DC5">
        <w:rPr>
          <w:position w:val="-10"/>
        </w:rPr>
        <w:object w:dxaOrig="1140" w:dyaOrig="360" w14:anchorId="4EF76ACC">
          <v:shape id="_x0000_i1035" type="#_x0000_t75" style="width:57pt;height:18.5pt" o:ole="">
            <v:imagedata r:id="rId38" o:title=""/>
          </v:shape>
          <o:OLEObject Type="Embed" ProgID="Equation.DSMT4" ShapeID="_x0000_i1035" DrawAspect="Content" ObjectID="_1558330338" r:id="rId48"/>
        </w:object>
      </w:r>
      <w:r w:rsidRPr="00E30DC5">
        <w:t>.  This is the general equation for a circle centered at the origin.  However, circles are not always centered at the origin.  Use the following circle and directions to find the general equation for a circle centered anywhere.</w:t>
      </w:r>
    </w:p>
    <w:p w14:paraId="5E8D2F84" w14:textId="77777777" w:rsidR="00E30DC5" w:rsidRPr="00E30DC5" w:rsidRDefault="00E30DC5" w:rsidP="00E30DC5">
      <w:r w:rsidRPr="00E30DC5">
        <w:rPr>
          <w:noProof/>
        </w:rPr>
        <w:drawing>
          <wp:anchor distT="0" distB="0" distL="114300" distR="114300" simplePos="0" relativeHeight="251762688" behindDoc="1" locked="0" layoutInCell="1" allowOverlap="1" wp14:anchorId="7F3DC584" wp14:editId="7FCF5AE0">
            <wp:simplePos x="0" y="0"/>
            <wp:positionH relativeFrom="column">
              <wp:align>center</wp:align>
            </wp:positionH>
            <wp:positionV relativeFrom="paragraph">
              <wp:posOffset>48260</wp:posOffset>
            </wp:positionV>
            <wp:extent cx="3821430" cy="3185795"/>
            <wp:effectExtent l="19050" t="0" r="7620" b="0"/>
            <wp:wrapTight wrapText="bothSides">
              <wp:wrapPolygon edited="0">
                <wp:start x="-108" y="0"/>
                <wp:lineTo x="-108" y="21441"/>
                <wp:lineTo x="21643" y="21441"/>
                <wp:lineTo x="21643" y="0"/>
                <wp:lineTo x="-108" y="0"/>
              </wp:wrapPolygon>
            </wp:wrapTight>
            <wp:docPr id="1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9" cstate="print"/>
                    <a:srcRect/>
                    <a:stretch>
                      <a:fillRect/>
                    </a:stretch>
                  </pic:blipFill>
                  <pic:spPr bwMode="auto">
                    <a:xfrm>
                      <a:off x="0" y="0"/>
                      <a:ext cx="3821430" cy="3185795"/>
                    </a:xfrm>
                    <a:prstGeom prst="rect">
                      <a:avLst/>
                    </a:prstGeom>
                    <a:noFill/>
                    <a:ln w="9525">
                      <a:noFill/>
                      <a:miter lim="800000"/>
                      <a:headEnd/>
                      <a:tailEnd/>
                    </a:ln>
                  </pic:spPr>
                </pic:pic>
              </a:graphicData>
            </a:graphic>
          </wp:anchor>
        </w:drawing>
      </w:r>
    </w:p>
    <w:p w14:paraId="6964C9FF" w14:textId="77777777" w:rsidR="00E30DC5" w:rsidRPr="00E30DC5" w:rsidRDefault="00E30DC5" w:rsidP="00E30DC5"/>
    <w:p w14:paraId="5AA61CD1" w14:textId="77777777" w:rsidR="00E30DC5" w:rsidRPr="00E30DC5" w:rsidRDefault="00E30DC5" w:rsidP="00E30DC5"/>
    <w:p w14:paraId="31AC6E52" w14:textId="77777777" w:rsidR="00E30DC5" w:rsidRPr="00E30DC5" w:rsidRDefault="00E30DC5" w:rsidP="00E30DC5"/>
    <w:p w14:paraId="3F1104F3" w14:textId="77777777" w:rsidR="00E30DC5" w:rsidRPr="00E30DC5" w:rsidRDefault="00E30DC5" w:rsidP="00E30DC5"/>
    <w:p w14:paraId="0AF7AADC" w14:textId="77777777" w:rsidR="00E30DC5" w:rsidRPr="00E30DC5" w:rsidRDefault="00E30DC5" w:rsidP="00E30DC5"/>
    <w:p w14:paraId="5A625F76" w14:textId="77777777" w:rsidR="00E30DC5" w:rsidRPr="00E30DC5" w:rsidRDefault="00E30DC5" w:rsidP="00E30DC5"/>
    <w:p w14:paraId="0AF50BC9" w14:textId="77777777" w:rsidR="00E30DC5" w:rsidRPr="00E30DC5" w:rsidRDefault="00E30DC5" w:rsidP="00E30DC5"/>
    <w:p w14:paraId="75D1D04B" w14:textId="77777777" w:rsidR="00E30DC5" w:rsidRPr="00E30DC5" w:rsidRDefault="00E30DC5" w:rsidP="00E30DC5"/>
    <w:p w14:paraId="0D30C8E2" w14:textId="77777777" w:rsidR="00E30DC5" w:rsidRPr="00E30DC5" w:rsidRDefault="00E30DC5" w:rsidP="00E30DC5"/>
    <w:p w14:paraId="23972E57" w14:textId="77777777" w:rsidR="00E30DC5" w:rsidRPr="00E30DC5" w:rsidRDefault="00E30DC5" w:rsidP="00E30DC5"/>
    <w:p w14:paraId="79D987D5" w14:textId="77777777" w:rsidR="00E30DC5" w:rsidRPr="00E30DC5" w:rsidRDefault="00E30DC5" w:rsidP="00E30DC5"/>
    <w:p w14:paraId="293CFA7B" w14:textId="77777777" w:rsidR="00E30DC5" w:rsidRPr="00E30DC5" w:rsidRDefault="00E30DC5" w:rsidP="00E30DC5"/>
    <w:p w14:paraId="2361FD27" w14:textId="77777777" w:rsidR="00E30DC5" w:rsidRPr="00E30DC5" w:rsidRDefault="00E30DC5" w:rsidP="00E30DC5"/>
    <w:p w14:paraId="01398B0D" w14:textId="77777777" w:rsidR="00E30DC5" w:rsidRPr="00E30DC5" w:rsidRDefault="00E30DC5" w:rsidP="00E30DC5"/>
    <w:p w14:paraId="179828F3" w14:textId="77777777" w:rsidR="00E30DC5" w:rsidRPr="00E30DC5" w:rsidRDefault="00E30DC5" w:rsidP="00E30DC5"/>
    <w:p w14:paraId="4367A0BC" w14:textId="77777777" w:rsidR="00E30DC5" w:rsidRPr="00E30DC5" w:rsidRDefault="00E30DC5" w:rsidP="00E30DC5"/>
    <w:p w14:paraId="798E22F3" w14:textId="77777777" w:rsidR="00E30DC5" w:rsidRPr="00E30DC5" w:rsidRDefault="00E30DC5" w:rsidP="00E30DC5"/>
    <w:p w14:paraId="5CDFB3EB" w14:textId="77777777" w:rsidR="00E30DC5" w:rsidRPr="00E30DC5" w:rsidRDefault="00E30DC5" w:rsidP="00E30DC5"/>
    <w:p w14:paraId="0D0630F1" w14:textId="77777777" w:rsidR="00E30DC5" w:rsidRPr="00E30DC5" w:rsidRDefault="00E30DC5" w:rsidP="00E30DC5">
      <w:r w:rsidRPr="00E30DC5">
        <w:t>Answer the following questions and perform the requested constructions.</w:t>
      </w:r>
    </w:p>
    <w:p w14:paraId="4190369D" w14:textId="77777777" w:rsidR="00E30DC5" w:rsidRPr="00E30DC5" w:rsidRDefault="00E30DC5" w:rsidP="00E30DC5"/>
    <w:p w14:paraId="548BED31" w14:textId="77777777" w:rsidR="00E30DC5" w:rsidRPr="00E30DC5" w:rsidRDefault="00E30DC5" w:rsidP="00E30DC5">
      <w:pPr>
        <w:numPr>
          <w:ilvl w:val="0"/>
          <w:numId w:val="9"/>
        </w:numPr>
        <w:contextualSpacing/>
      </w:pPr>
      <w:r w:rsidRPr="00E30DC5">
        <w:t xml:space="preserve"> Construct a radius between (h, k) and (x, y).  Then create a right triangle with the radius as the hypotenuse.  Find the coordinates for the point where the legs meet.</w:t>
      </w:r>
    </w:p>
    <w:p w14:paraId="17174792" w14:textId="77777777" w:rsidR="00E30DC5" w:rsidRPr="00E30DC5" w:rsidRDefault="00E30DC5" w:rsidP="00E30DC5"/>
    <w:p w14:paraId="73216C8D" w14:textId="77777777" w:rsidR="00E30DC5" w:rsidRPr="00E30DC5" w:rsidRDefault="00E30DC5" w:rsidP="00E30DC5"/>
    <w:p w14:paraId="644E461F" w14:textId="77777777" w:rsidR="00E30DC5" w:rsidRPr="00E30DC5" w:rsidRDefault="00E30DC5" w:rsidP="00E30DC5">
      <w:pPr>
        <w:numPr>
          <w:ilvl w:val="0"/>
          <w:numId w:val="9"/>
        </w:numPr>
        <w:contextualSpacing/>
      </w:pPr>
      <w:r w:rsidRPr="00E30DC5">
        <w:t xml:space="preserve"> Write an expression for the distance between (x, y) and the point from #1.  Label the triangle.</w:t>
      </w:r>
    </w:p>
    <w:p w14:paraId="29E4F87E" w14:textId="77777777" w:rsidR="00E30DC5" w:rsidRPr="00E30DC5" w:rsidRDefault="00E30DC5" w:rsidP="00E30DC5"/>
    <w:p w14:paraId="501DBC75" w14:textId="77777777" w:rsidR="00E30DC5" w:rsidRPr="00E30DC5" w:rsidRDefault="00E30DC5" w:rsidP="00E30DC5"/>
    <w:p w14:paraId="1FD3C7AC" w14:textId="77777777" w:rsidR="00E30DC5" w:rsidRPr="00E30DC5" w:rsidRDefault="00E30DC5" w:rsidP="00E30DC5">
      <w:pPr>
        <w:numPr>
          <w:ilvl w:val="0"/>
          <w:numId w:val="9"/>
        </w:numPr>
        <w:contextualSpacing/>
      </w:pPr>
      <w:r w:rsidRPr="00E30DC5">
        <w:t xml:space="preserve"> Write an expression for the distance between (h, k) and the point from #1.  Label the triangle.</w:t>
      </w:r>
    </w:p>
    <w:p w14:paraId="1A9FCBEE" w14:textId="77777777" w:rsidR="00E30DC5" w:rsidRPr="00E30DC5" w:rsidRDefault="00E30DC5" w:rsidP="00E30DC5"/>
    <w:p w14:paraId="7F5F3702" w14:textId="77777777" w:rsidR="00E30DC5" w:rsidRPr="00E30DC5" w:rsidRDefault="00E30DC5" w:rsidP="00E30DC5"/>
    <w:p w14:paraId="02CE47DC" w14:textId="77777777" w:rsidR="00E30DC5" w:rsidRPr="00E30DC5" w:rsidRDefault="00E30DC5" w:rsidP="00E30DC5">
      <w:pPr>
        <w:numPr>
          <w:ilvl w:val="0"/>
          <w:numId w:val="9"/>
        </w:numPr>
        <w:spacing w:after="200" w:line="276" w:lineRule="auto"/>
        <w:contextualSpacing/>
        <w:rPr>
          <w:b/>
          <w:u w:val="single"/>
        </w:rPr>
      </w:pPr>
      <w:r w:rsidRPr="00E30DC5">
        <w:t xml:space="preserve"> Now write an expression for</w:t>
      </w:r>
      <w:r w:rsidRPr="00E30DC5">
        <w:rPr>
          <w:position w:val="-4"/>
        </w:rPr>
        <w:object w:dxaOrig="260" w:dyaOrig="300" w14:anchorId="04C8F5D2">
          <v:shape id="_x0000_i1036" type="#_x0000_t75" style="width:14pt;height:15.5pt" o:ole="">
            <v:imagedata r:id="rId41" o:title=""/>
          </v:shape>
          <o:OLEObject Type="Embed" ProgID="Equation.DSMT4" ShapeID="_x0000_i1036" DrawAspect="Content" ObjectID="_1558330339" r:id="rId50"/>
        </w:object>
      </w:r>
      <w:r w:rsidRPr="00E30DC5">
        <w:t>.</w:t>
      </w:r>
      <w:r w:rsidRPr="00E30DC5">
        <w:rPr>
          <w:b/>
          <w:u w:val="single"/>
        </w:rPr>
        <w:br w:type="page"/>
      </w:r>
    </w:p>
    <w:p w14:paraId="03E544DD" w14:textId="02A30CB3" w:rsidR="0047153C" w:rsidRPr="00C862ED" w:rsidRDefault="0047153C" w:rsidP="00BB6A11">
      <w:pPr>
        <w:pStyle w:val="Heading2"/>
      </w:pPr>
      <w:bookmarkStart w:id="19" w:name="_Toc421824006"/>
      <w:r w:rsidRPr="00AC74D2">
        <w:lastRenderedPageBreak/>
        <w:t>Formative Assessment Lesson:  Equations of Circles</w:t>
      </w:r>
      <w:r w:rsidRPr="00C862ED">
        <w:t xml:space="preserve"> </w:t>
      </w:r>
      <w:r w:rsidRPr="00AC74D2">
        <w:t>- 1</w:t>
      </w:r>
      <w:bookmarkEnd w:id="19"/>
    </w:p>
    <w:p w14:paraId="0D8F7BA6" w14:textId="77777777" w:rsidR="0047153C" w:rsidRPr="00C862ED" w:rsidRDefault="0047153C" w:rsidP="0047153C">
      <w:pPr>
        <w:rPr>
          <w:i/>
        </w:rPr>
      </w:pPr>
      <w:r w:rsidRPr="00C862ED">
        <w:rPr>
          <w:i/>
        </w:rPr>
        <w:t>Source:  Formative Assessment Lesson Materials from Mathematics Assessment Project</w:t>
      </w:r>
    </w:p>
    <w:p w14:paraId="54874CF8" w14:textId="77777777" w:rsidR="0047153C" w:rsidRPr="00C862ED" w:rsidRDefault="00B21F75" w:rsidP="0047153C">
      <w:hyperlink r:id="rId51" w:history="1">
        <w:r w:rsidR="0047153C" w:rsidRPr="00C862ED">
          <w:rPr>
            <w:rStyle w:val="Hyperlink"/>
          </w:rPr>
          <w:t>http://map.mathshell.org/materials/download.php?fileid=1202</w:t>
        </w:r>
      </w:hyperlink>
    </w:p>
    <w:p w14:paraId="65A0B2BD" w14:textId="77777777" w:rsidR="0047153C" w:rsidRPr="00C862ED" w:rsidRDefault="0047153C" w:rsidP="0047153C"/>
    <w:p w14:paraId="60F5E509" w14:textId="77777777" w:rsidR="0047153C" w:rsidRPr="00C862ED" w:rsidRDefault="0047153C" w:rsidP="0047153C">
      <w:pPr>
        <w:rPr>
          <w:b/>
          <w:u w:val="single"/>
        </w:rPr>
      </w:pPr>
      <w:r w:rsidRPr="00C862ED">
        <w:rPr>
          <w:b/>
          <w:u w:val="single"/>
        </w:rPr>
        <w:t>ESSENTIAL QUESTIONS:</w:t>
      </w:r>
    </w:p>
    <w:p w14:paraId="54606515" w14:textId="77777777" w:rsidR="0047153C" w:rsidRPr="00501B90" w:rsidRDefault="0047153C" w:rsidP="0047153C">
      <w:pPr>
        <w:numPr>
          <w:ilvl w:val="0"/>
          <w:numId w:val="46"/>
        </w:numPr>
      </w:pPr>
      <w:r w:rsidRPr="00501B90">
        <w:t xml:space="preserve">How do you use the Pythagorean theorem to derive the equation of a circle? </w:t>
      </w:r>
    </w:p>
    <w:p w14:paraId="1112B62A" w14:textId="77777777" w:rsidR="0047153C" w:rsidRPr="00501B90" w:rsidRDefault="0047153C" w:rsidP="0047153C">
      <w:pPr>
        <w:numPr>
          <w:ilvl w:val="0"/>
          <w:numId w:val="46"/>
        </w:numPr>
      </w:pPr>
      <w:r w:rsidRPr="00501B90">
        <w:t xml:space="preserve">How do you translate between the geometric features of circles and their equations? </w:t>
      </w:r>
    </w:p>
    <w:p w14:paraId="15E33371" w14:textId="77777777" w:rsidR="0047153C" w:rsidRPr="00C862ED" w:rsidRDefault="0047153C" w:rsidP="0047153C">
      <w:pPr>
        <w:ind w:left="720"/>
      </w:pPr>
    </w:p>
    <w:p w14:paraId="483922C8" w14:textId="77777777" w:rsidR="0047153C" w:rsidRPr="00C862ED" w:rsidRDefault="0047153C" w:rsidP="0047153C"/>
    <w:p w14:paraId="52F83D5A" w14:textId="77777777" w:rsidR="0047153C" w:rsidRPr="00C862ED" w:rsidRDefault="0047153C" w:rsidP="0047153C">
      <w:pPr>
        <w:rPr>
          <w:b/>
          <w:u w:val="single"/>
        </w:rPr>
      </w:pPr>
      <w:r w:rsidRPr="00C862ED">
        <w:rPr>
          <w:b/>
          <w:u w:val="single"/>
        </w:rPr>
        <w:t>TASK COMMENTS:</w:t>
      </w:r>
    </w:p>
    <w:p w14:paraId="185698B7" w14:textId="77777777" w:rsidR="0047153C" w:rsidRPr="00C862ED" w:rsidRDefault="0047153C" w:rsidP="0047153C">
      <w:pPr>
        <w:rPr>
          <w:b/>
          <w:u w:val="single"/>
        </w:rPr>
      </w:pPr>
    </w:p>
    <w:p w14:paraId="4D2D50FD" w14:textId="77777777" w:rsidR="0047153C" w:rsidRPr="00C862ED" w:rsidRDefault="0047153C" w:rsidP="0047153C">
      <w:r w:rsidRPr="00C862ED">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14:paraId="5E88CFB4" w14:textId="77777777" w:rsidR="0047153C" w:rsidRPr="00C862ED" w:rsidRDefault="00B21F75" w:rsidP="0047153C">
      <w:hyperlink r:id="rId52" w:history="1">
        <w:r w:rsidR="0047153C" w:rsidRPr="00C862ED">
          <w:rPr>
            <w:rStyle w:val="Hyperlink"/>
          </w:rPr>
          <w:t>http://www.map.mathshell.org/materials/background.php?subpage=formative</w:t>
        </w:r>
      </w:hyperlink>
      <w:r w:rsidR="0047153C" w:rsidRPr="00C862ED">
        <w:t xml:space="preserve"> </w:t>
      </w:r>
      <w:r w:rsidR="0047153C" w:rsidRPr="00C862ED">
        <w:tab/>
      </w:r>
    </w:p>
    <w:p w14:paraId="41950568" w14:textId="77777777" w:rsidR="0047153C" w:rsidRPr="00C862ED" w:rsidRDefault="0047153C" w:rsidP="0047153C"/>
    <w:p w14:paraId="0CFD3888" w14:textId="77777777" w:rsidR="0047153C" w:rsidRPr="00C862ED" w:rsidRDefault="0047153C" w:rsidP="0047153C">
      <w:pPr>
        <w:rPr>
          <w:u w:val="single"/>
        </w:rPr>
      </w:pPr>
      <w:r w:rsidRPr="00C862ED">
        <w:t xml:space="preserve">The task, </w:t>
      </w:r>
      <w:r w:rsidRPr="00C862ED">
        <w:rPr>
          <w:i/>
        </w:rPr>
        <w:t>Equations of Circles - 1</w:t>
      </w:r>
      <w:r w:rsidRPr="00C862ED">
        <w:t xml:space="preserve">, is a Formative Assessment Lesson (FAL) that can be found at the website: </w:t>
      </w:r>
      <w:hyperlink r:id="rId53" w:history="1">
        <w:r w:rsidRPr="00C862ED">
          <w:rPr>
            <w:rStyle w:val="Hyperlink"/>
          </w:rPr>
          <w:t>http://map.mathshell.org/materials/lessons.php?taskid=406&amp;subpage=concept</w:t>
        </w:r>
      </w:hyperlink>
    </w:p>
    <w:p w14:paraId="696E7366" w14:textId="77777777" w:rsidR="0047153C" w:rsidRPr="00C862ED" w:rsidRDefault="0047153C" w:rsidP="0047153C"/>
    <w:p w14:paraId="4D4E0086" w14:textId="77777777" w:rsidR="0047153C" w:rsidRPr="00C862ED" w:rsidRDefault="0047153C" w:rsidP="0047153C"/>
    <w:p w14:paraId="4476E0CF" w14:textId="77777777" w:rsidR="0047153C" w:rsidRPr="00C862ED" w:rsidRDefault="0047153C" w:rsidP="0047153C">
      <w:r w:rsidRPr="00C862ED">
        <w:t xml:space="preserve">The FAL document provides a clear lesson design, from the opening of the lesson to the closing of the lesson. </w:t>
      </w:r>
    </w:p>
    <w:p w14:paraId="1F9B2DA8" w14:textId="77777777" w:rsidR="0047153C" w:rsidRPr="00C862ED" w:rsidRDefault="0047153C" w:rsidP="0047153C"/>
    <w:p w14:paraId="1F335250" w14:textId="77777777" w:rsidR="0047153C" w:rsidRPr="00C862ED" w:rsidRDefault="0047153C" w:rsidP="0047153C">
      <w:r w:rsidRPr="00C862ED">
        <w:t>The PDF version of the task can be found at the link below:</w:t>
      </w:r>
    </w:p>
    <w:p w14:paraId="0EE97718" w14:textId="77777777" w:rsidR="0047153C" w:rsidRPr="00C862ED" w:rsidRDefault="00B21F75" w:rsidP="0047153C">
      <w:hyperlink r:id="rId54" w:history="1">
        <w:r w:rsidR="0047153C" w:rsidRPr="00C862ED">
          <w:rPr>
            <w:rStyle w:val="Hyperlink"/>
          </w:rPr>
          <w:t>http://map.mathshell.org/materials/download.php?fileid=1202</w:t>
        </w:r>
      </w:hyperlink>
    </w:p>
    <w:p w14:paraId="2D8A97C1" w14:textId="77777777" w:rsidR="0047153C" w:rsidRPr="00C862ED" w:rsidRDefault="0047153C" w:rsidP="0047153C"/>
    <w:p w14:paraId="38EC9E41" w14:textId="77777777" w:rsidR="0047153C" w:rsidRPr="00C862ED" w:rsidRDefault="0047153C" w:rsidP="0047153C"/>
    <w:p w14:paraId="688006F7" w14:textId="77777777" w:rsidR="0047153C" w:rsidRPr="00C862ED" w:rsidRDefault="0047153C" w:rsidP="0047153C">
      <w:pPr>
        <w:rPr>
          <w:b/>
          <w:u w:val="single"/>
        </w:rPr>
      </w:pPr>
      <w:r w:rsidRPr="00C862ED">
        <w:rPr>
          <w:b/>
          <w:u w:val="single"/>
        </w:rPr>
        <w:t>STANDARDS ADDRESSED IN THIS TASK:</w:t>
      </w:r>
    </w:p>
    <w:p w14:paraId="12982C64" w14:textId="77777777" w:rsidR="0047153C" w:rsidRPr="00C862ED" w:rsidRDefault="0047153C" w:rsidP="0047153C">
      <w:pPr>
        <w:rPr>
          <w:b/>
          <w:u w:val="single"/>
        </w:rPr>
      </w:pPr>
    </w:p>
    <w:p w14:paraId="34D13076" w14:textId="77777777" w:rsidR="006D1DF8" w:rsidRPr="00AA26AC" w:rsidRDefault="006D1DF8" w:rsidP="006D1DF8">
      <w:pPr>
        <w:autoSpaceDE w:val="0"/>
        <w:autoSpaceDN w:val="0"/>
        <w:adjustRightInd w:val="0"/>
        <w:rPr>
          <w:b/>
          <w:bCs/>
          <w:u w:val="single"/>
        </w:rPr>
      </w:pPr>
      <w:r w:rsidRPr="00AA26AC">
        <w:rPr>
          <w:b/>
          <w:bCs/>
          <w:u w:val="single"/>
        </w:rPr>
        <w:t>Translate between the geometric description and the equation for a conic section</w:t>
      </w:r>
    </w:p>
    <w:p w14:paraId="583CF9D4" w14:textId="77777777" w:rsidR="006D1DF8" w:rsidRPr="00AA26AC" w:rsidRDefault="006D1DF8" w:rsidP="006D1DF8">
      <w:pPr>
        <w:autoSpaceDE w:val="0"/>
        <w:autoSpaceDN w:val="0"/>
        <w:adjustRightInd w:val="0"/>
        <w:rPr>
          <w:b/>
          <w:bCs/>
          <w:u w:val="single"/>
        </w:rPr>
      </w:pPr>
    </w:p>
    <w:p w14:paraId="3649277D" w14:textId="20C80154" w:rsidR="006D1DF8" w:rsidRPr="00AA26AC" w:rsidRDefault="00875C0D" w:rsidP="006D1DF8">
      <w:pPr>
        <w:pStyle w:val="Default"/>
      </w:pPr>
      <w:r w:rsidRPr="00875C0D">
        <w:rPr>
          <w:b/>
          <w:bCs/>
          <w:color w:val="auto"/>
        </w:rPr>
        <w:t>MGSE</w:t>
      </w:r>
      <w:r w:rsidR="006D1DF8" w:rsidRPr="00AA26AC">
        <w:rPr>
          <w:b/>
          <w:bCs/>
        </w:rPr>
        <w:t xml:space="preserve">9-12.G.GPE.1 </w:t>
      </w:r>
      <w:r w:rsidR="006D1DF8" w:rsidRPr="00AA26AC">
        <w:rPr>
          <w:bCs/>
        </w:rPr>
        <w:t>Derive the equation of a circle of given center and radius using the Pythagorean Theorem; complete the square to find the center and radius of a circle given by an equation.</w:t>
      </w:r>
      <w:r w:rsidR="006D1DF8" w:rsidRPr="00AA26AC">
        <w:rPr>
          <w:b/>
          <w:bCs/>
        </w:rPr>
        <w:t xml:space="preserve"> </w:t>
      </w:r>
    </w:p>
    <w:p w14:paraId="2F7CA859" w14:textId="77777777" w:rsidR="006D1DF8" w:rsidRPr="00AA26AC" w:rsidRDefault="006D1DF8" w:rsidP="006D1DF8">
      <w:pPr>
        <w:pStyle w:val="Default"/>
        <w:rPr>
          <w:bCs/>
        </w:rPr>
      </w:pPr>
    </w:p>
    <w:p w14:paraId="7916C614" w14:textId="77777777" w:rsidR="0047153C" w:rsidRPr="00C862ED" w:rsidRDefault="0047153C" w:rsidP="0047153C">
      <w:pPr>
        <w:rPr>
          <w:b/>
        </w:rPr>
      </w:pPr>
      <w:r w:rsidRPr="00C862ED">
        <w:rPr>
          <w:b/>
        </w:rPr>
        <w:t>Standards for Mathematical Practice</w:t>
      </w:r>
    </w:p>
    <w:p w14:paraId="79B9F45C" w14:textId="77777777" w:rsidR="0047153C" w:rsidRPr="00C862ED" w:rsidRDefault="0047153C" w:rsidP="0047153C">
      <w:r w:rsidRPr="00C862ED">
        <w:t>This lesson uses all of the practices with emphasis on:</w:t>
      </w:r>
    </w:p>
    <w:p w14:paraId="6DE05A71" w14:textId="77777777" w:rsidR="00713CC8" w:rsidRDefault="00713CC8" w:rsidP="0047153C">
      <w:pPr>
        <w:rPr>
          <w:b/>
        </w:rPr>
      </w:pPr>
    </w:p>
    <w:p w14:paraId="52FA85FA" w14:textId="77777777" w:rsidR="0047153C" w:rsidRPr="00536981" w:rsidRDefault="0047153C" w:rsidP="0047153C">
      <w:r w:rsidRPr="00536981">
        <w:rPr>
          <w:b/>
        </w:rPr>
        <w:t>1. Make sense of problems and persevere in solving them</w:t>
      </w:r>
      <w:r w:rsidRPr="00536981">
        <w:t xml:space="preserve"> by requiring students to interpret and make meaning of a problem and find a logical starting point, and to monitor their progress and change their approach to solving the problem, if necessary.</w:t>
      </w:r>
    </w:p>
    <w:p w14:paraId="6FF2BB6F" w14:textId="77777777" w:rsidR="0047153C" w:rsidRDefault="0047153C" w:rsidP="0047153C"/>
    <w:p w14:paraId="4E0D7594" w14:textId="77777777" w:rsidR="0047153C" w:rsidRPr="00536981" w:rsidRDefault="0047153C" w:rsidP="0047153C">
      <w:r w:rsidRPr="00536981">
        <w:rPr>
          <w:b/>
        </w:rPr>
        <w:lastRenderedPageBreak/>
        <w:t xml:space="preserve">5. Use appropriate tools strategically </w:t>
      </w:r>
      <w:r w:rsidRPr="00536981">
        <w:t>by expecting students to consider available tools when solving a mathematical problem.  These tools might include pencil and paper, concrete models, a ruler, a protractor, a compass, a calculator, software, etc.</w:t>
      </w:r>
    </w:p>
    <w:p w14:paraId="75648A1A" w14:textId="77777777" w:rsidR="0047153C" w:rsidRDefault="0047153C" w:rsidP="0047153C"/>
    <w:p w14:paraId="2D12F165" w14:textId="77777777" w:rsidR="0047153C" w:rsidRPr="00536981" w:rsidRDefault="0047153C" w:rsidP="0047153C">
      <w:r w:rsidRPr="00536981">
        <w:rPr>
          <w:b/>
        </w:rPr>
        <w:t xml:space="preserve">7. Look for and make use of structure </w:t>
      </w:r>
      <w:r w:rsidRPr="00536981">
        <w:t>by expecting students to apply rules, look for patterns and analyze structure.</w:t>
      </w:r>
    </w:p>
    <w:p w14:paraId="4AC38389" w14:textId="77777777" w:rsidR="0047153C" w:rsidRPr="00C862ED" w:rsidRDefault="0047153C" w:rsidP="0047153C"/>
    <w:p w14:paraId="499A026D" w14:textId="77777777" w:rsidR="0047153C" w:rsidRDefault="0047153C" w:rsidP="0047153C">
      <w:pPr>
        <w:spacing w:after="200" w:line="276" w:lineRule="auto"/>
      </w:pPr>
      <w:r>
        <w:br w:type="page"/>
      </w:r>
    </w:p>
    <w:p w14:paraId="345BD967" w14:textId="77777777" w:rsidR="0047153C" w:rsidRPr="005A0BF4" w:rsidRDefault="0047153C" w:rsidP="00BB6A11">
      <w:pPr>
        <w:pStyle w:val="Heading2"/>
        <w:rPr>
          <w:rFonts w:ascii="TimesNewRomanPSMT" w:hAnsi="TimesNewRomanPSMT" w:cs="TimesNewRomanPSMT"/>
        </w:rPr>
      </w:pPr>
      <w:bookmarkStart w:id="20" w:name="_Toc421824007"/>
      <w:r>
        <w:lastRenderedPageBreak/>
        <w:t>Formative Assessment Lesson:  Equations of Circles - 2</w:t>
      </w:r>
      <w:bookmarkEnd w:id="20"/>
    </w:p>
    <w:p w14:paraId="42B01B09" w14:textId="77777777" w:rsidR="0047153C" w:rsidRPr="001F6CB2" w:rsidRDefault="0047153C" w:rsidP="0047153C">
      <w:pPr>
        <w:rPr>
          <w:i/>
        </w:rPr>
      </w:pPr>
      <w:r w:rsidRPr="001F6CB2">
        <w:rPr>
          <w:i/>
        </w:rPr>
        <w:t>Source:  Formative Assessment Lesson Materials from Mathematics Assessment Project</w:t>
      </w:r>
    </w:p>
    <w:p w14:paraId="790A0135" w14:textId="77777777" w:rsidR="0047153C" w:rsidRDefault="00B21F75" w:rsidP="0047153C">
      <w:pPr>
        <w:rPr>
          <w:color w:val="000000"/>
        </w:rPr>
      </w:pPr>
      <w:hyperlink r:id="rId55" w:history="1">
        <w:r w:rsidR="0047153C" w:rsidRPr="00BB46E3">
          <w:rPr>
            <w:rStyle w:val="Hyperlink"/>
          </w:rPr>
          <w:t>http://map.mathshell.org/materials/download.php?fileid=1247</w:t>
        </w:r>
      </w:hyperlink>
    </w:p>
    <w:p w14:paraId="0FDD3F66" w14:textId="77777777" w:rsidR="0047153C" w:rsidRPr="003E69BD" w:rsidRDefault="0047153C" w:rsidP="0047153C">
      <w:pPr>
        <w:rPr>
          <w:color w:val="000000"/>
        </w:rPr>
      </w:pPr>
    </w:p>
    <w:p w14:paraId="35D5EA52" w14:textId="77777777" w:rsidR="0047153C" w:rsidRDefault="0047153C" w:rsidP="0047153C">
      <w:pPr>
        <w:outlineLvl w:val="0"/>
        <w:rPr>
          <w:b/>
          <w:u w:val="single"/>
        </w:rPr>
      </w:pPr>
      <w:bookmarkStart w:id="21" w:name="_Toc421180958"/>
      <w:bookmarkStart w:id="22" w:name="_Toc421181482"/>
      <w:bookmarkStart w:id="23" w:name="_Toc421824008"/>
      <w:r>
        <w:rPr>
          <w:b/>
          <w:u w:val="single"/>
        </w:rPr>
        <w:t>ESSENTIAL QUESTIONS:</w:t>
      </w:r>
      <w:bookmarkEnd w:id="21"/>
      <w:bookmarkEnd w:id="22"/>
      <w:bookmarkEnd w:id="23"/>
    </w:p>
    <w:p w14:paraId="6A8B2374" w14:textId="77777777" w:rsidR="0047153C" w:rsidRPr="00501B90" w:rsidRDefault="0047153C" w:rsidP="0047153C">
      <w:pPr>
        <w:numPr>
          <w:ilvl w:val="0"/>
          <w:numId w:val="47"/>
        </w:numPr>
        <w:outlineLvl w:val="0"/>
      </w:pPr>
      <w:bookmarkStart w:id="24" w:name="_Toc421180959"/>
      <w:bookmarkStart w:id="25" w:name="_Toc421181483"/>
      <w:bookmarkStart w:id="26" w:name="_Toc421824009"/>
      <w:r w:rsidRPr="00501B90">
        <w:t>How do you translate between the equations of circles and their geometric features?</w:t>
      </w:r>
      <w:bookmarkEnd w:id="24"/>
      <w:bookmarkEnd w:id="25"/>
      <w:bookmarkEnd w:id="26"/>
      <w:r w:rsidRPr="00501B90">
        <w:t xml:space="preserve"> </w:t>
      </w:r>
    </w:p>
    <w:p w14:paraId="76DC06E8" w14:textId="77777777" w:rsidR="0047153C" w:rsidRPr="00501B90" w:rsidRDefault="0047153C" w:rsidP="0047153C">
      <w:pPr>
        <w:numPr>
          <w:ilvl w:val="0"/>
          <w:numId w:val="47"/>
        </w:numPr>
        <w:outlineLvl w:val="0"/>
      </w:pPr>
      <w:bookmarkStart w:id="27" w:name="_Toc421180960"/>
      <w:bookmarkStart w:id="28" w:name="_Toc421181484"/>
      <w:bookmarkStart w:id="29" w:name="_Toc421824010"/>
      <w:r w:rsidRPr="00501B90">
        <w:t>How do you sketch a circle from its equation?</w:t>
      </w:r>
      <w:bookmarkEnd w:id="27"/>
      <w:bookmarkEnd w:id="28"/>
      <w:bookmarkEnd w:id="29"/>
      <w:r w:rsidRPr="00501B90">
        <w:t xml:space="preserve"> </w:t>
      </w:r>
    </w:p>
    <w:p w14:paraId="5058A9DD" w14:textId="77777777" w:rsidR="0047153C" w:rsidRDefault="0047153C" w:rsidP="0047153C"/>
    <w:p w14:paraId="74796883" w14:textId="77777777" w:rsidR="0047153C" w:rsidRDefault="0047153C" w:rsidP="0047153C">
      <w:pPr>
        <w:rPr>
          <w:b/>
          <w:u w:val="single"/>
        </w:rPr>
      </w:pPr>
      <w:r>
        <w:rPr>
          <w:b/>
          <w:u w:val="single"/>
        </w:rPr>
        <w:t>TASK COMMENTS:</w:t>
      </w:r>
    </w:p>
    <w:p w14:paraId="70AB52A3" w14:textId="77777777" w:rsidR="0047153C" w:rsidRDefault="0047153C" w:rsidP="0047153C">
      <w:pPr>
        <w:rPr>
          <w:b/>
          <w:u w:val="single"/>
        </w:rPr>
      </w:pPr>
    </w:p>
    <w:p w14:paraId="778E2A87" w14:textId="77777777" w:rsidR="0047153C" w:rsidRDefault="0047153C" w:rsidP="0047153C">
      <w: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14:paraId="24026BDD" w14:textId="77777777" w:rsidR="0047153C" w:rsidRDefault="00B21F75" w:rsidP="0047153C">
      <w:hyperlink r:id="rId56" w:history="1">
        <w:r w:rsidR="0047153C" w:rsidRPr="00C63FCE">
          <w:rPr>
            <w:rStyle w:val="Hyperlink"/>
          </w:rPr>
          <w:t>http://www.map.mathshell.org/materials/background.php?subpage=formative</w:t>
        </w:r>
      </w:hyperlink>
      <w:r w:rsidR="0047153C">
        <w:t xml:space="preserve"> </w:t>
      </w:r>
      <w:r w:rsidR="0047153C">
        <w:tab/>
      </w:r>
    </w:p>
    <w:p w14:paraId="0BF0C9A4" w14:textId="77777777" w:rsidR="0047153C" w:rsidRDefault="0047153C" w:rsidP="0047153C"/>
    <w:p w14:paraId="2F744F94" w14:textId="77777777" w:rsidR="0047153C" w:rsidRDefault="0047153C" w:rsidP="0047153C">
      <w:r>
        <w:t xml:space="preserve">The task, </w:t>
      </w:r>
      <w:r>
        <w:rPr>
          <w:i/>
        </w:rPr>
        <w:t>Equations of Circles - 2</w:t>
      </w:r>
      <w:r>
        <w:t xml:space="preserve">, is a Formative Assessment Lesson (FAL) that can be found at the website </w:t>
      </w:r>
      <w:hyperlink r:id="rId57" w:history="1">
        <w:r w:rsidRPr="00BB46E3">
          <w:rPr>
            <w:rStyle w:val="Hyperlink"/>
          </w:rPr>
          <w:t>http://map.mathshell.org/materials/lessons.php?taskid=425&amp;subpage=concept</w:t>
        </w:r>
      </w:hyperlink>
    </w:p>
    <w:p w14:paraId="1C1DA0AF" w14:textId="77777777" w:rsidR="0047153C" w:rsidRPr="003E69BD" w:rsidRDefault="0047153C" w:rsidP="0047153C"/>
    <w:p w14:paraId="37AA0ABA" w14:textId="77777777" w:rsidR="0047153C" w:rsidRDefault="0047153C" w:rsidP="0047153C"/>
    <w:p w14:paraId="116A6168" w14:textId="77777777" w:rsidR="0047153C" w:rsidRDefault="0047153C" w:rsidP="0047153C">
      <w:r>
        <w:t xml:space="preserve">The FAL document provides a clear lesson design, from the opening of the lesson to the closing of the lesson. </w:t>
      </w:r>
    </w:p>
    <w:p w14:paraId="39279279" w14:textId="77777777" w:rsidR="0047153C" w:rsidRDefault="0047153C" w:rsidP="0047153C"/>
    <w:p w14:paraId="3E2AEE92" w14:textId="77777777" w:rsidR="0047153C" w:rsidRDefault="0047153C" w:rsidP="0047153C">
      <w:r>
        <w:t>The PDF version of the task can be found at the link below:</w:t>
      </w:r>
    </w:p>
    <w:p w14:paraId="100F1CE0" w14:textId="77777777" w:rsidR="0047153C" w:rsidRDefault="00B21F75" w:rsidP="0047153C">
      <w:pPr>
        <w:rPr>
          <w:color w:val="000000"/>
        </w:rPr>
      </w:pPr>
      <w:hyperlink r:id="rId58" w:history="1">
        <w:r w:rsidR="0047153C" w:rsidRPr="00BB46E3">
          <w:rPr>
            <w:rStyle w:val="Hyperlink"/>
          </w:rPr>
          <w:t>http://map.mathshell.org/materials/download.php?fileid=1247</w:t>
        </w:r>
      </w:hyperlink>
    </w:p>
    <w:p w14:paraId="2ED37BF1" w14:textId="77777777" w:rsidR="0047153C" w:rsidRPr="003E69BD" w:rsidRDefault="0047153C" w:rsidP="0047153C">
      <w:pPr>
        <w:rPr>
          <w:color w:val="000000"/>
        </w:rPr>
      </w:pPr>
    </w:p>
    <w:p w14:paraId="024699BB" w14:textId="77777777" w:rsidR="0047153C" w:rsidRPr="00511407" w:rsidRDefault="0047153C" w:rsidP="0047153C"/>
    <w:p w14:paraId="14451DDF" w14:textId="209D8B0E" w:rsidR="0047153C" w:rsidRDefault="0047153C" w:rsidP="0047153C">
      <w:pPr>
        <w:rPr>
          <w:b/>
          <w:u w:val="single"/>
        </w:rPr>
      </w:pPr>
      <w:r>
        <w:rPr>
          <w:b/>
          <w:u w:val="single"/>
        </w:rPr>
        <w:t>STANDARDS ADDRESSED IN THIS TASK:</w:t>
      </w:r>
    </w:p>
    <w:p w14:paraId="76FD9214" w14:textId="77777777" w:rsidR="006D1DF8" w:rsidRPr="00AA26AC" w:rsidRDefault="006D1DF8" w:rsidP="006D1DF8">
      <w:pPr>
        <w:autoSpaceDE w:val="0"/>
        <w:autoSpaceDN w:val="0"/>
        <w:adjustRightInd w:val="0"/>
        <w:rPr>
          <w:b/>
          <w:bCs/>
          <w:u w:val="single"/>
        </w:rPr>
      </w:pPr>
      <w:r w:rsidRPr="00AA26AC">
        <w:rPr>
          <w:b/>
          <w:bCs/>
          <w:u w:val="single"/>
        </w:rPr>
        <w:t>Translate between the geometric description and the equation for a conic section</w:t>
      </w:r>
    </w:p>
    <w:p w14:paraId="78D9F66F" w14:textId="77777777" w:rsidR="006D1DF8" w:rsidRPr="00AA26AC" w:rsidRDefault="006D1DF8" w:rsidP="006D1DF8">
      <w:pPr>
        <w:autoSpaceDE w:val="0"/>
        <w:autoSpaceDN w:val="0"/>
        <w:adjustRightInd w:val="0"/>
        <w:rPr>
          <w:b/>
          <w:bCs/>
          <w:u w:val="single"/>
        </w:rPr>
      </w:pPr>
    </w:p>
    <w:p w14:paraId="5CCFF330" w14:textId="58FB5013" w:rsidR="006D1DF8" w:rsidRPr="00AA26AC" w:rsidRDefault="00875C0D" w:rsidP="006D1DF8">
      <w:pPr>
        <w:pStyle w:val="Default"/>
      </w:pPr>
      <w:r w:rsidRPr="00875C0D">
        <w:rPr>
          <w:b/>
          <w:bCs/>
          <w:color w:val="auto"/>
        </w:rPr>
        <w:t>MGSE</w:t>
      </w:r>
      <w:r w:rsidR="006D1DF8" w:rsidRPr="00AA26AC">
        <w:rPr>
          <w:b/>
          <w:bCs/>
        </w:rPr>
        <w:t xml:space="preserve">9-12.G.GPE.1 </w:t>
      </w:r>
      <w:r w:rsidR="006D1DF8" w:rsidRPr="00AA26AC">
        <w:rPr>
          <w:bCs/>
        </w:rPr>
        <w:t>Derive the equation of a circle of given center and radius using the Pythagorean Theorem; complete the square to find the center and radius of a circle given by an equation.</w:t>
      </w:r>
      <w:r w:rsidR="006D1DF8" w:rsidRPr="00AA26AC">
        <w:rPr>
          <w:b/>
          <w:bCs/>
        </w:rPr>
        <w:t xml:space="preserve"> </w:t>
      </w:r>
    </w:p>
    <w:p w14:paraId="30B163D0" w14:textId="77777777" w:rsidR="006D1DF8" w:rsidRPr="00AA26AC" w:rsidRDefault="006D1DF8" w:rsidP="006D1DF8">
      <w:pPr>
        <w:pStyle w:val="Default"/>
        <w:rPr>
          <w:bCs/>
        </w:rPr>
      </w:pPr>
    </w:p>
    <w:p w14:paraId="729DCDE2" w14:textId="77777777" w:rsidR="0047153C" w:rsidRPr="008D2C22" w:rsidRDefault="0047153C" w:rsidP="0047153C">
      <w:pPr>
        <w:rPr>
          <w:b/>
          <w:color w:val="000000" w:themeColor="text1"/>
        </w:rPr>
      </w:pPr>
      <w:r w:rsidRPr="008D2C22">
        <w:rPr>
          <w:b/>
          <w:color w:val="000000" w:themeColor="text1"/>
        </w:rPr>
        <w:t>Standards for Mathematical Practice</w:t>
      </w:r>
    </w:p>
    <w:p w14:paraId="2AF051C3" w14:textId="77777777" w:rsidR="0047153C" w:rsidRPr="008D2C22" w:rsidRDefault="0047153C" w:rsidP="0047153C">
      <w:r w:rsidRPr="008D2C22">
        <w:t>This lesson uses all of the practices with emphasis on:</w:t>
      </w:r>
    </w:p>
    <w:p w14:paraId="607D66A7" w14:textId="77777777" w:rsidR="00713CC8" w:rsidRDefault="00713CC8" w:rsidP="0047153C">
      <w:pPr>
        <w:rPr>
          <w:b/>
        </w:rPr>
      </w:pPr>
    </w:p>
    <w:p w14:paraId="45D7F314" w14:textId="77777777" w:rsidR="0047153C" w:rsidRPr="00536981" w:rsidRDefault="0047153C" w:rsidP="0047153C">
      <w:r w:rsidRPr="00536981">
        <w:rPr>
          <w:b/>
        </w:rPr>
        <w:t>1. Make sense of problems and persevere in solving them</w:t>
      </w:r>
      <w:r w:rsidRPr="00536981">
        <w:t xml:space="preserve"> by requiring students to interpret and make meaning of a problem and find a logical starting point, and to monitor their progress and change their approach to solving the problem, if necessary.</w:t>
      </w:r>
    </w:p>
    <w:p w14:paraId="08951B03" w14:textId="77777777" w:rsidR="0047153C" w:rsidRDefault="0047153C" w:rsidP="0047153C">
      <w:pPr>
        <w:rPr>
          <w:sz w:val="22"/>
        </w:rPr>
      </w:pPr>
    </w:p>
    <w:p w14:paraId="303CF4CA" w14:textId="49AFF207" w:rsidR="00B73DEB" w:rsidRPr="00B73DEB" w:rsidRDefault="0047153C" w:rsidP="0047153C">
      <w:r w:rsidRPr="00536981">
        <w:rPr>
          <w:b/>
        </w:rPr>
        <w:t xml:space="preserve">7. Look for and make use of structure </w:t>
      </w:r>
      <w:r w:rsidRPr="00536981">
        <w:t>by expecting students to apply rules, look for</w:t>
      </w:r>
      <w:r w:rsidR="00B73DEB">
        <w:t xml:space="preserve"> patterns and analyze structure</w:t>
      </w:r>
    </w:p>
    <w:p w14:paraId="78252CA5" w14:textId="2D87B177" w:rsidR="009E1E8D" w:rsidRPr="00B73DEB" w:rsidRDefault="009E1E8D" w:rsidP="00B73DEB">
      <w:pPr>
        <w:spacing w:after="200" w:line="276" w:lineRule="auto"/>
        <w:rPr>
          <w:b/>
          <w:sz w:val="28"/>
          <w:szCs w:val="28"/>
        </w:rPr>
      </w:pPr>
      <w:bookmarkStart w:id="30" w:name="_Toc421824011"/>
      <w:r w:rsidRPr="00B73DEB">
        <w:rPr>
          <w:b/>
          <w:sz w:val="28"/>
          <w:szCs w:val="28"/>
        </w:rPr>
        <w:t>CONVERTING STANDARD FORM TO GENERAL FORM</w:t>
      </w:r>
      <w:bookmarkEnd w:id="30"/>
    </w:p>
    <w:p w14:paraId="452EBC5D" w14:textId="77777777" w:rsidR="00713CC8" w:rsidRDefault="00713CC8" w:rsidP="009C1E88">
      <w:pPr>
        <w:rPr>
          <w:b/>
        </w:rPr>
      </w:pPr>
    </w:p>
    <w:p w14:paraId="2CFD1088" w14:textId="77777777" w:rsidR="00B91E4D" w:rsidRDefault="00B91E4D" w:rsidP="009C1E88">
      <w:pPr>
        <w:rPr>
          <w:rFonts w:eastAsiaTheme="minorHAnsi"/>
          <w:b/>
          <w:bCs/>
        </w:rPr>
      </w:pPr>
      <w:r w:rsidRPr="00EE1625">
        <w:rPr>
          <w:b/>
        </w:rPr>
        <w:t>Standard Addressed</w:t>
      </w:r>
      <w:r w:rsidR="00713CC8">
        <w:rPr>
          <w:b/>
        </w:rPr>
        <w:t xml:space="preserve"> in this Task</w:t>
      </w:r>
    </w:p>
    <w:p w14:paraId="0212A4BD" w14:textId="77777777" w:rsidR="006D1DF8" w:rsidRPr="00AA26AC" w:rsidRDefault="006D1DF8" w:rsidP="006D1DF8">
      <w:pPr>
        <w:autoSpaceDE w:val="0"/>
        <w:autoSpaceDN w:val="0"/>
        <w:adjustRightInd w:val="0"/>
        <w:rPr>
          <w:b/>
          <w:bCs/>
          <w:u w:val="single"/>
        </w:rPr>
      </w:pPr>
    </w:p>
    <w:p w14:paraId="20468FF3" w14:textId="5C379E5B" w:rsidR="006D1DF8" w:rsidRPr="00AA26AC" w:rsidRDefault="00875C0D" w:rsidP="006D1DF8">
      <w:pPr>
        <w:pStyle w:val="Default"/>
      </w:pPr>
      <w:r w:rsidRPr="00875C0D">
        <w:rPr>
          <w:b/>
          <w:bCs/>
          <w:color w:val="auto"/>
        </w:rPr>
        <w:t>MGSE</w:t>
      </w:r>
      <w:r w:rsidR="006D1DF8" w:rsidRPr="00AA26AC">
        <w:rPr>
          <w:b/>
          <w:bCs/>
        </w:rPr>
        <w:t xml:space="preserve">9-12.G.GPE.1 </w:t>
      </w:r>
      <w:r w:rsidR="006D1DF8" w:rsidRPr="00AA26AC">
        <w:rPr>
          <w:bCs/>
        </w:rPr>
        <w:t>Derive the equation of a circle of given center and radius using the Pythagorean Theorem; complete the square to find the center and radius of a circle given by an equation.</w:t>
      </w:r>
      <w:r w:rsidR="006D1DF8" w:rsidRPr="00AA26AC">
        <w:rPr>
          <w:b/>
          <w:bCs/>
        </w:rPr>
        <w:t xml:space="preserve"> </w:t>
      </w:r>
    </w:p>
    <w:p w14:paraId="4E0D13FA" w14:textId="77777777" w:rsidR="006D1DF8" w:rsidRPr="00AA26AC" w:rsidRDefault="006D1DF8" w:rsidP="006D1DF8">
      <w:pPr>
        <w:pStyle w:val="Default"/>
        <w:rPr>
          <w:bCs/>
        </w:rPr>
      </w:pPr>
    </w:p>
    <w:p w14:paraId="629E59EF" w14:textId="77777777" w:rsidR="00B91E4D" w:rsidRPr="00FE0BCC" w:rsidRDefault="00B91E4D" w:rsidP="00B91E4D">
      <w:pPr>
        <w:pStyle w:val="Default"/>
        <w:rPr>
          <w:b/>
        </w:rPr>
      </w:pPr>
      <w:r w:rsidRPr="00FE0BCC">
        <w:rPr>
          <w:b/>
        </w:rPr>
        <w:t>Standards for Mathematical Practice</w:t>
      </w:r>
    </w:p>
    <w:p w14:paraId="6FED213A" w14:textId="77777777" w:rsidR="00B91E4D" w:rsidRPr="00FE0BCC" w:rsidRDefault="00B91E4D" w:rsidP="00B91E4D">
      <w:pPr>
        <w:pStyle w:val="Default"/>
      </w:pPr>
      <w:r w:rsidRPr="00FE0BCC">
        <w:rPr>
          <w:b/>
        </w:rPr>
        <w:t xml:space="preserve">2. Reason abstractly and quantitatively </w:t>
      </w:r>
      <w:r w:rsidRPr="00FE0BCC">
        <w:t>by requiring students to make sense of quantities and their relationships to one another in problem situations.</w:t>
      </w:r>
    </w:p>
    <w:p w14:paraId="7720B47D" w14:textId="77777777" w:rsidR="00B91E4D" w:rsidRPr="00FE0BCC" w:rsidRDefault="00B91E4D" w:rsidP="00B91E4D">
      <w:pPr>
        <w:pStyle w:val="Default"/>
        <w:rPr>
          <w:b/>
        </w:rPr>
      </w:pPr>
    </w:p>
    <w:p w14:paraId="3CB91A85" w14:textId="77777777" w:rsidR="00B91E4D" w:rsidRPr="00FE0BCC" w:rsidRDefault="00B91E4D" w:rsidP="00B91E4D">
      <w:pPr>
        <w:pStyle w:val="Default"/>
      </w:pPr>
      <w:r w:rsidRPr="00FE0BCC">
        <w:rPr>
          <w:b/>
        </w:rPr>
        <w:t xml:space="preserve">3. Construct viable arguments and critique the reasoning of others </w:t>
      </w:r>
      <w:r w:rsidRPr="00FE0BCC">
        <w:t>by engaging students on discussion of why they agree or disagree with responses, decide whether they make sense, and ask useful questions to clarify or improve the arguments.</w:t>
      </w:r>
    </w:p>
    <w:p w14:paraId="243B2494" w14:textId="77777777" w:rsidR="00B91E4D" w:rsidRPr="00FE0BCC" w:rsidRDefault="00B91E4D" w:rsidP="00B91E4D">
      <w:pPr>
        <w:pStyle w:val="Default"/>
      </w:pPr>
    </w:p>
    <w:p w14:paraId="0BF70774" w14:textId="77777777" w:rsidR="00B91E4D" w:rsidRPr="00FE0BCC" w:rsidRDefault="00B91E4D" w:rsidP="00B91E4D">
      <w:pPr>
        <w:pStyle w:val="Default"/>
      </w:pPr>
      <w:r w:rsidRPr="00FE0BCC">
        <w:rPr>
          <w:b/>
        </w:rPr>
        <w:t xml:space="preserve">7. Look for and make use of structure </w:t>
      </w:r>
      <w:r w:rsidRPr="00FE0BCC">
        <w:t>by expecting students to apply rules, look for patterns and analyze structure.</w:t>
      </w:r>
    </w:p>
    <w:p w14:paraId="1EE59DC5" w14:textId="77777777" w:rsidR="00B91E4D" w:rsidRPr="00FE0BCC" w:rsidRDefault="00B91E4D" w:rsidP="00B91E4D">
      <w:pPr>
        <w:pStyle w:val="Default"/>
      </w:pPr>
    </w:p>
    <w:p w14:paraId="69E263FC" w14:textId="77777777" w:rsidR="00B91E4D" w:rsidRPr="00FE0BCC" w:rsidRDefault="00B91E4D" w:rsidP="00B91E4D">
      <w:pPr>
        <w:pStyle w:val="Default"/>
        <w:rPr>
          <w:b/>
        </w:rPr>
      </w:pPr>
      <w:r w:rsidRPr="00FE0BCC">
        <w:rPr>
          <w:b/>
        </w:rPr>
        <w:t xml:space="preserve">8. Look for and express regularity in repeated reasoning </w:t>
      </w:r>
      <w:r w:rsidRPr="00FE0BCC">
        <w:t>by expecting students to understand broader applications and look for structure and general methods in similar situations.</w:t>
      </w:r>
    </w:p>
    <w:p w14:paraId="2D229716" w14:textId="77777777" w:rsidR="00B91E4D" w:rsidRDefault="00B91E4D" w:rsidP="00B91E4D">
      <w:pPr>
        <w:shd w:val="clear" w:color="auto" w:fill="FFFFFF"/>
        <w:rPr>
          <w:rFonts w:ascii="Arial" w:eastAsia="Times New Roman" w:hAnsi="Arial" w:cs="Arial"/>
          <w:color w:val="000000"/>
        </w:rPr>
      </w:pPr>
    </w:p>
    <w:p w14:paraId="230AE6FC" w14:textId="77777777" w:rsidR="00B91E4D" w:rsidRPr="009C1E88" w:rsidRDefault="00B91E4D"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sidRPr="009C1E88">
        <w:rPr>
          <w:rFonts w:eastAsia="Times New Roman"/>
          <w:b/>
          <w:color w:val="000000"/>
        </w:rPr>
        <w:t>Common Student Misconceptions</w:t>
      </w:r>
    </w:p>
    <w:p w14:paraId="744C09AA" w14:textId="77777777" w:rsidR="00B91E4D" w:rsidRPr="009C1E88" w:rsidRDefault="00713CC8"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Pr>
          <w:rFonts w:eastAsia="Times New Roman"/>
          <w:color w:val="000000"/>
        </w:rPr>
        <w:t xml:space="preserve">1. </w:t>
      </w:r>
      <w:r w:rsidR="00B91E4D" w:rsidRPr="009C1E88">
        <w:rPr>
          <w:rFonts w:eastAsia="Times New Roman"/>
          <w:color w:val="000000"/>
        </w:rPr>
        <w:t>Because new vocabulary is being introduced in this cluster, remembering the names of the conic sections can be problematic for some students.</w:t>
      </w:r>
    </w:p>
    <w:p w14:paraId="241BC0D6" w14:textId="77777777" w:rsidR="00B91E4D" w:rsidRPr="009C1E88" w:rsidRDefault="00713CC8"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Pr>
          <w:rFonts w:eastAsia="Times New Roman"/>
          <w:color w:val="000000"/>
        </w:rPr>
        <w:t xml:space="preserve">2. </w:t>
      </w:r>
      <w:r w:rsidR="00B91E4D" w:rsidRPr="009C1E88">
        <w:rPr>
          <w:rFonts w:eastAsia="Times New Roman"/>
          <w:color w:val="000000"/>
        </w:rPr>
        <w:t>The Euclidean distance formula involves squared, subscripted variables whose differences are added. The notation and multiplicity of steps can be a serious stumbling block for some students.</w:t>
      </w:r>
    </w:p>
    <w:p w14:paraId="57C191CE" w14:textId="77777777" w:rsidR="00B91E4D" w:rsidRPr="009C1E88" w:rsidRDefault="00713CC8"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Pr>
          <w:rFonts w:eastAsia="Times New Roman"/>
          <w:color w:val="000000"/>
        </w:rPr>
        <w:t xml:space="preserve">3. </w:t>
      </w:r>
      <w:r w:rsidR="00B91E4D" w:rsidRPr="009C1E88">
        <w:rPr>
          <w:rFonts w:eastAsia="Times New Roman"/>
          <w:color w:val="000000"/>
        </w:rPr>
        <w:t xml:space="preserve">The method of completing the square is a multi-step process that takes time to assimilate. </w:t>
      </w:r>
    </w:p>
    <w:p w14:paraId="3803714A" w14:textId="77777777" w:rsidR="00B91E4D" w:rsidRPr="009C1E88" w:rsidRDefault="00713CC8"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Pr>
          <w:rFonts w:eastAsia="Times New Roman"/>
          <w:color w:val="000000"/>
        </w:rPr>
        <w:t xml:space="preserve">4. </w:t>
      </w:r>
      <w:r w:rsidR="00B91E4D" w:rsidRPr="009C1E88">
        <w:rPr>
          <w:rFonts w:eastAsia="Times New Roman"/>
          <w:color w:val="000000"/>
        </w:rPr>
        <w:t>A geometric demonstration of completing the square can be helpful in promoting conceptual understanding.</w:t>
      </w:r>
    </w:p>
    <w:p w14:paraId="771DFB79" w14:textId="77777777" w:rsidR="00B91E4D" w:rsidRDefault="00B91E4D" w:rsidP="009E18B7">
      <w:pPr>
        <w:spacing w:line="276" w:lineRule="auto"/>
      </w:pPr>
    </w:p>
    <w:p w14:paraId="544537C2" w14:textId="77777777" w:rsidR="009E1E8D" w:rsidRPr="008F2A38" w:rsidRDefault="009E1E8D" w:rsidP="009E18B7">
      <w:pPr>
        <w:spacing w:line="276" w:lineRule="auto"/>
        <w:rPr>
          <w:b/>
          <w:i/>
          <w:color w:val="4F81BD" w:themeColor="accent1"/>
          <w:u w:val="single"/>
        </w:rPr>
      </w:pPr>
      <w:r w:rsidRPr="008F2A38">
        <w:rPr>
          <w:b/>
          <w:i/>
          <w:color w:val="4F81BD" w:themeColor="accent1"/>
          <w:u w:val="single"/>
        </w:rPr>
        <w:t>Teacher Notes</w:t>
      </w:r>
    </w:p>
    <w:p w14:paraId="7E78EF68" w14:textId="77777777" w:rsidR="009E1E8D" w:rsidRPr="008F2A38" w:rsidRDefault="009E1E8D" w:rsidP="009E1E8D">
      <w:pPr>
        <w:spacing w:after="200" w:line="276" w:lineRule="auto"/>
        <w:rPr>
          <w:b/>
          <w:i/>
          <w:color w:val="4F81BD" w:themeColor="accent1"/>
        </w:rPr>
      </w:pPr>
      <w:r w:rsidRPr="008F2A38">
        <w:rPr>
          <w:b/>
          <w:i/>
          <w:color w:val="4F81BD" w:themeColor="accent1"/>
        </w:rPr>
        <w:t>This task is a brief look at the algebraic manipulations necessary to change an equation from standard form to general form.  This task should in no way take the place of regular classroom instruction when it comes to writing the equation of a circle.  Students should feel comfortable writing the equation of a circle given a center and a radius.</w:t>
      </w:r>
    </w:p>
    <w:p w14:paraId="00855222" w14:textId="77777777" w:rsidR="009E1E8D" w:rsidRDefault="009E1E8D" w:rsidP="009E1E8D">
      <w:pPr>
        <w:pStyle w:val="Default"/>
      </w:pPr>
      <w:r>
        <w:t xml:space="preserve">In Task 1, you used the Pythagorean Theorem to derive:  </w:t>
      </w:r>
      <w:r w:rsidRPr="007D78AE">
        <w:rPr>
          <w:position w:val="-10"/>
        </w:rPr>
        <w:object w:dxaOrig="2180" w:dyaOrig="360" w14:anchorId="1D592535">
          <v:shape id="_x0000_i1037" type="#_x0000_t75" style="width:139pt;height:23pt" o:ole="">
            <v:imagedata r:id="rId13" o:title=""/>
          </v:shape>
          <o:OLEObject Type="Embed" ProgID="Equation.DSMT4" ShapeID="_x0000_i1037" DrawAspect="Content" ObjectID="_1558330340" r:id="rId59"/>
        </w:object>
      </w:r>
      <w:r>
        <w:t xml:space="preserve">, which is known as the </w:t>
      </w:r>
      <w:r w:rsidRPr="003B0D46">
        <w:rPr>
          <w:b/>
        </w:rPr>
        <w:t>Standard Form of a Circle</w:t>
      </w:r>
      <w:r>
        <w:t>.</w:t>
      </w:r>
    </w:p>
    <w:p w14:paraId="15ACA4D1" w14:textId="77777777" w:rsidR="009E1E8D" w:rsidRPr="00860A78" w:rsidRDefault="009E1E8D" w:rsidP="009E1E8D">
      <w:pPr>
        <w:pStyle w:val="Default"/>
      </w:pPr>
      <w:r>
        <w:t xml:space="preserve">        </w:t>
      </w:r>
    </w:p>
    <w:p w14:paraId="1B3B9DD3" w14:textId="77777777" w:rsidR="009E18B7" w:rsidRDefault="009E18B7">
      <w:pPr>
        <w:spacing w:after="200" w:line="276" w:lineRule="auto"/>
        <w:rPr>
          <w:color w:val="000000"/>
        </w:rPr>
      </w:pPr>
      <w:r>
        <w:br w:type="page"/>
      </w:r>
    </w:p>
    <w:p w14:paraId="592279F6" w14:textId="77777777" w:rsidR="009E1E8D" w:rsidRDefault="009E1E8D" w:rsidP="009E1E8D">
      <w:pPr>
        <w:pStyle w:val="Default"/>
      </w:pPr>
      <w:r w:rsidRPr="00860A78">
        <w:lastRenderedPageBreak/>
        <w:t>By expanding the binomial terms this equation can be written as</w:t>
      </w:r>
      <w:r>
        <w:t xml:space="preserve"> </w:t>
      </w:r>
    </w:p>
    <w:p w14:paraId="1AADAD72" w14:textId="77777777" w:rsidR="009E1E8D" w:rsidRDefault="009E1E8D" w:rsidP="009E1E8D">
      <w:pPr>
        <w:pStyle w:val="Default"/>
      </w:pPr>
    </w:p>
    <w:p w14:paraId="13E3ACC2" w14:textId="77777777" w:rsidR="009E1E8D" w:rsidRDefault="009E1E8D" w:rsidP="009E1E8D">
      <w:pPr>
        <w:pStyle w:val="Default"/>
      </w:pPr>
      <w:r w:rsidRPr="00E54B9B">
        <w:rPr>
          <w:position w:val="-10"/>
        </w:rPr>
        <w:object w:dxaOrig="3180" w:dyaOrig="360" w14:anchorId="7FF525E9">
          <v:shape id="_x0000_i1038" type="#_x0000_t75" style="width:208pt;height:23pt" o:ole="">
            <v:imagedata r:id="rId60" o:title=""/>
          </v:shape>
          <o:OLEObject Type="Embed" ProgID="Equation.DSMT4" ShapeID="_x0000_i1038" DrawAspect="Content" ObjectID="_1558330341" r:id="rId61"/>
        </w:object>
      </w:r>
      <w:r>
        <w:t xml:space="preserve"> or</w:t>
      </w:r>
    </w:p>
    <w:p w14:paraId="206746C0" w14:textId="77777777" w:rsidR="009E1E8D" w:rsidRDefault="009E1E8D" w:rsidP="009E1E8D">
      <w:pPr>
        <w:pStyle w:val="Default"/>
      </w:pPr>
      <w:r>
        <w:t xml:space="preserve">  </w:t>
      </w:r>
    </w:p>
    <w:p w14:paraId="3511F709" w14:textId="77777777" w:rsidR="009E1E8D" w:rsidRDefault="009E1E8D" w:rsidP="009E1E8D">
      <w:pPr>
        <w:pStyle w:val="Default"/>
        <w:rPr>
          <w:b/>
        </w:rPr>
      </w:pPr>
      <w:r w:rsidRPr="005C67AB">
        <w:rPr>
          <w:b/>
          <w:position w:val="-10"/>
        </w:rPr>
        <w:object w:dxaOrig="3540" w:dyaOrig="360" w14:anchorId="7ABC5CAB">
          <v:shape id="_x0000_i1039" type="#_x0000_t75" style="width:225pt;height:23pt" o:ole="">
            <v:imagedata r:id="rId62" o:title=""/>
          </v:shape>
          <o:OLEObject Type="Embed" ProgID="Equation.DSMT4" ShapeID="_x0000_i1039" DrawAspect="Content" ObjectID="_1558330342" r:id="rId63"/>
        </w:object>
      </w:r>
    </w:p>
    <w:p w14:paraId="0D3EF275" w14:textId="77777777" w:rsidR="009E1E8D" w:rsidRDefault="009E1E8D" w:rsidP="009E1E8D">
      <w:pPr>
        <w:pStyle w:val="Default"/>
        <w:rPr>
          <w:b/>
        </w:rPr>
      </w:pPr>
    </w:p>
    <w:p w14:paraId="42E83258" w14:textId="77777777" w:rsidR="009E1E8D" w:rsidRDefault="009E1E8D" w:rsidP="009E1E8D">
      <w:pPr>
        <w:pStyle w:val="Default"/>
      </w:pPr>
      <w:r>
        <w:t xml:space="preserve">Then, by using variables for coefficients, and realizing that </w:t>
      </w:r>
      <w:r w:rsidRPr="005C67AB">
        <w:rPr>
          <w:position w:val="-10"/>
        </w:rPr>
        <w:object w:dxaOrig="680" w:dyaOrig="360" w14:anchorId="273C043C">
          <v:shape id="_x0000_i1040" type="#_x0000_t75" style="width:33.5pt;height:18.5pt" o:ole="">
            <v:imagedata r:id="rId64" o:title=""/>
          </v:shape>
          <o:OLEObject Type="Embed" ProgID="Equation.DSMT4" ShapeID="_x0000_i1040" DrawAspect="Content" ObjectID="_1558330343" r:id="rId65"/>
        </w:object>
      </w:r>
      <w:r>
        <w:t xml:space="preserve">and </w:t>
      </w:r>
      <w:r w:rsidRPr="005C67AB">
        <w:rPr>
          <w:position w:val="-4"/>
        </w:rPr>
        <w:object w:dxaOrig="260" w:dyaOrig="300" w14:anchorId="447B2BDE">
          <v:shape id="_x0000_i1041" type="#_x0000_t75" style="width:14pt;height:15.5pt" o:ole="">
            <v:imagedata r:id="rId66" o:title=""/>
          </v:shape>
          <o:OLEObject Type="Embed" ProgID="Equation.DSMT4" ShapeID="_x0000_i1041" DrawAspect="Content" ObjectID="_1558330344" r:id="rId67"/>
        </w:object>
      </w:r>
      <w:r>
        <w:t xml:space="preserve">are all real numbers and can be added, we derive the </w:t>
      </w:r>
      <w:r w:rsidRPr="003B0D46">
        <w:rPr>
          <w:b/>
        </w:rPr>
        <w:t>General Form equation of a Circle</w:t>
      </w:r>
      <w:r>
        <w:t>:</w:t>
      </w:r>
    </w:p>
    <w:p w14:paraId="60E02A84" w14:textId="77777777" w:rsidR="009E1E8D" w:rsidRDefault="009E1E8D" w:rsidP="009E1E8D">
      <w:pPr>
        <w:pStyle w:val="Default"/>
      </w:pPr>
    </w:p>
    <w:p w14:paraId="12CBEDE9" w14:textId="77777777" w:rsidR="009E1E8D" w:rsidRDefault="009E1E8D" w:rsidP="009E1E8D">
      <w:pPr>
        <w:pStyle w:val="Default"/>
        <w:jc w:val="center"/>
      </w:pPr>
      <w:r w:rsidRPr="005C67AB">
        <w:rPr>
          <w:position w:val="-10"/>
        </w:rPr>
        <w:object w:dxaOrig="2760" w:dyaOrig="360" w14:anchorId="444EB4B9">
          <v:shape id="_x0000_i1042" type="#_x0000_t75" style="width:197.5pt;height:24.5pt" o:ole="">
            <v:imagedata r:id="rId68" o:title=""/>
          </v:shape>
          <o:OLEObject Type="Embed" ProgID="Equation.DSMT4" ShapeID="_x0000_i1042" DrawAspect="Content" ObjectID="_1558330345" r:id="rId69"/>
        </w:object>
      </w:r>
    </w:p>
    <w:p w14:paraId="3472C2F6" w14:textId="77777777" w:rsidR="009E1E8D" w:rsidRDefault="009E1E8D" w:rsidP="009E1E8D">
      <w:pPr>
        <w:pStyle w:val="Default"/>
        <w:rPr>
          <w:b/>
        </w:rPr>
      </w:pPr>
      <w:r>
        <w:t xml:space="preserve">  </w:t>
      </w:r>
    </w:p>
    <w:p w14:paraId="31AE1D80" w14:textId="77777777" w:rsidR="009E1E8D" w:rsidRDefault="009E1E8D" w:rsidP="009E1E8D">
      <w:pPr>
        <w:pStyle w:val="Default"/>
        <w:rPr>
          <w:i/>
        </w:rPr>
      </w:pPr>
      <w:r>
        <w:rPr>
          <w:b/>
        </w:rPr>
        <w:t>*</w:t>
      </w:r>
      <w:r w:rsidRPr="005C67AB">
        <w:rPr>
          <w:i/>
        </w:rPr>
        <w:t>Note:  In order to be a circle, A and B must be equal.</w:t>
      </w:r>
    </w:p>
    <w:p w14:paraId="7FAE91EF" w14:textId="77777777" w:rsidR="009E1E8D" w:rsidRDefault="009E1E8D" w:rsidP="009E1E8D">
      <w:pPr>
        <w:pStyle w:val="Default"/>
      </w:pPr>
    </w:p>
    <w:p w14:paraId="6721873E" w14:textId="77777777" w:rsidR="009E1E8D" w:rsidRPr="009D2881" w:rsidRDefault="009E1E8D" w:rsidP="009E1E8D">
      <w:pPr>
        <w:pStyle w:val="Default"/>
      </w:pPr>
    </w:p>
    <w:p w14:paraId="0C4E3476" w14:textId="77777777" w:rsidR="009E1E8D" w:rsidRDefault="009E1E8D" w:rsidP="009E1E8D">
      <w:pPr>
        <w:pStyle w:val="Default"/>
      </w:pPr>
      <w:r>
        <w:t xml:space="preserve">   Occasionally, it becomes necessary to convert the equation of a circle from Standard to General Form.  Take the circle with a center at (3, 4) and a radius of 6, for example. </w:t>
      </w:r>
    </w:p>
    <w:p w14:paraId="2F3F4BAA" w14:textId="77777777" w:rsidR="009E1E8D" w:rsidRDefault="009E1E8D" w:rsidP="009E1E8D">
      <w:pPr>
        <w:pStyle w:val="Default"/>
      </w:pPr>
    </w:p>
    <w:p w14:paraId="2A468676" w14:textId="77777777" w:rsidR="009E1E8D" w:rsidRDefault="009E1E8D" w:rsidP="009E1E8D">
      <w:pPr>
        <w:pStyle w:val="Default"/>
      </w:pPr>
      <w:r>
        <w:t xml:space="preserve">The Standard Equation would be: </w:t>
      </w:r>
      <w:r w:rsidRPr="009836D5">
        <w:rPr>
          <w:position w:val="-10"/>
        </w:rPr>
        <w:object w:dxaOrig="2160" w:dyaOrig="360" w14:anchorId="1A77E537">
          <v:shape id="_x0000_i1043" type="#_x0000_t75" style="width:130pt;height:20pt" o:ole="">
            <v:imagedata r:id="rId70" o:title=""/>
          </v:shape>
          <o:OLEObject Type="Embed" ProgID="Equation.DSMT4" ShapeID="_x0000_i1043" DrawAspect="Content" ObjectID="_1558330346" r:id="rId71"/>
        </w:object>
      </w:r>
      <w:r>
        <w:t xml:space="preserve">          </w:t>
      </w:r>
    </w:p>
    <w:p w14:paraId="6EA11E34" w14:textId="77777777" w:rsidR="009E1E8D" w:rsidRPr="00602EEA" w:rsidRDefault="009E1E8D" w:rsidP="009E1E8D">
      <w:pPr>
        <w:pStyle w:val="Default"/>
      </w:pPr>
    </w:p>
    <w:p w14:paraId="361099B7" w14:textId="77777777" w:rsidR="009E1E8D" w:rsidRDefault="009E1E8D" w:rsidP="009E1E8D">
      <w:pPr>
        <w:spacing w:after="200" w:line="276" w:lineRule="auto"/>
      </w:pPr>
      <w:r>
        <w:t xml:space="preserve">By expanding the binomial terms, we would then have: </w:t>
      </w:r>
      <w:r w:rsidRPr="009836D5">
        <w:rPr>
          <w:position w:val="-10"/>
        </w:rPr>
        <w:object w:dxaOrig="2900" w:dyaOrig="360" w14:anchorId="04A137D1">
          <v:shape id="_x0000_i1044" type="#_x0000_t75" style="width:174.5pt;height:20pt" o:ole="">
            <v:imagedata r:id="rId72" o:title=""/>
          </v:shape>
          <o:OLEObject Type="Embed" ProgID="Equation.DSMT4" ShapeID="_x0000_i1044" DrawAspect="Content" ObjectID="_1558330347" r:id="rId73"/>
        </w:object>
      </w:r>
      <w:r>
        <w:t>.</w:t>
      </w:r>
    </w:p>
    <w:p w14:paraId="35E5DFD1" w14:textId="77777777" w:rsidR="009E1E8D" w:rsidRDefault="009E1E8D" w:rsidP="009E1E8D">
      <w:pPr>
        <w:spacing w:after="200" w:line="276" w:lineRule="auto"/>
      </w:pPr>
      <w:r>
        <w:t xml:space="preserve">Grouping the monomials according to degree would yield: </w:t>
      </w:r>
      <w:r w:rsidRPr="00D54360">
        <w:rPr>
          <w:position w:val="-10"/>
        </w:rPr>
        <w:object w:dxaOrig="3220" w:dyaOrig="360" w14:anchorId="37E6EF52">
          <v:shape id="_x0000_i1045" type="#_x0000_t75" style="width:196.5pt;height:20pt" o:ole="">
            <v:imagedata r:id="rId74" o:title=""/>
          </v:shape>
          <o:OLEObject Type="Embed" ProgID="Equation.DSMT4" ShapeID="_x0000_i1045" DrawAspect="Content" ObjectID="_1558330348" r:id="rId75"/>
        </w:object>
      </w:r>
    </w:p>
    <w:p w14:paraId="4EC822B3" w14:textId="77777777" w:rsidR="009E1E8D" w:rsidRDefault="009E1E8D" w:rsidP="009E1E8D">
      <w:pPr>
        <w:spacing w:after="200" w:line="276" w:lineRule="auto"/>
      </w:pPr>
      <w:r>
        <w:t xml:space="preserve">Through arithmetic, the General Form equation would be: </w:t>
      </w:r>
      <w:r w:rsidRPr="00D54360">
        <w:rPr>
          <w:position w:val="-10"/>
        </w:rPr>
        <w:object w:dxaOrig="2420" w:dyaOrig="360" w14:anchorId="3177DE94">
          <v:shape id="_x0000_i1046" type="#_x0000_t75" style="width:147pt;height:20pt" o:ole="">
            <v:imagedata r:id="rId76" o:title=""/>
          </v:shape>
          <o:OLEObject Type="Embed" ProgID="Equation.DSMT4" ShapeID="_x0000_i1046" DrawAspect="Content" ObjectID="_1558330349" r:id="rId77"/>
        </w:object>
      </w:r>
    </w:p>
    <w:p w14:paraId="6EE81BB2" w14:textId="77777777" w:rsidR="009E1E8D" w:rsidRDefault="009E1E8D" w:rsidP="009E1E8D">
      <w:pPr>
        <w:spacing w:after="200" w:line="276" w:lineRule="auto"/>
      </w:pPr>
      <w:r>
        <w:t>Write the General form equations for the following circles:</w:t>
      </w:r>
    </w:p>
    <w:p w14:paraId="597B605E" w14:textId="77777777" w:rsidR="009E1E8D" w:rsidRDefault="009E1E8D" w:rsidP="00A31F67">
      <w:pPr>
        <w:pStyle w:val="ListParagraph"/>
        <w:numPr>
          <w:ilvl w:val="0"/>
          <w:numId w:val="24"/>
        </w:numPr>
        <w:spacing w:after="200" w:line="276" w:lineRule="auto"/>
      </w:pPr>
      <w:r>
        <w:t xml:space="preserve"> A circle with center </w:t>
      </w:r>
      <w:r>
        <w:rPr>
          <w:i/>
        </w:rPr>
        <w:t>(1, -6)</w:t>
      </w:r>
      <w:r>
        <w:t xml:space="preserve"> and radius </w:t>
      </w:r>
      <w:r>
        <w:rPr>
          <w:i/>
        </w:rPr>
        <w:t>4</w:t>
      </w:r>
      <w:r>
        <w:rPr>
          <w:i/>
        </w:rPr>
        <w:tab/>
      </w:r>
      <w:r w:rsidRPr="008F2A38">
        <w:rPr>
          <w:b/>
          <w:i/>
          <w:color w:val="4F81BD" w:themeColor="accent1"/>
        </w:rPr>
        <w:t>Solution:</w:t>
      </w:r>
      <w:r>
        <w:rPr>
          <w:b/>
          <w:i/>
          <w:color w:val="0070C0"/>
        </w:rPr>
        <w:t xml:space="preserve"> </w:t>
      </w:r>
      <w:r w:rsidRPr="005131E5">
        <w:rPr>
          <w:b/>
          <w:i/>
          <w:color w:val="0070C0"/>
          <w:position w:val="-10"/>
        </w:rPr>
        <w:object w:dxaOrig="2580" w:dyaOrig="360" w14:anchorId="5EA299AC">
          <v:shape id="_x0000_i1047" type="#_x0000_t75" style="width:129pt;height:18.5pt" o:ole="">
            <v:imagedata r:id="rId78" o:title=""/>
          </v:shape>
          <o:OLEObject Type="Embed" ProgID="Equation.DSMT4" ShapeID="_x0000_i1047" DrawAspect="Content" ObjectID="_1558330350" r:id="rId79"/>
        </w:object>
      </w:r>
    </w:p>
    <w:p w14:paraId="6D2CD4C8" w14:textId="77777777" w:rsidR="009E1E8D" w:rsidRPr="00D54360" w:rsidRDefault="009E1E8D" w:rsidP="00A31F67">
      <w:pPr>
        <w:pStyle w:val="ListParagraph"/>
        <w:numPr>
          <w:ilvl w:val="0"/>
          <w:numId w:val="24"/>
        </w:numPr>
        <w:spacing w:after="200" w:line="276" w:lineRule="auto"/>
      </w:pPr>
      <w:r>
        <w:t xml:space="preserve">A circle with center </w:t>
      </w:r>
      <w:r>
        <w:rPr>
          <w:i/>
        </w:rPr>
        <w:t>(6, 8)</w:t>
      </w:r>
      <w:r>
        <w:t xml:space="preserve"> and radius </w:t>
      </w:r>
      <w:r>
        <w:rPr>
          <w:i/>
        </w:rPr>
        <w:t>10</w:t>
      </w:r>
      <w:r>
        <w:rPr>
          <w:i/>
        </w:rPr>
        <w:tab/>
      </w:r>
      <w:r w:rsidRPr="008F2A38">
        <w:rPr>
          <w:b/>
          <w:i/>
          <w:color w:val="4F81BD" w:themeColor="accent1"/>
        </w:rPr>
        <w:t>Solution:</w:t>
      </w:r>
      <w:r>
        <w:rPr>
          <w:b/>
          <w:i/>
          <w:color w:val="0070C0"/>
        </w:rPr>
        <w:t xml:space="preserve"> </w:t>
      </w:r>
      <w:r w:rsidRPr="005131E5">
        <w:rPr>
          <w:b/>
          <w:i/>
          <w:color w:val="0070C0"/>
          <w:position w:val="-10"/>
        </w:rPr>
        <w:object w:dxaOrig="2220" w:dyaOrig="360" w14:anchorId="1EEE4762">
          <v:shape id="_x0000_i1048" type="#_x0000_t75" style="width:111.5pt;height:18.5pt" o:ole="">
            <v:imagedata r:id="rId80" o:title=""/>
          </v:shape>
          <o:OLEObject Type="Embed" ProgID="Equation.DSMT4" ShapeID="_x0000_i1048" DrawAspect="Content" ObjectID="_1558330351" r:id="rId81"/>
        </w:object>
      </w:r>
    </w:p>
    <w:p w14:paraId="6BEBE64E" w14:textId="77777777" w:rsidR="009E1E8D" w:rsidRDefault="009E1E8D" w:rsidP="00A31F67">
      <w:pPr>
        <w:pStyle w:val="ListParagraph"/>
        <w:numPr>
          <w:ilvl w:val="0"/>
          <w:numId w:val="24"/>
        </w:numPr>
        <w:spacing w:after="200" w:line="276" w:lineRule="auto"/>
      </w:pPr>
      <w:r>
        <w:t xml:space="preserve">A circle with center </w:t>
      </w:r>
      <w:r>
        <w:rPr>
          <w:i/>
        </w:rPr>
        <w:t>(0, 3)</w:t>
      </w:r>
      <w:r>
        <w:t xml:space="preserve"> and radius </w:t>
      </w:r>
      <w:r w:rsidRPr="00D54360">
        <w:rPr>
          <w:i/>
          <w:position w:val="-8"/>
        </w:rPr>
        <w:object w:dxaOrig="480" w:dyaOrig="360" w14:anchorId="363543A8">
          <v:shape id="_x0000_i1049" type="#_x0000_t75" style="width:23pt;height:18.5pt" o:ole="">
            <v:imagedata r:id="rId82" o:title=""/>
          </v:shape>
          <o:OLEObject Type="Embed" ProgID="Equation.DSMT4" ShapeID="_x0000_i1049" DrawAspect="Content" ObjectID="_1558330352" r:id="rId83"/>
        </w:object>
      </w:r>
      <w:r>
        <w:rPr>
          <w:i/>
          <w:position w:val="-8"/>
        </w:rPr>
        <w:t xml:space="preserve">   </w:t>
      </w:r>
      <w:r w:rsidRPr="008F2A38">
        <w:rPr>
          <w:b/>
          <w:i/>
          <w:color w:val="4F81BD" w:themeColor="accent1"/>
        </w:rPr>
        <w:t>Solution:</w:t>
      </w:r>
      <w:r>
        <w:rPr>
          <w:b/>
          <w:i/>
          <w:color w:val="0070C0"/>
        </w:rPr>
        <w:t xml:space="preserve"> </w:t>
      </w:r>
      <w:r w:rsidRPr="005131E5">
        <w:rPr>
          <w:b/>
          <w:i/>
          <w:color w:val="0070C0"/>
          <w:position w:val="-10"/>
        </w:rPr>
        <w:object w:dxaOrig="1900" w:dyaOrig="360" w14:anchorId="347161B1">
          <v:shape id="_x0000_i1050" type="#_x0000_t75" style="width:95pt;height:18.5pt" o:ole="">
            <v:imagedata r:id="rId84" o:title=""/>
          </v:shape>
          <o:OLEObject Type="Embed" ProgID="Equation.DSMT4" ShapeID="_x0000_i1050" DrawAspect="Content" ObjectID="_1558330353" r:id="rId85"/>
        </w:object>
      </w:r>
    </w:p>
    <w:p w14:paraId="53EF1CAB" w14:textId="77777777" w:rsidR="009E1E8D" w:rsidRDefault="009E1E8D" w:rsidP="00A31F67">
      <w:pPr>
        <w:pStyle w:val="ListParagraph"/>
        <w:numPr>
          <w:ilvl w:val="0"/>
          <w:numId w:val="24"/>
        </w:numPr>
        <w:spacing w:after="200" w:line="276" w:lineRule="auto"/>
      </w:pPr>
      <w:r>
        <w:t xml:space="preserve">A circle with center </w:t>
      </w:r>
      <w:r>
        <w:rPr>
          <w:i/>
        </w:rPr>
        <w:t>(-0.5, 5.5 )</w:t>
      </w:r>
      <w:r>
        <w:t xml:space="preserve"> and radius </w:t>
      </w:r>
      <w:r>
        <w:rPr>
          <w:i/>
        </w:rPr>
        <w:t xml:space="preserve">8.4  </w:t>
      </w:r>
      <w:r w:rsidRPr="008F2A38">
        <w:rPr>
          <w:b/>
          <w:i/>
          <w:color w:val="4F81BD" w:themeColor="accent1"/>
        </w:rPr>
        <w:t>Solution:</w:t>
      </w:r>
      <w:r>
        <w:rPr>
          <w:b/>
          <w:i/>
          <w:color w:val="0070C0"/>
        </w:rPr>
        <w:t xml:space="preserve"> </w:t>
      </w:r>
      <w:r w:rsidRPr="005131E5">
        <w:rPr>
          <w:b/>
          <w:i/>
          <w:color w:val="0070C0"/>
          <w:position w:val="-10"/>
        </w:rPr>
        <w:object w:dxaOrig="2740" w:dyaOrig="360" w14:anchorId="7CBD9F16">
          <v:shape id="_x0000_i1051" type="#_x0000_t75" style="width:136pt;height:18.5pt" o:ole="">
            <v:imagedata r:id="rId86" o:title=""/>
          </v:shape>
          <o:OLEObject Type="Embed" ProgID="Equation.DSMT4" ShapeID="_x0000_i1051" DrawAspect="Content" ObjectID="_1558330354" r:id="rId87"/>
        </w:object>
      </w:r>
    </w:p>
    <w:p w14:paraId="172BC056" w14:textId="77777777" w:rsidR="009E1E8D" w:rsidRDefault="009E1E8D" w:rsidP="00A31F67">
      <w:pPr>
        <w:pStyle w:val="ListParagraph"/>
        <w:numPr>
          <w:ilvl w:val="0"/>
          <w:numId w:val="24"/>
        </w:numPr>
        <w:spacing w:after="200" w:line="276" w:lineRule="auto"/>
      </w:pPr>
      <w:r>
        <w:t xml:space="preserve">A circle with center </w:t>
      </w:r>
      <w:r>
        <w:rPr>
          <w:i/>
        </w:rPr>
        <w:t>(a, b)</w:t>
      </w:r>
      <w:r>
        <w:t xml:space="preserve"> and radius </w:t>
      </w:r>
      <w:r>
        <w:rPr>
          <w:i/>
        </w:rPr>
        <w:t xml:space="preserve">c       </w:t>
      </w:r>
      <w:r w:rsidRPr="008F2A38">
        <w:rPr>
          <w:b/>
          <w:i/>
          <w:color w:val="4F81BD" w:themeColor="accent1"/>
        </w:rPr>
        <w:t>Solution:</w:t>
      </w:r>
      <w:r>
        <w:rPr>
          <w:b/>
          <w:i/>
          <w:color w:val="0070C0"/>
        </w:rPr>
        <w:t xml:space="preserve"> </w:t>
      </w:r>
      <w:r w:rsidRPr="005131E5">
        <w:rPr>
          <w:b/>
          <w:i/>
          <w:color w:val="0070C0"/>
          <w:position w:val="-10"/>
        </w:rPr>
        <w:object w:dxaOrig="3540" w:dyaOrig="360" w14:anchorId="118CFC64">
          <v:shape id="_x0000_i1052" type="#_x0000_t75" style="width:177.5pt;height:18.5pt" o:ole="">
            <v:imagedata r:id="rId88" o:title=""/>
          </v:shape>
          <o:OLEObject Type="Embed" ProgID="Equation.DSMT4" ShapeID="_x0000_i1052" DrawAspect="Content" ObjectID="_1558330355" r:id="rId89"/>
        </w:object>
      </w:r>
    </w:p>
    <w:p w14:paraId="047E7285" w14:textId="77777777" w:rsidR="009E1E8D" w:rsidRDefault="009E1E8D" w:rsidP="009E1E8D">
      <w:pPr>
        <w:spacing w:after="200" w:line="276" w:lineRule="auto"/>
        <w:rPr>
          <w:b/>
          <w:color w:val="000000"/>
          <w:sz w:val="28"/>
          <w:szCs w:val="28"/>
        </w:rPr>
      </w:pPr>
      <w:r>
        <w:rPr>
          <w:b/>
          <w:sz w:val="28"/>
          <w:szCs w:val="28"/>
        </w:rPr>
        <w:br w:type="page"/>
      </w:r>
    </w:p>
    <w:p w14:paraId="01FC128A" w14:textId="77777777" w:rsidR="009E1E8D" w:rsidRPr="00AC74D2" w:rsidRDefault="009E1E8D" w:rsidP="005C151D">
      <w:pPr>
        <w:rPr>
          <w:b/>
          <w:sz w:val="28"/>
          <w:szCs w:val="28"/>
        </w:rPr>
      </w:pPr>
      <w:r w:rsidRPr="00AC74D2">
        <w:rPr>
          <w:b/>
          <w:sz w:val="28"/>
          <w:szCs w:val="28"/>
        </w:rPr>
        <w:lastRenderedPageBreak/>
        <w:t>CONVERTING STANDARD FORM TO GENERAL FORM</w:t>
      </w:r>
    </w:p>
    <w:p w14:paraId="3E5FF0C7" w14:textId="77777777" w:rsidR="009E1E8D" w:rsidRDefault="009E1E8D" w:rsidP="009E1E8D">
      <w:pPr>
        <w:pStyle w:val="Default"/>
      </w:pPr>
    </w:p>
    <w:p w14:paraId="01A4E86D" w14:textId="77777777" w:rsidR="009E1E8D" w:rsidRPr="00EE1625" w:rsidRDefault="009E1E8D" w:rsidP="009E1E8D">
      <w:pPr>
        <w:rPr>
          <w:b/>
        </w:rPr>
      </w:pPr>
      <w:r w:rsidRPr="00EE1625">
        <w:rPr>
          <w:b/>
        </w:rPr>
        <w:t>Standard Addressed</w:t>
      </w:r>
      <w:r w:rsidR="00713CC8">
        <w:rPr>
          <w:b/>
        </w:rPr>
        <w:t xml:space="preserve"> in this Task</w:t>
      </w:r>
    </w:p>
    <w:p w14:paraId="26C02E89" w14:textId="3FB1D33F" w:rsidR="006D1DF8" w:rsidRPr="00AA26AC" w:rsidRDefault="00875C0D" w:rsidP="006D1DF8">
      <w:pPr>
        <w:pStyle w:val="Default"/>
      </w:pPr>
      <w:r w:rsidRPr="00875C0D">
        <w:rPr>
          <w:b/>
          <w:bCs/>
          <w:color w:val="auto"/>
        </w:rPr>
        <w:t>MGSE</w:t>
      </w:r>
      <w:r w:rsidR="006D1DF8" w:rsidRPr="00AA26AC">
        <w:rPr>
          <w:b/>
          <w:bCs/>
        </w:rPr>
        <w:t xml:space="preserve">9-12.G.GPE.1 </w:t>
      </w:r>
      <w:r w:rsidR="006D1DF8" w:rsidRPr="00AA26AC">
        <w:rPr>
          <w:bCs/>
        </w:rPr>
        <w:t>Derive the equation of a circle of given center and radius using the Pythagorean Theorem; complete the square to find the center and radius of a circle given by an equation.</w:t>
      </w:r>
      <w:r w:rsidR="006D1DF8" w:rsidRPr="00AA26AC">
        <w:rPr>
          <w:b/>
          <w:bCs/>
        </w:rPr>
        <w:t xml:space="preserve"> </w:t>
      </w:r>
    </w:p>
    <w:p w14:paraId="66B6CBEF" w14:textId="77777777" w:rsidR="009E1E8D" w:rsidRDefault="009E1E8D" w:rsidP="009E1E8D">
      <w:pPr>
        <w:pStyle w:val="Default"/>
      </w:pPr>
    </w:p>
    <w:p w14:paraId="0DBA8175" w14:textId="77777777" w:rsidR="00FE0BCC" w:rsidRPr="00FE0BCC" w:rsidRDefault="00FE0BCC" w:rsidP="00FE0BCC">
      <w:pPr>
        <w:pStyle w:val="Default"/>
        <w:rPr>
          <w:b/>
        </w:rPr>
      </w:pPr>
      <w:r w:rsidRPr="00FE0BCC">
        <w:rPr>
          <w:b/>
        </w:rPr>
        <w:t>Standards for Mathematical Practice</w:t>
      </w:r>
    </w:p>
    <w:p w14:paraId="47051768" w14:textId="77777777" w:rsidR="00FE0BCC" w:rsidRPr="00FE0BCC" w:rsidRDefault="00FE0BCC" w:rsidP="00FE0BCC">
      <w:pPr>
        <w:pStyle w:val="Default"/>
      </w:pPr>
      <w:r w:rsidRPr="00FE0BCC">
        <w:rPr>
          <w:b/>
        </w:rPr>
        <w:t xml:space="preserve">2. Reason abstractly and quantitatively </w:t>
      </w:r>
      <w:r w:rsidRPr="00FE0BCC">
        <w:t>by requiring students to make sense of quantities and their relationships to one another in problem situations.</w:t>
      </w:r>
    </w:p>
    <w:p w14:paraId="295FC993" w14:textId="77777777" w:rsidR="00FE0BCC" w:rsidRPr="00FE0BCC" w:rsidRDefault="00FE0BCC" w:rsidP="00FE0BCC">
      <w:pPr>
        <w:pStyle w:val="Default"/>
        <w:rPr>
          <w:b/>
        </w:rPr>
      </w:pPr>
    </w:p>
    <w:p w14:paraId="5AC4C93E" w14:textId="77777777" w:rsidR="00FE0BCC" w:rsidRPr="00FE0BCC" w:rsidRDefault="00FE0BCC" w:rsidP="00FE0BCC">
      <w:pPr>
        <w:pStyle w:val="Default"/>
      </w:pPr>
      <w:r w:rsidRPr="00FE0BCC">
        <w:rPr>
          <w:b/>
        </w:rPr>
        <w:t xml:space="preserve">3. Construct viable arguments and critique the reasoning of others </w:t>
      </w:r>
      <w:r w:rsidRPr="00FE0BCC">
        <w:t>by engaging students on discussion of why they agree or disagree with responses, decide whether they make sense, and ask useful questions to clarify or improve the arguments.</w:t>
      </w:r>
    </w:p>
    <w:p w14:paraId="4A693C3E" w14:textId="77777777" w:rsidR="00FE0BCC" w:rsidRPr="00FE0BCC" w:rsidRDefault="00FE0BCC" w:rsidP="00FE0BCC">
      <w:pPr>
        <w:pStyle w:val="Default"/>
      </w:pPr>
    </w:p>
    <w:p w14:paraId="423905DE" w14:textId="77777777" w:rsidR="00FE0BCC" w:rsidRPr="00FE0BCC" w:rsidRDefault="00FE0BCC" w:rsidP="00FE0BCC">
      <w:pPr>
        <w:pStyle w:val="Default"/>
      </w:pPr>
      <w:r w:rsidRPr="00FE0BCC">
        <w:rPr>
          <w:b/>
        </w:rPr>
        <w:t xml:space="preserve">7. Look for and make use of structure </w:t>
      </w:r>
      <w:r w:rsidRPr="00FE0BCC">
        <w:t>by expecting students to apply rules, look for patterns and analyze structure.</w:t>
      </w:r>
    </w:p>
    <w:p w14:paraId="20A2EC58" w14:textId="77777777" w:rsidR="00FE0BCC" w:rsidRPr="00FE0BCC" w:rsidRDefault="00FE0BCC" w:rsidP="00FE0BCC">
      <w:pPr>
        <w:pStyle w:val="Default"/>
      </w:pPr>
    </w:p>
    <w:p w14:paraId="2551A584" w14:textId="77777777" w:rsidR="00FE0BCC" w:rsidRPr="00FE0BCC" w:rsidRDefault="00FE0BCC" w:rsidP="00FE0BCC">
      <w:pPr>
        <w:pStyle w:val="Default"/>
        <w:rPr>
          <w:b/>
        </w:rPr>
      </w:pPr>
      <w:r w:rsidRPr="00FE0BCC">
        <w:rPr>
          <w:b/>
        </w:rPr>
        <w:t xml:space="preserve">8. Look for and express regularity in repeated reasoning </w:t>
      </w:r>
      <w:r w:rsidRPr="00FE0BCC">
        <w:t>by expecting students to understand broader applications and look for structure and general methods in similar situations.</w:t>
      </w:r>
    </w:p>
    <w:p w14:paraId="48477F9C" w14:textId="77777777" w:rsidR="00FE0BCC" w:rsidRDefault="00FE0BCC" w:rsidP="009E1E8D">
      <w:pPr>
        <w:pStyle w:val="Default"/>
      </w:pPr>
    </w:p>
    <w:p w14:paraId="79F76886" w14:textId="77777777" w:rsidR="009E1E8D" w:rsidRPr="00EA4797" w:rsidRDefault="009E1E8D" w:rsidP="009E1E8D">
      <w:pPr>
        <w:pStyle w:val="Default"/>
      </w:pPr>
      <w:r w:rsidRPr="00EA4797">
        <w:t>In Task 1, you used the Pythagorean Theorem to derive:</w:t>
      </w:r>
      <w:r w:rsidRPr="00EA4797">
        <w:rPr>
          <w:position w:val="-10"/>
        </w:rPr>
        <w:object w:dxaOrig="2180" w:dyaOrig="360" w14:anchorId="68BB434B">
          <v:shape id="_x0000_i1053" type="#_x0000_t75" style="width:139pt;height:23pt" o:ole="">
            <v:imagedata r:id="rId13" o:title=""/>
          </v:shape>
          <o:OLEObject Type="Embed" ProgID="Equation.DSMT4" ShapeID="_x0000_i1053" DrawAspect="Content" ObjectID="_1558330356" r:id="rId90"/>
        </w:object>
      </w:r>
      <w:r w:rsidRPr="00EA4797">
        <w:t xml:space="preserve">, which is known as the </w:t>
      </w:r>
      <w:r w:rsidRPr="00EA4797">
        <w:rPr>
          <w:b/>
        </w:rPr>
        <w:t>Standard Form of a Circle</w:t>
      </w:r>
      <w:r w:rsidRPr="00EA4797">
        <w:t>.</w:t>
      </w:r>
    </w:p>
    <w:p w14:paraId="2371C941" w14:textId="77777777" w:rsidR="009E1E8D" w:rsidRPr="00EA4797" w:rsidRDefault="009E1E8D" w:rsidP="009E1E8D">
      <w:pPr>
        <w:pStyle w:val="Default"/>
      </w:pPr>
      <w:r w:rsidRPr="00EA4797">
        <w:t xml:space="preserve">        </w:t>
      </w:r>
    </w:p>
    <w:p w14:paraId="5F427DBB" w14:textId="77777777" w:rsidR="009E1E8D" w:rsidRPr="00EA4797" w:rsidRDefault="009E1E8D" w:rsidP="009E1E8D">
      <w:pPr>
        <w:pStyle w:val="Default"/>
      </w:pPr>
      <w:r w:rsidRPr="00EA4797">
        <w:t xml:space="preserve">By expanding the binomial terms this equation can be written as </w:t>
      </w:r>
    </w:p>
    <w:p w14:paraId="14DE54D7" w14:textId="77777777" w:rsidR="009E1E8D" w:rsidRPr="00EA4797" w:rsidRDefault="009E1E8D" w:rsidP="009E1E8D">
      <w:pPr>
        <w:pStyle w:val="Default"/>
      </w:pPr>
    </w:p>
    <w:p w14:paraId="306970C8" w14:textId="77777777" w:rsidR="009E1E8D" w:rsidRPr="00EA4797" w:rsidRDefault="009E1E8D" w:rsidP="009E1E8D">
      <w:pPr>
        <w:pStyle w:val="Default"/>
      </w:pPr>
      <w:r w:rsidRPr="00EA4797">
        <w:rPr>
          <w:position w:val="-10"/>
        </w:rPr>
        <w:object w:dxaOrig="3180" w:dyaOrig="360" w14:anchorId="73119293">
          <v:shape id="_x0000_i1054" type="#_x0000_t75" style="width:207pt;height:23pt" o:ole="">
            <v:imagedata r:id="rId60" o:title=""/>
          </v:shape>
          <o:OLEObject Type="Embed" ProgID="Equation.DSMT4" ShapeID="_x0000_i1054" DrawAspect="Content" ObjectID="_1558330357" r:id="rId91"/>
        </w:object>
      </w:r>
      <w:r w:rsidRPr="00EA4797">
        <w:t xml:space="preserve"> or</w:t>
      </w:r>
    </w:p>
    <w:p w14:paraId="581876BB" w14:textId="77777777" w:rsidR="009E1E8D" w:rsidRPr="00EA4797" w:rsidRDefault="009E1E8D" w:rsidP="009E1E8D">
      <w:pPr>
        <w:pStyle w:val="Default"/>
      </w:pPr>
      <w:r w:rsidRPr="00EA4797">
        <w:t xml:space="preserve">  </w:t>
      </w:r>
    </w:p>
    <w:p w14:paraId="3D8FC81D" w14:textId="77777777" w:rsidR="009E1E8D" w:rsidRPr="00EA4797" w:rsidRDefault="009E1E8D" w:rsidP="009E1E8D">
      <w:pPr>
        <w:pStyle w:val="Default"/>
        <w:rPr>
          <w:b/>
        </w:rPr>
      </w:pPr>
      <w:r w:rsidRPr="00EA4797">
        <w:rPr>
          <w:b/>
          <w:position w:val="-10"/>
        </w:rPr>
        <w:object w:dxaOrig="3540" w:dyaOrig="360" w14:anchorId="0430F4B0">
          <v:shape id="_x0000_i1055" type="#_x0000_t75" style="width:225pt;height:23pt" o:ole="">
            <v:imagedata r:id="rId62" o:title=""/>
          </v:shape>
          <o:OLEObject Type="Embed" ProgID="Equation.DSMT4" ShapeID="_x0000_i1055" DrawAspect="Content" ObjectID="_1558330358" r:id="rId92"/>
        </w:object>
      </w:r>
    </w:p>
    <w:p w14:paraId="4FFCD4C1" w14:textId="77777777" w:rsidR="009E1E8D" w:rsidRPr="00EA4797" w:rsidRDefault="009E1E8D" w:rsidP="009E1E8D">
      <w:pPr>
        <w:pStyle w:val="Default"/>
        <w:rPr>
          <w:b/>
        </w:rPr>
      </w:pPr>
    </w:p>
    <w:p w14:paraId="317AD03F" w14:textId="77777777" w:rsidR="009E1E8D" w:rsidRPr="00EA4797" w:rsidRDefault="009E1E8D" w:rsidP="009E1E8D">
      <w:pPr>
        <w:pStyle w:val="Default"/>
      </w:pPr>
      <w:r w:rsidRPr="00EA4797">
        <w:t xml:space="preserve">Then, by using variables for coefficients, and realizing that </w:t>
      </w:r>
      <w:r w:rsidRPr="00EA4797">
        <w:rPr>
          <w:position w:val="-10"/>
        </w:rPr>
        <w:object w:dxaOrig="680" w:dyaOrig="360" w14:anchorId="6527AAF9">
          <v:shape id="_x0000_i1056" type="#_x0000_t75" style="width:33.5pt;height:18.5pt" o:ole="">
            <v:imagedata r:id="rId64" o:title=""/>
          </v:shape>
          <o:OLEObject Type="Embed" ProgID="Equation.DSMT4" ShapeID="_x0000_i1056" DrawAspect="Content" ObjectID="_1558330359" r:id="rId93"/>
        </w:object>
      </w:r>
      <w:r w:rsidRPr="00EA4797">
        <w:t xml:space="preserve">and </w:t>
      </w:r>
      <w:r w:rsidRPr="00EA4797">
        <w:rPr>
          <w:position w:val="-4"/>
        </w:rPr>
        <w:object w:dxaOrig="260" w:dyaOrig="300" w14:anchorId="3DD704A6">
          <v:shape id="_x0000_i1057" type="#_x0000_t75" style="width:14pt;height:15.5pt" o:ole="">
            <v:imagedata r:id="rId66" o:title=""/>
          </v:shape>
          <o:OLEObject Type="Embed" ProgID="Equation.DSMT4" ShapeID="_x0000_i1057" DrawAspect="Content" ObjectID="_1558330360" r:id="rId94"/>
        </w:object>
      </w:r>
      <w:r w:rsidRPr="00EA4797">
        <w:t xml:space="preserve">are all real numbers and can be added, we derive the </w:t>
      </w:r>
      <w:r w:rsidRPr="00EA4797">
        <w:rPr>
          <w:b/>
        </w:rPr>
        <w:t>General Form equation of a Circle</w:t>
      </w:r>
      <w:r w:rsidRPr="00EA4797">
        <w:t>:</w:t>
      </w:r>
    </w:p>
    <w:p w14:paraId="4F93DC73" w14:textId="77777777" w:rsidR="009E1E8D" w:rsidRPr="00EA4797" w:rsidRDefault="009E1E8D" w:rsidP="009E1E8D">
      <w:pPr>
        <w:pStyle w:val="Default"/>
      </w:pPr>
    </w:p>
    <w:p w14:paraId="767D0044" w14:textId="77777777" w:rsidR="009E1E8D" w:rsidRPr="00EA4797" w:rsidRDefault="009E1E8D" w:rsidP="009E1E8D">
      <w:pPr>
        <w:pStyle w:val="Default"/>
        <w:jc w:val="center"/>
      </w:pPr>
      <w:r w:rsidRPr="00EA4797">
        <w:rPr>
          <w:position w:val="-10"/>
        </w:rPr>
        <w:object w:dxaOrig="2760" w:dyaOrig="360" w14:anchorId="7CDA273F">
          <v:shape id="_x0000_i1058" type="#_x0000_t75" style="width:199pt;height:26pt" o:ole="">
            <v:imagedata r:id="rId68" o:title=""/>
          </v:shape>
          <o:OLEObject Type="Embed" ProgID="Equation.DSMT4" ShapeID="_x0000_i1058" DrawAspect="Content" ObjectID="_1558330361" r:id="rId95"/>
        </w:object>
      </w:r>
    </w:p>
    <w:p w14:paraId="34801E66" w14:textId="77777777" w:rsidR="009E1E8D" w:rsidRPr="00EA4797" w:rsidRDefault="009E1E8D" w:rsidP="009E1E8D">
      <w:pPr>
        <w:pStyle w:val="Default"/>
        <w:rPr>
          <w:b/>
        </w:rPr>
      </w:pPr>
      <w:r w:rsidRPr="00EA4797">
        <w:t xml:space="preserve">  </w:t>
      </w:r>
    </w:p>
    <w:p w14:paraId="321B05E6" w14:textId="77777777" w:rsidR="009E1E8D" w:rsidRPr="00EA4797" w:rsidRDefault="009E1E8D" w:rsidP="009E1E8D">
      <w:pPr>
        <w:pStyle w:val="Default"/>
        <w:rPr>
          <w:i/>
        </w:rPr>
      </w:pPr>
      <w:r w:rsidRPr="00EA4797">
        <w:rPr>
          <w:b/>
        </w:rPr>
        <w:t>*</w:t>
      </w:r>
      <w:r w:rsidRPr="00EA4797">
        <w:rPr>
          <w:i/>
        </w:rPr>
        <w:t>Note:  In order to be a circle, A and B must be equal.</w:t>
      </w:r>
    </w:p>
    <w:p w14:paraId="51BE1009" w14:textId="77777777" w:rsidR="009E1E8D" w:rsidRPr="00EA4797" w:rsidRDefault="009E1E8D" w:rsidP="009E1E8D">
      <w:pPr>
        <w:pStyle w:val="Default"/>
      </w:pPr>
    </w:p>
    <w:p w14:paraId="037A0E0D" w14:textId="77777777" w:rsidR="009E1E8D" w:rsidRPr="00EA4797" w:rsidRDefault="009E1E8D" w:rsidP="009E1E8D">
      <w:pPr>
        <w:pStyle w:val="Default"/>
      </w:pPr>
    </w:p>
    <w:p w14:paraId="7C79C7F5" w14:textId="77777777" w:rsidR="009E1E8D" w:rsidRPr="00EA4797" w:rsidRDefault="009E1E8D" w:rsidP="009E1E8D">
      <w:pPr>
        <w:pStyle w:val="Default"/>
      </w:pPr>
      <w:r w:rsidRPr="00EA4797">
        <w:t xml:space="preserve">Occasionally, it becomes necessary to convert the equation of a circle from Standard to General Form.  Take the circle with a center at (3, 4) and a radius of 6, for example. </w:t>
      </w:r>
    </w:p>
    <w:p w14:paraId="66F90DE5" w14:textId="77777777" w:rsidR="009E1E8D" w:rsidRPr="00EA4797" w:rsidRDefault="009E1E8D" w:rsidP="009E1E8D">
      <w:pPr>
        <w:pStyle w:val="Default"/>
      </w:pPr>
    </w:p>
    <w:p w14:paraId="7B96E8D3" w14:textId="77777777" w:rsidR="009E1E8D" w:rsidRPr="00EA4797" w:rsidRDefault="009E1E8D" w:rsidP="009E1E8D">
      <w:pPr>
        <w:pStyle w:val="Default"/>
      </w:pPr>
      <w:r w:rsidRPr="00EA4797">
        <w:t xml:space="preserve">The Standard Equation would be: </w:t>
      </w:r>
      <w:r w:rsidRPr="00EA4797">
        <w:rPr>
          <w:position w:val="-10"/>
        </w:rPr>
        <w:object w:dxaOrig="2160" w:dyaOrig="360" w14:anchorId="58209F03">
          <v:shape id="_x0000_i1059" type="#_x0000_t75" style="width:130pt;height:23pt" o:ole="">
            <v:imagedata r:id="rId70" o:title=""/>
          </v:shape>
          <o:OLEObject Type="Embed" ProgID="Equation.DSMT4" ShapeID="_x0000_i1059" DrawAspect="Content" ObjectID="_1558330362" r:id="rId96"/>
        </w:object>
      </w:r>
      <w:r w:rsidRPr="00EA4797">
        <w:t xml:space="preserve">          </w:t>
      </w:r>
    </w:p>
    <w:p w14:paraId="676ED04D" w14:textId="77777777" w:rsidR="009E1E8D" w:rsidRPr="00EA4797" w:rsidRDefault="009E1E8D" w:rsidP="009E1E8D">
      <w:pPr>
        <w:pStyle w:val="Default"/>
      </w:pPr>
    </w:p>
    <w:p w14:paraId="2139F84F" w14:textId="77777777" w:rsidR="009E1E8D" w:rsidRPr="00EA4797" w:rsidRDefault="009E1E8D" w:rsidP="009E1E8D">
      <w:pPr>
        <w:spacing w:line="276" w:lineRule="auto"/>
      </w:pPr>
      <w:r w:rsidRPr="00EA4797">
        <w:t xml:space="preserve">By expanding the binomial terms, we would then have: </w:t>
      </w:r>
      <w:r w:rsidRPr="00EA4797">
        <w:rPr>
          <w:position w:val="-10"/>
        </w:rPr>
        <w:object w:dxaOrig="2900" w:dyaOrig="360" w14:anchorId="76810B21">
          <v:shape id="_x0000_i1060" type="#_x0000_t75" style="width:174.5pt;height:23pt" o:ole="">
            <v:imagedata r:id="rId72" o:title=""/>
          </v:shape>
          <o:OLEObject Type="Embed" ProgID="Equation.DSMT4" ShapeID="_x0000_i1060" DrawAspect="Content" ObjectID="_1558330363" r:id="rId97"/>
        </w:object>
      </w:r>
      <w:r w:rsidRPr="00EA4797">
        <w:t>.</w:t>
      </w:r>
    </w:p>
    <w:p w14:paraId="47F7BC7A" w14:textId="77777777" w:rsidR="009E1E8D" w:rsidRPr="00EA4797" w:rsidRDefault="009E1E8D" w:rsidP="009E1E8D">
      <w:pPr>
        <w:spacing w:line="276" w:lineRule="auto"/>
      </w:pPr>
      <w:r w:rsidRPr="00EA4797">
        <w:t xml:space="preserve">Grouping the monomials according to degree would yield: </w:t>
      </w:r>
      <w:r w:rsidRPr="00EA4797">
        <w:rPr>
          <w:position w:val="-10"/>
        </w:rPr>
        <w:object w:dxaOrig="3220" w:dyaOrig="360" w14:anchorId="4F94F769">
          <v:shape id="_x0000_i1061" type="#_x0000_t75" style="width:197.5pt;height:23pt" o:ole="">
            <v:imagedata r:id="rId74" o:title=""/>
          </v:shape>
          <o:OLEObject Type="Embed" ProgID="Equation.DSMT4" ShapeID="_x0000_i1061" DrawAspect="Content" ObjectID="_1558330364" r:id="rId98"/>
        </w:object>
      </w:r>
    </w:p>
    <w:p w14:paraId="06065CA1" w14:textId="77777777" w:rsidR="009E1E8D" w:rsidRPr="00EA4797" w:rsidRDefault="009E1E8D" w:rsidP="009E1E8D">
      <w:pPr>
        <w:spacing w:line="276" w:lineRule="auto"/>
      </w:pPr>
      <w:r w:rsidRPr="00EA4797">
        <w:t xml:space="preserve">Through arithmetic, the General Form equation would be: </w:t>
      </w:r>
      <w:r w:rsidRPr="00EA4797">
        <w:rPr>
          <w:position w:val="-10"/>
        </w:rPr>
        <w:object w:dxaOrig="2420" w:dyaOrig="360" w14:anchorId="20E44BE4">
          <v:shape id="_x0000_i1062" type="#_x0000_t75" style="width:147pt;height:23pt" o:ole="">
            <v:imagedata r:id="rId76" o:title=""/>
          </v:shape>
          <o:OLEObject Type="Embed" ProgID="Equation.DSMT4" ShapeID="_x0000_i1062" DrawAspect="Content" ObjectID="_1558330365" r:id="rId99"/>
        </w:object>
      </w:r>
    </w:p>
    <w:p w14:paraId="3D1C4AD4" w14:textId="77777777" w:rsidR="008F2A38" w:rsidRDefault="008F2A38" w:rsidP="009E1E8D">
      <w:pPr>
        <w:spacing w:line="276" w:lineRule="auto"/>
      </w:pPr>
    </w:p>
    <w:p w14:paraId="016F85A7" w14:textId="77777777" w:rsidR="008F2A38" w:rsidRDefault="008F2A38" w:rsidP="009E1E8D">
      <w:pPr>
        <w:spacing w:line="276" w:lineRule="auto"/>
      </w:pPr>
    </w:p>
    <w:p w14:paraId="2E671AF4" w14:textId="77777777" w:rsidR="008F2A38" w:rsidRDefault="008F2A38" w:rsidP="009E1E8D">
      <w:pPr>
        <w:spacing w:line="276" w:lineRule="auto"/>
      </w:pPr>
    </w:p>
    <w:p w14:paraId="4481E0D4" w14:textId="77777777" w:rsidR="009E1E8D" w:rsidRPr="00EA4797" w:rsidRDefault="009E1E8D" w:rsidP="009E1E8D">
      <w:pPr>
        <w:spacing w:line="276" w:lineRule="auto"/>
      </w:pPr>
      <w:r w:rsidRPr="00EA4797">
        <w:t>Write the General form equations for the following circles:</w:t>
      </w:r>
    </w:p>
    <w:p w14:paraId="459AF05B" w14:textId="77777777" w:rsidR="009E1E8D" w:rsidRPr="00EA4797" w:rsidRDefault="009E1E8D" w:rsidP="00A31F67">
      <w:pPr>
        <w:pStyle w:val="ListParagraph"/>
        <w:numPr>
          <w:ilvl w:val="0"/>
          <w:numId w:val="10"/>
        </w:numPr>
        <w:spacing w:line="276" w:lineRule="auto"/>
      </w:pPr>
      <w:r w:rsidRPr="00EA4797">
        <w:t xml:space="preserve"> A circle with center </w:t>
      </w:r>
      <w:r w:rsidRPr="00EA4797">
        <w:rPr>
          <w:i/>
        </w:rPr>
        <w:t>(1, -6)</w:t>
      </w:r>
      <w:r w:rsidRPr="00EA4797">
        <w:t xml:space="preserve"> and radius </w:t>
      </w:r>
      <w:r w:rsidRPr="00EA4797">
        <w:rPr>
          <w:i/>
        </w:rPr>
        <w:t>4</w:t>
      </w:r>
      <w:r w:rsidRPr="00EA4797">
        <w:rPr>
          <w:i/>
        </w:rPr>
        <w:tab/>
      </w:r>
    </w:p>
    <w:p w14:paraId="6403B237" w14:textId="77777777" w:rsidR="009E1E8D" w:rsidRPr="00EA4797" w:rsidRDefault="009E1E8D" w:rsidP="00A31F67">
      <w:pPr>
        <w:pStyle w:val="ListParagraph"/>
        <w:numPr>
          <w:ilvl w:val="0"/>
          <w:numId w:val="10"/>
        </w:numPr>
        <w:spacing w:line="276" w:lineRule="auto"/>
      </w:pPr>
      <w:r w:rsidRPr="00EA4797">
        <w:t xml:space="preserve">A circle with center </w:t>
      </w:r>
      <w:r w:rsidRPr="00EA4797">
        <w:rPr>
          <w:i/>
        </w:rPr>
        <w:t>(6, 8)</w:t>
      </w:r>
      <w:r w:rsidRPr="00EA4797">
        <w:t xml:space="preserve"> and radius </w:t>
      </w:r>
      <w:r w:rsidRPr="00EA4797">
        <w:rPr>
          <w:i/>
        </w:rPr>
        <w:t>10</w:t>
      </w:r>
    </w:p>
    <w:p w14:paraId="7CD8DC0A" w14:textId="77777777" w:rsidR="009E1E8D" w:rsidRPr="00EA4797" w:rsidRDefault="009E1E8D" w:rsidP="00A31F67">
      <w:pPr>
        <w:pStyle w:val="ListParagraph"/>
        <w:numPr>
          <w:ilvl w:val="0"/>
          <w:numId w:val="10"/>
        </w:numPr>
        <w:spacing w:line="276" w:lineRule="auto"/>
      </w:pPr>
      <w:r w:rsidRPr="00EA4797">
        <w:t xml:space="preserve">A circle with center </w:t>
      </w:r>
      <w:r w:rsidRPr="00EA4797">
        <w:rPr>
          <w:i/>
        </w:rPr>
        <w:t>(0, 3)</w:t>
      </w:r>
      <w:r w:rsidRPr="00EA4797">
        <w:t xml:space="preserve"> and radius </w:t>
      </w:r>
      <w:r w:rsidRPr="00EA4797">
        <w:rPr>
          <w:i/>
          <w:position w:val="-8"/>
        </w:rPr>
        <w:object w:dxaOrig="480" w:dyaOrig="360" w14:anchorId="71402E03">
          <v:shape id="_x0000_i1063" type="#_x0000_t75" style="width:23pt;height:18.5pt" o:ole="">
            <v:imagedata r:id="rId82" o:title=""/>
          </v:shape>
          <o:OLEObject Type="Embed" ProgID="Equation.DSMT4" ShapeID="_x0000_i1063" DrawAspect="Content" ObjectID="_1558330366" r:id="rId100"/>
        </w:object>
      </w:r>
    </w:p>
    <w:p w14:paraId="267E79B3" w14:textId="77777777" w:rsidR="009E1E8D" w:rsidRPr="00EA4797" w:rsidRDefault="009E1E8D" w:rsidP="00A31F67">
      <w:pPr>
        <w:pStyle w:val="ListParagraph"/>
        <w:numPr>
          <w:ilvl w:val="0"/>
          <w:numId w:val="10"/>
        </w:numPr>
        <w:spacing w:line="276" w:lineRule="auto"/>
      </w:pPr>
      <w:r w:rsidRPr="00EA4797">
        <w:t xml:space="preserve">A circle with center </w:t>
      </w:r>
      <w:r w:rsidRPr="00EA4797">
        <w:rPr>
          <w:i/>
        </w:rPr>
        <w:t>(-0.5, 5.5 )</w:t>
      </w:r>
      <w:r w:rsidRPr="00EA4797">
        <w:t xml:space="preserve"> and radius </w:t>
      </w:r>
      <w:r w:rsidRPr="00EA4797">
        <w:rPr>
          <w:i/>
        </w:rPr>
        <w:t>8.4</w:t>
      </w:r>
    </w:p>
    <w:p w14:paraId="5D0F8A7D" w14:textId="77777777" w:rsidR="009E1E8D" w:rsidRPr="00EA4797" w:rsidRDefault="009E1E8D" w:rsidP="00A31F67">
      <w:pPr>
        <w:pStyle w:val="ListParagraph"/>
        <w:numPr>
          <w:ilvl w:val="0"/>
          <w:numId w:val="10"/>
        </w:numPr>
        <w:spacing w:line="276" w:lineRule="auto"/>
      </w:pPr>
      <w:r w:rsidRPr="00EA4797">
        <w:t xml:space="preserve">A circle with center </w:t>
      </w:r>
      <w:r w:rsidRPr="00EA4797">
        <w:rPr>
          <w:i/>
        </w:rPr>
        <w:t>(a, b)</w:t>
      </w:r>
      <w:r w:rsidRPr="00EA4797">
        <w:t xml:space="preserve"> and radius </w:t>
      </w:r>
      <w:r w:rsidRPr="00EA4797">
        <w:rPr>
          <w:i/>
        </w:rPr>
        <w:t>c</w:t>
      </w:r>
    </w:p>
    <w:p w14:paraId="3840BBAC" w14:textId="77777777" w:rsidR="009E1E8D" w:rsidRPr="009E1E8D" w:rsidRDefault="009E1E8D" w:rsidP="009E1E8D">
      <w:pPr>
        <w:spacing w:after="200" w:line="276" w:lineRule="auto"/>
        <w:rPr>
          <w:rFonts w:eastAsiaTheme="majorEastAsia"/>
          <w:b/>
          <w:bCs/>
          <w:sz w:val="26"/>
          <w:szCs w:val="26"/>
        </w:rPr>
      </w:pPr>
      <w:r>
        <w:br w:type="page"/>
      </w:r>
    </w:p>
    <w:p w14:paraId="266C7C4B" w14:textId="77777777" w:rsidR="00371B10" w:rsidRPr="00AC74D2" w:rsidRDefault="00371B10" w:rsidP="005C151D">
      <w:pPr>
        <w:pStyle w:val="Heading2"/>
        <w:rPr>
          <w:rFonts w:cs="Times New Roman"/>
          <w:szCs w:val="28"/>
        </w:rPr>
      </w:pPr>
      <w:bookmarkStart w:id="31" w:name="_Toc421824012"/>
      <w:r w:rsidRPr="00AC74D2">
        <w:rPr>
          <w:rFonts w:cs="Times New Roman"/>
          <w:szCs w:val="28"/>
        </w:rPr>
        <w:lastRenderedPageBreak/>
        <w:t>COMPLETING THE SQUARE IN A CIRCLE?</w:t>
      </w:r>
      <w:bookmarkEnd w:id="31"/>
    </w:p>
    <w:p w14:paraId="2AE915AD" w14:textId="77777777" w:rsidR="00371B10" w:rsidRDefault="00371B10" w:rsidP="00EA4797">
      <w:pPr>
        <w:pStyle w:val="Default"/>
        <w:rPr>
          <w:b/>
        </w:rPr>
      </w:pPr>
    </w:p>
    <w:p w14:paraId="4AF14BD0" w14:textId="77777777" w:rsidR="00EE1625" w:rsidRDefault="00EE1625" w:rsidP="009C1E88">
      <w:pPr>
        <w:rPr>
          <w:rFonts w:eastAsiaTheme="minorHAnsi"/>
          <w:b/>
          <w:bCs/>
        </w:rPr>
      </w:pPr>
      <w:r w:rsidRPr="00EE1625">
        <w:rPr>
          <w:b/>
        </w:rPr>
        <w:t>Standard Addressed</w:t>
      </w:r>
      <w:r w:rsidR="00713CC8">
        <w:rPr>
          <w:rFonts w:eastAsiaTheme="minorHAnsi"/>
          <w:b/>
          <w:bCs/>
        </w:rPr>
        <w:t xml:space="preserve"> in this Task</w:t>
      </w:r>
    </w:p>
    <w:p w14:paraId="0D48715E" w14:textId="7A699551" w:rsidR="006D1DF8" w:rsidRPr="00AA26AC" w:rsidRDefault="00875C0D" w:rsidP="006D1DF8">
      <w:pPr>
        <w:pStyle w:val="Default"/>
      </w:pPr>
      <w:r w:rsidRPr="00875C0D">
        <w:rPr>
          <w:b/>
          <w:bCs/>
          <w:color w:val="auto"/>
        </w:rPr>
        <w:t>MGSE</w:t>
      </w:r>
      <w:r w:rsidR="006D1DF8" w:rsidRPr="00AA26AC">
        <w:rPr>
          <w:b/>
          <w:bCs/>
        </w:rPr>
        <w:t xml:space="preserve">9-12.G.GPE.1 </w:t>
      </w:r>
      <w:r w:rsidR="006D1DF8" w:rsidRPr="00AA26AC">
        <w:rPr>
          <w:bCs/>
        </w:rPr>
        <w:t>Derive the equation of a circle of given center and radius using the Pythagorean Theorem; complete the square to find the center and radius of a circle given by an equation.</w:t>
      </w:r>
      <w:r w:rsidR="006D1DF8" w:rsidRPr="00AA26AC">
        <w:rPr>
          <w:b/>
          <w:bCs/>
        </w:rPr>
        <w:t xml:space="preserve"> </w:t>
      </w:r>
    </w:p>
    <w:p w14:paraId="74EA06BB" w14:textId="77777777" w:rsidR="00EE1625" w:rsidRDefault="00EE1625" w:rsidP="00EA4797">
      <w:pPr>
        <w:pStyle w:val="Default"/>
        <w:rPr>
          <w:b/>
        </w:rPr>
      </w:pPr>
    </w:p>
    <w:p w14:paraId="5111369C" w14:textId="77777777" w:rsidR="00FE0BCC" w:rsidRPr="009E18B7" w:rsidRDefault="00FE0BCC" w:rsidP="00FE0BCC">
      <w:pPr>
        <w:rPr>
          <w:b/>
        </w:rPr>
      </w:pPr>
      <w:r w:rsidRPr="009E18B7">
        <w:rPr>
          <w:b/>
        </w:rPr>
        <w:t>Standards for Mathematical Practice</w:t>
      </w:r>
    </w:p>
    <w:p w14:paraId="1C68D01F" w14:textId="77777777" w:rsidR="00FE0BCC" w:rsidRPr="00536981" w:rsidRDefault="00FE0BCC" w:rsidP="00FE0BCC">
      <w:r w:rsidRPr="00536981">
        <w:rPr>
          <w:b/>
        </w:rPr>
        <w:t xml:space="preserve">2. Reason abstractly and quantitatively </w:t>
      </w:r>
      <w:r w:rsidRPr="00536981">
        <w:t>by requiring students to make sense of quantities and their relationships to one another in problem situations.</w:t>
      </w:r>
    </w:p>
    <w:p w14:paraId="7C04F9BE" w14:textId="77777777" w:rsidR="00FE0BCC" w:rsidRPr="00536981" w:rsidRDefault="00FE0BCC" w:rsidP="00FE0BCC">
      <w:pPr>
        <w:tabs>
          <w:tab w:val="left" w:pos="2115"/>
        </w:tabs>
        <w:rPr>
          <w:b/>
        </w:rPr>
      </w:pPr>
    </w:p>
    <w:p w14:paraId="65EDEEF9" w14:textId="77777777" w:rsidR="00FE0BCC" w:rsidRPr="00536981" w:rsidRDefault="00FE0BCC" w:rsidP="00FE0BCC">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p>
    <w:p w14:paraId="73F5B785" w14:textId="77777777" w:rsidR="00FE0BCC" w:rsidRDefault="00FE0BCC" w:rsidP="00FE0BCC">
      <w:pPr>
        <w:rPr>
          <w:color w:val="4F81BD" w:themeColor="accent1"/>
        </w:rPr>
      </w:pPr>
    </w:p>
    <w:p w14:paraId="348E6D31" w14:textId="77777777" w:rsidR="00FE0BCC" w:rsidRPr="00536981" w:rsidRDefault="00FE0BCC" w:rsidP="00FE0BCC">
      <w:r w:rsidRPr="00536981">
        <w:rPr>
          <w:b/>
        </w:rPr>
        <w:t xml:space="preserve">7. Look for and make use of structure </w:t>
      </w:r>
      <w:r w:rsidRPr="00536981">
        <w:t>by expecting students to apply rules, look for patterns and analyze structure.</w:t>
      </w:r>
    </w:p>
    <w:p w14:paraId="56FFBEA6" w14:textId="77777777" w:rsidR="00FE0BCC" w:rsidRPr="00536981" w:rsidRDefault="00FE0BCC" w:rsidP="00FE0BCC"/>
    <w:p w14:paraId="2C41DBF2" w14:textId="77777777" w:rsidR="00FE0BCC" w:rsidRDefault="00FE0BCC" w:rsidP="00FE0BCC">
      <w:pPr>
        <w:rPr>
          <w:b/>
        </w:rPr>
      </w:pPr>
      <w:r w:rsidRPr="00536981">
        <w:rPr>
          <w:b/>
        </w:rPr>
        <w:t xml:space="preserve">8. Look for and express regularity in repeated reasoning </w:t>
      </w:r>
      <w:r w:rsidRPr="00536981">
        <w:t>by expecting students to understand broader applications and look for structure and general methods in similar situations.</w:t>
      </w:r>
    </w:p>
    <w:p w14:paraId="759F8D21" w14:textId="77777777" w:rsidR="00FE0BCC" w:rsidRDefault="00FE0BCC" w:rsidP="00EA4797">
      <w:pPr>
        <w:pStyle w:val="Default"/>
        <w:rPr>
          <w:b/>
        </w:rPr>
      </w:pPr>
    </w:p>
    <w:p w14:paraId="04F6305D" w14:textId="77777777" w:rsidR="00570CC3" w:rsidRPr="009C1E88" w:rsidRDefault="00570CC3" w:rsidP="009C1E88">
      <w:pPr>
        <w:pStyle w:val="Default"/>
        <w:pBdr>
          <w:top w:val="single" w:sz="4" w:space="1" w:color="auto" w:shadow="1"/>
          <w:left w:val="single" w:sz="4" w:space="4" w:color="auto" w:shadow="1"/>
          <w:bottom w:val="single" w:sz="4" w:space="1" w:color="auto" w:shadow="1"/>
          <w:right w:val="single" w:sz="4" w:space="4" w:color="auto" w:shadow="1"/>
        </w:pBdr>
        <w:rPr>
          <w:b/>
          <w:u w:val="single"/>
        </w:rPr>
      </w:pPr>
      <w:r w:rsidRPr="009C1E88">
        <w:rPr>
          <w:b/>
          <w:u w:val="single"/>
        </w:rPr>
        <w:t>Common Student Misconceptions</w:t>
      </w:r>
    </w:p>
    <w:p w14:paraId="73AA1F8C" w14:textId="77777777" w:rsidR="00570CC3" w:rsidRPr="009C1E88" w:rsidRDefault="00713CC8"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Pr>
          <w:rFonts w:eastAsia="Times New Roman"/>
          <w:color w:val="000000"/>
        </w:rPr>
        <w:t xml:space="preserve">1. </w:t>
      </w:r>
      <w:r w:rsidR="00570CC3" w:rsidRPr="009C1E88">
        <w:rPr>
          <w:rFonts w:eastAsia="Times New Roman"/>
          <w:color w:val="000000"/>
        </w:rPr>
        <w:t>Because new vocabulary is being introduced in this cluster, remembering the names of the conic sections can be problematic for some students.</w:t>
      </w:r>
    </w:p>
    <w:p w14:paraId="60892DCD" w14:textId="77777777" w:rsidR="00570CC3" w:rsidRPr="009C1E88" w:rsidRDefault="00713CC8"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Pr>
          <w:rFonts w:eastAsia="Times New Roman"/>
          <w:color w:val="000000"/>
        </w:rPr>
        <w:t xml:space="preserve">2. </w:t>
      </w:r>
      <w:r w:rsidR="00570CC3" w:rsidRPr="009C1E88">
        <w:rPr>
          <w:rFonts w:eastAsia="Times New Roman"/>
          <w:color w:val="000000"/>
        </w:rPr>
        <w:t>The Euclidean distance formula involves squared, subscripted variables whose differences are added. The notation and multiplicity of steps can be a serious stumbling block for some students.</w:t>
      </w:r>
    </w:p>
    <w:p w14:paraId="09AEF9B4" w14:textId="77777777" w:rsidR="00570CC3" w:rsidRPr="009C1E88" w:rsidRDefault="00713CC8"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Pr>
          <w:rFonts w:eastAsia="Times New Roman"/>
          <w:color w:val="000000"/>
        </w:rPr>
        <w:t xml:space="preserve">3. </w:t>
      </w:r>
      <w:r w:rsidR="00570CC3" w:rsidRPr="009C1E88">
        <w:rPr>
          <w:rFonts w:eastAsia="Times New Roman"/>
          <w:color w:val="000000"/>
        </w:rPr>
        <w:t xml:space="preserve">The method of completing the square is a multi-step process that takes time to assimilate. </w:t>
      </w:r>
    </w:p>
    <w:p w14:paraId="18AE14E8" w14:textId="77777777" w:rsidR="00570CC3" w:rsidRPr="009C1E88" w:rsidRDefault="00713CC8"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Pr>
          <w:rFonts w:eastAsia="Times New Roman"/>
          <w:color w:val="000000"/>
        </w:rPr>
        <w:t xml:space="preserve">4. </w:t>
      </w:r>
      <w:r w:rsidR="00570CC3" w:rsidRPr="009C1E88">
        <w:rPr>
          <w:rFonts w:eastAsia="Times New Roman"/>
          <w:color w:val="000000"/>
        </w:rPr>
        <w:t>A geometric demonstration of completing the square can be helpful in promoting conceptual understanding.</w:t>
      </w:r>
    </w:p>
    <w:p w14:paraId="6964C9B1" w14:textId="77777777" w:rsidR="00FE0BCC" w:rsidRPr="00EA4797" w:rsidRDefault="00FE0BCC" w:rsidP="00EA4797">
      <w:pPr>
        <w:pStyle w:val="Default"/>
        <w:rPr>
          <w:b/>
        </w:rPr>
      </w:pPr>
    </w:p>
    <w:p w14:paraId="5A9A7B18" w14:textId="77777777" w:rsidR="00371B10" w:rsidRPr="00EA4797" w:rsidRDefault="00371B10" w:rsidP="00EA4797">
      <w:pPr>
        <w:pStyle w:val="Default"/>
        <w:rPr>
          <w:color w:val="9BBB59"/>
        </w:rPr>
      </w:pPr>
      <w:r w:rsidRPr="00EA4797">
        <w:t xml:space="preserve">1.  Write equations for the following circle graphs in both standard form and general form.    </w:t>
      </w:r>
    </w:p>
    <w:p w14:paraId="737121DB" w14:textId="77777777" w:rsidR="00371B10" w:rsidRPr="00EA4797" w:rsidRDefault="00371B10" w:rsidP="00EA4797">
      <w:pPr>
        <w:pStyle w:val="Default"/>
        <w:rPr>
          <w:b/>
          <w:color w:val="9BBB59"/>
        </w:rPr>
      </w:pPr>
      <w:r w:rsidRPr="00EA4797">
        <w:rPr>
          <w:noProof/>
        </w:rPr>
        <w:drawing>
          <wp:anchor distT="0" distB="0" distL="114300" distR="114300" simplePos="0" relativeHeight="251695104" behindDoc="1" locked="0" layoutInCell="1" allowOverlap="1" wp14:anchorId="46320E2B" wp14:editId="095662D0">
            <wp:simplePos x="0" y="0"/>
            <wp:positionH relativeFrom="column">
              <wp:posOffset>447675</wp:posOffset>
            </wp:positionH>
            <wp:positionV relativeFrom="paragraph">
              <wp:posOffset>19050</wp:posOffset>
            </wp:positionV>
            <wp:extent cx="2152650" cy="2152650"/>
            <wp:effectExtent l="19050" t="0" r="0" b="0"/>
            <wp:wrapNone/>
            <wp:docPr id="73" name="Picture 7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image]"/>
                    <pic:cNvPicPr>
                      <a:picLocks noChangeAspect="1" noChangeArrowheads="1"/>
                    </pic:cNvPicPr>
                  </pic:nvPicPr>
                  <pic:blipFill>
                    <a:blip r:embed="rId101" r:link="rId102" cstate="print"/>
                    <a:srcRect/>
                    <a:stretch>
                      <a:fillRect/>
                    </a:stretch>
                  </pic:blipFill>
                  <pic:spPr bwMode="auto">
                    <a:xfrm>
                      <a:off x="0" y="0"/>
                      <a:ext cx="2152650" cy="2152650"/>
                    </a:xfrm>
                    <a:prstGeom prst="rect">
                      <a:avLst/>
                    </a:prstGeom>
                    <a:noFill/>
                    <a:ln w="9525">
                      <a:noFill/>
                      <a:miter lim="800000"/>
                      <a:headEnd/>
                      <a:tailEnd/>
                    </a:ln>
                  </pic:spPr>
                </pic:pic>
              </a:graphicData>
            </a:graphic>
          </wp:anchor>
        </w:drawing>
      </w:r>
    </w:p>
    <w:p w14:paraId="562CBC1A" w14:textId="77777777" w:rsidR="008E3EFB" w:rsidRPr="00441562" w:rsidRDefault="00371B10" w:rsidP="00EA4797">
      <w:pPr>
        <w:pStyle w:val="Default"/>
        <w:rPr>
          <w:b/>
          <w:color w:val="4F81BD" w:themeColor="accent1"/>
        </w:rPr>
      </w:pPr>
      <w:r w:rsidRPr="00EA4797">
        <w:rPr>
          <w:b/>
        </w:rPr>
        <w:t xml:space="preserve">     a.                                                                          </w:t>
      </w:r>
      <w:r w:rsidR="008E3EFB" w:rsidRPr="00441562">
        <w:rPr>
          <w:b/>
          <w:i/>
          <w:color w:val="4F81BD" w:themeColor="accent1"/>
        </w:rPr>
        <w:t>Solution:</w:t>
      </w:r>
    </w:p>
    <w:p w14:paraId="0D3920DE" w14:textId="77777777" w:rsidR="00371B10" w:rsidRPr="00441562" w:rsidRDefault="00371B10" w:rsidP="00EA4797">
      <w:pPr>
        <w:pStyle w:val="Default"/>
        <w:ind w:left="4320" w:firstLine="720"/>
        <w:rPr>
          <w:b/>
          <w:color w:val="4F81BD" w:themeColor="accent1"/>
        </w:rPr>
      </w:pPr>
      <w:r w:rsidRPr="00441562">
        <w:rPr>
          <w:b/>
          <w:color w:val="4F81BD" w:themeColor="accent1"/>
        </w:rPr>
        <w:t>center at (0, 0) and radius r = 4</w:t>
      </w:r>
    </w:p>
    <w:p w14:paraId="63AE9BF2" w14:textId="77777777" w:rsidR="00371B10" w:rsidRPr="00441562" w:rsidRDefault="00371B10" w:rsidP="00EA4797">
      <w:pPr>
        <w:pStyle w:val="Default"/>
        <w:rPr>
          <w:b/>
          <w:color w:val="4F81BD" w:themeColor="accent1"/>
        </w:rPr>
      </w:pP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t xml:space="preserve">          </w:t>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t xml:space="preserve">                   </w:t>
      </w:r>
      <w:r w:rsidRPr="00441562">
        <w:rPr>
          <w:b/>
          <w:color w:val="4F81BD" w:themeColor="accent1"/>
        </w:rPr>
        <w:tab/>
        <w:t xml:space="preserve">           </w:t>
      </w:r>
      <w:r w:rsidR="008E3EFB" w:rsidRPr="00441562">
        <w:rPr>
          <w:color w:val="4F81BD" w:themeColor="accent1"/>
          <w:position w:val="-10"/>
        </w:rPr>
        <w:object w:dxaOrig="1120" w:dyaOrig="360" w14:anchorId="52197B36">
          <v:shape id="_x0000_i1064" type="#_x0000_t75" style="width:55pt;height:18.5pt" o:ole="">
            <v:imagedata r:id="rId103" o:title=""/>
          </v:shape>
          <o:OLEObject Type="Embed" ProgID="Equation.DSMT4" ShapeID="_x0000_i1064" DrawAspect="Content" ObjectID="_1558330367" r:id="rId104"/>
        </w:object>
      </w:r>
      <w:r w:rsidR="008E3EFB" w:rsidRPr="00441562">
        <w:rPr>
          <w:b/>
          <w:color w:val="4F81BD" w:themeColor="accent1"/>
        </w:rPr>
        <w:t xml:space="preserve"> </w:t>
      </w:r>
      <w:r w:rsidRPr="00441562">
        <w:rPr>
          <w:b/>
          <w:color w:val="4F81BD" w:themeColor="accent1"/>
        </w:rPr>
        <w:t>(standard form)</w:t>
      </w:r>
    </w:p>
    <w:p w14:paraId="3CA16EB4" w14:textId="77777777" w:rsidR="00371B10" w:rsidRPr="00441562" w:rsidRDefault="00371B10" w:rsidP="00EA4797">
      <w:pPr>
        <w:pStyle w:val="Default"/>
        <w:rPr>
          <w:b/>
          <w:color w:val="4F81BD" w:themeColor="accent1"/>
        </w:rPr>
      </w:pP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t xml:space="preserve">           </w:t>
      </w:r>
      <w:r w:rsidR="008E3EFB" w:rsidRPr="00441562">
        <w:rPr>
          <w:color w:val="4F81BD" w:themeColor="accent1"/>
          <w:position w:val="-10"/>
        </w:rPr>
        <w:object w:dxaOrig="1440" w:dyaOrig="360" w14:anchorId="3698A28E">
          <v:shape id="_x0000_i1065" type="#_x0000_t75" style="width:1in;height:18.5pt" o:ole="">
            <v:imagedata r:id="rId105" o:title=""/>
          </v:shape>
          <o:OLEObject Type="Embed" ProgID="Equation.DSMT4" ShapeID="_x0000_i1065" DrawAspect="Content" ObjectID="_1558330368" r:id="rId106"/>
        </w:object>
      </w:r>
      <w:r w:rsidR="008E3EFB" w:rsidRPr="00441562">
        <w:rPr>
          <w:b/>
          <w:color w:val="4F81BD" w:themeColor="accent1"/>
        </w:rPr>
        <w:t xml:space="preserve"> </w:t>
      </w:r>
      <w:r w:rsidRPr="00441562">
        <w:rPr>
          <w:b/>
          <w:color w:val="4F81BD" w:themeColor="accent1"/>
        </w:rPr>
        <w:t>(general form)</w:t>
      </w:r>
    </w:p>
    <w:p w14:paraId="1820B66D" w14:textId="77777777" w:rsidR="00371B10" w:rsidRPr="00441562" w:rsidRDefault="00371B10" w:rsidP="00EA4797">
      <w:pPr>
        <w:pStyle w:val="Default"/>
        <w:rPr>
          <w:b/>
          <w:color w:val="4F81BD" w:themeColor="accent1"/>
        </w:rPr>
      </w:pP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t xml:space="preserve">           </w:t>
      </w:r>
      <w:r w:rsidRPr="00441562">
        <w:rPr>
          <w:b/>
          <w:color w:val="4F81BD" w:themeColor="accent1"/>
        </w:rPr>
        <w:tab/>
      </w:r>
      <w:r w:rsidRPr="00441562">
        <w:rPr>
          <w:b/>
          <w:color w:val="4F81BD" w:themeColor="accent1"/>
        </w:rPr>
        <w:tab/>
      </w:r>
    </w:p>
    <w:p w14:paraId="3A032E91" w14:textId="77777777" w:rsidR="00371B10" w:rsidRPr="00441562" w:rsidRDefault="00371B10" w:rsidP="00EA4797">
      <w:pPr>
        <w:pStyle w:val="Default"/>
        <w:rPr>
          <w:b/>
          <w:color w:val="4F81BD" w:themeColor="accent1"/>
        </w:rPr>
      </w:pPr>
    </w:p>
    <w:p w14:paraId="271E48A5" w14:textId="77777777" w:rsidR="00371B10" w:rsidRPr="00441562" w:rsidRDefault="00371B10" w:rsidP="00EA4797">
      <w:pPr>
        <w:pStyle w:val="Default"/>
        <w:rPr>
          <w:b/>
          <w:color w:val="4F81BD" w:themeColor="accent1"/>
        </w:rPr>
      </w:pPr>
    </w:p>
    <w:p w14:paraId="4FD59EDC" w14:textId="77777777" w:rsidR="00371B10" w:rsidRPr="00441562" w:rsidRDefault="00371B10" w:rsidP="00EA4797">
      <w:pPr>
        <w:pStyle w:val="Default"/>
        <w:rPr>
          <w:b/>
          <w:color w:val="4F81BD" w:themeColor="accent1"/>
        </w:rPr>
      </w:pPr>
    </w:p>
    <w:p w14:paraId="513C2B3F" w14:textId="77777777" w:rsidR="00371B10" w:rsidRPr="00441562" w:rsidRDefault="00371B10" w:rsidP="00EA4797">
      <w:pPr>
        <w:pStyle w:val="Default"/>
        <w:rPr>
          <w:b/>
          <w:color w:val="4F81BD" w:themeColor="accent1"/>
        </w:rPr>
      </w:pPr>
    </w:p>
    <w:p w14:paraId="0C53FB1D" w14:textId="77777777" w:rsidR="00544179" w:rsidRDefault="00371B10" w:rsidP="00544179">
      <w:pPr>
        <w:pStyle w:val="Default"/>
        <w:rPr>
          <w:color w:val="4F81BD" w:themeColor="accent1"/>
        </w:rPr>
      </w:pPr>
      <w:r w:rsidRPr="00441562">
        <w:rPr>
          <w:b/>
          <w:color w:val="4F81BD" w:themeColor="accent1"/>
        </w:rPr>
        <w:t xml:space="preserve">    </w:t>
      </w:r>
      <w:r w:rsidRPr="00441562">
        <w:rPr>
          <w:color w:val="4F81BD" w:themeColor="accent1"/>
        </w:rPr>
        <w:t xml:space="preserve"> </w:t>
      </w:r>
      <w:r w:rsidR="00544179">
        <w:rPr>
          <w:color w:val="4F81BD" w:themeColor="accent1"/>
        </w:rPr>
        <w:br w:type="page"/>
      </w:r>
    </w:p>
    <w:p w14:paraId="0CD5383E" w14:textId="77777777" w:rsidR="00371B10" w:rsidRPr="00441562" w:rsidRDefault="00544179" w:rsidP="00EA4797">
      <w:pPr>
        <w:pStyle w:val="Default"/>
        <w:rPr>
          <w:b/>
          <w:color w:val="4F81BD" w:themeColor="accent1"/>
        </w:rPr>
      </w:pPr>
      <w:r w:rsidRPr="00441562">
        <w:rPr>
          <w:noProof/>
          <w:color w:val="4F81BD" w:themeColor="accent1"/>
        </w:rPr>
        <w:lastRenderedPageBreak/>
        <w:drawing>
          <wp:anchor distT="0" distB="0" distL="114300" distR="114300" simplePos="0" relativeHeight="251696128" behindDoc="1" locked="0" layoutInCell="1" allowOverlap="1" wp14:anchorId="18A0F68F" wp14:editId="721F7EAC">
            <wp:simplePos x="0" y="0"/>
            <wp:positionH relativeFrom="column">
              <wp:posOffset>511175</wp:posOffset>
            </wp:positionH>
            <wp:positionV relativeFrom="paragraph">
              <wp:posOffset>-55245</wp:posOffset>
            </wp:positionV>
            <wp:extent cx="2094230" cy="2089785"/>
            <wp:effectExtent l="0" t="0" r="1270" b="5715"/>
            <wp:wrapNone/>
            <wp:docPr id="16" name="Picture 7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image]"/>
                    <pic:cNvPicPr>
                      <a:picLocks noChangeAspect="1" noChangeArrowheads="1"/>
                    </pic:cNvPicPr>
                  </pic:nvPicPr>
                  <pic:blipFill>
                    <a:blip r:embed="rId107" r:link="rId108" cstate="print"/>
                    <a:srcRect/>
                    <a:stretch>
                      <a:fillRect/>
                    </a:stretch>
                  </pic:blipFill>
                  <pic:spPr bwMode="auto">
                    <a:xfrm>
                      <a:off x="0" y="0"/>
                      <a:ext cx="2094230" cy="2089785"/>
                    </a:xfrm>
                    <a:prstGeom prst="rect">
                      <a:avLst/>
                    </a:prstGeom>
                    <a:noFill/>
                    <a:ln w="9525">
                      <a:noFill/>
                      <a:miter lim="800000"/>
                      <a:headEnd/>
                      <a:tailEnd/>
                    </a:ln>
                  </pic:spPr>
                </pic:pic>
              </a:graphicData>
            </a:graphic>
          </wp:anchor>
        </w:drawing>
      </w:r>
      <w:r w:rsidR="00371B10" w:rsidRPr="00441562">
        <w:rPr>
          <w:color w:val="4F81BD" w:themeColor="accent1"/>
        </w:rPr>
        <w:t xml:space="preserve">b.   </w:t>
      </w:r>
      <w:r w:rsidR="00371B10" w:rsidRPr="00441562">
        <w:rPr>
          <w:b/>
          <w:color w:val="4F81BD" w:themeColor="accent1"/>
        </w:rPr>
        <w:tab/>
      </w:r>
      <w:r w:rsidR="00371B10" w:rsidRPr="00441562">
        <w:rPr>
          <w:b/>
          <w:color w:val="4F81BD" w:themeColor="accent1"/>
        </w:rPr>
        <w:tab/>
      </w:r>
      <w:r w:rsidR="00371B10" w:rsidRPr="00441562">
        <w:rPr>
          <w:b/>
          <w:color w:val="4F81BD" w:themeColor="accent1"/>
        </w:rPr>
        <w:tab/>
      </w:r>
      <w:r w:rsidR="00371B10" w:rsidRPr="00441562">
        <w:rPr>
          <w:b/>
          <w:color w:val="4F81BD" w:themeColor="accent1"/>
        </w:rPr>
        <w:tab/>
      </w:r>
      <w:r w:rsidR="00371B10" w:rsidRPr="00441562">
        <w:rPr>
          <w:b/>
          <w:color w:val="4F81BD" w:themeColor="accent1"/>
        </w:rPr>
        <w:tab/>
      </w:r>
      <w:r w:rsidR="00371B10" w:rsidRPr="00441562">
        <w:rPr>
          <w:b/>
          <w:color w:val="4F81BD" w:themeColor="accent1"/>
        </w:rPr>
        <w:tab/>
      </w:r>
      <w:r w:rsidR="00371B10" w:rsidRPr="00441562">
        <w:rPr>
          <w:b/>
          <w:color w:val="4F81BD" w:themeColor="accent1"/>
        </w:rPr>
        <w:tab/>
      </w:r>
    </w:p>
    <w:p w14:paraId="6ADB588B" w14:textId="77777777" w:rsidR="008E3EFB" w:rsidRPr="00441562" w:rsidRDefault="00371B10" w:rsidP="00EA4797">
      <w:pPr>
        <w:pStyle w:val="Default"/>
        <w:rPr>
          <w:b/>
          <w:color w:val="4F81BD" w:themeColor="accent1"/>
        </w:rPr>
      </w:pP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008E3EFB" w:rsidRPr="00441562">
        <w:rPr>
          <w:b/>
          <w:i/>
          <w:color w:val="4F81BD" w:themeColor="accent1"/>
        </w:rPr>
        <w:t>Solution:</w:t>
      </w:r>
    </w:p>
    <w:p w14:paraId="7BE0CB45" w14:textId="77777777" w:rsidR="00371B10" w:rsidRPr="00441562" w:rsidRDefault="00371B10" w:rsidP="00EA4797">
      <w:pPr>
        <w:pStyle w:val="Default"/>
        <w:ind w:left="4320" w:firstLine="720"/>
        <w:rPr>
          <w:b/>
          <w:color w:val="4F81BD" w:themeColor="accent1"/>
        </w:rPr>
      </w:pPr>
      <w:r w:rsidRPr="00441562">
        <w:rPr>
          <w:b/>
          <w:color w:val="4F81BD" w:themeColor="accent1"/>
        </w:rPr>
        <w:t>center at (2, 3) and radius r = 2</w:t>
      </w:r>
    </w:p>
    <w:p w14:paraId="79E32327" w14:textId="04378906" w:rsidR="00371B10" w:rsidRPr="00441562" w:rsidRDefault="00371B10" w:rsidP="00EA4797">
      <w:pPr>
        <w:pStyle w:val="Default"/>
        <w:rPr>
          <w:b/>
          <w:color w:val="4F81BD" w:themeColor="accent1"/>
        </w:rPr>
      </w:pP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t xml:space="preserve">            </w:t>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t xml:space="preserve">           </w:t>
      </w:r>
      <w:r w:rsidRPr="00441562">
        <w:rPr>
          <w:b/>
          <w:color w:val="4F81BD" w:themeColor="accent1"/>
        </w:rPr>
        <w:tab/>
      </w:r>
      <w:r w:rsidRPr="00441562">
        <w:rPr>
          <w:b/>
          <w:color w:val="4F81BD" w:themeColor="accent1"/>
        </w:rPr>
        <w:tab/>
      </w:r>
      <w:r w:rsidRPr="00441562">
        <w:rPr>
          <w:b/>
          <w:color w:val="4F81BD" w:themeColor="accent1"/>
        </w:rPr>
        <w:tab/>
      </w:r>
      <w:r w:rsidR="00070AC8">
        <w:rPr>
          <w:b/>
          <w:color w:val="4F81BD" w:themeColor="accent1"/>
        </w:rPr>
        <w:t>(x - 2)</w:t>
      </w:r>
      <w:r w:rsidR="00070AC8">
        <w:rPr>
          <w:b/>
          <w:color w:val="4F81BD" w:themeColor="accent1"/>
          <w:vertAlign w:val="superscript"/>
        </w:rPr>
        <w:t>2</w:t>
      </w:r>
      <w:r w:rsidR="00070AC8">
        <w:rPr>
          <w:b/>
          <w:color w:val="4F81BD" w:themeColor="accent1"/>
        </w:rPr>
        <w:t xml:space="preserve"> + (y - 3)</w:t>
      </w:r>
      <w:r w:rsidR="00070AC8">
        <w:rPr>
          <w:b/>
          <w:color w:val="4F81BD" w:themeColor="accent1"/>
          <w:vertAlign w:val="superscript"/>
        </w:rPr>
        <w:t>2</w:t>
      </w:r>
      <w:r w:rsidR="00070AC8">
        <w:rPr>
          <w:color w:val="4F81BD" w:themeColor="accent1"/>
        </w:rPr>
        <w:t xml:space="preserve"> = 2</w:t>
      </w:r>
      <w:r w:rsidR="00070AC8">
        <w:rPr>
          <w:color w:val="4F81BD" w:themeColor="accent1"/>
          <w:vertAlign w:val="superscript"/>
        </w:rPr>
        <w:t>2</w:t>
      </w:r>
      <w:r w:rsidRPr="00441562">
        <w:rPr>
          <w:b/>
          <w:color w:val="4F81BD" w:themeColor="accent1"/>
        </w:rPr>
        <w:t xml:space="preserve">  (standard form)</w:t>
      </w:r>
    </w:p>
    <w:p w14:paraId="19C89092" w14:textId="77777777" w:rsidR="00371B10" w:rsidRPr="00441562" w:rsidRDefault="00371B10" w:rsidP="00EA4797">
      <w:pPr>
        <w:pStyle w:val="Default"/>
        <w:rPr>
          <w:color w:val="4F81BD" w:themeColor="accent1"/>
        </w:rPr>
      </w:pP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color w:val="4F81BD" w:themeColor="accent1"/>
        </w:rPr>
        <w:tab/>
      </w:r>
      <w:r w:rsidRPr="00441562">
        <w:rPr>
          <w:color w:val="4F81BD" w:themeColor="accent1"/>
          <w:position w:val="-10"/>
        </w:rPr>
        <w:object w:dxaOrig="2700" w:dyaOrig="360" w14:anchorId="1635EF8D">
          <v:shape id="_x0000_i1066" type="#_x0000_t75" style="width:133pt;height:18.5pt" o:ole="">
            <v:imagedata r:id="rId109" o:title=""/>
          </v:shape>
          <o:OLEObject Type="Embed" ProgID="Equation.DSMT4" ShapeID="_x0000_i1066" DrawAspect="Content" ObjectID="_1558330369" r:id="rId110"/>
        </w:object>
      </w:r>
    </w:p>
    <w:p w14:paraId="3E5EFF31" w14:textId="77777777" w:rsidR="00371B10" w:rsidRPr="00441562" w:rsidRDefault="00371B10" w:rsidP="00EA4797">
      <w:pPr>
        <w:pStyle w:val="Default"/>
        <w:rPr>
          <w:b/>
          <w:color w:val="4F81BD" w:themeColor="accent1"/>
        </w:rPr>
      </w:pPr>
      <w:r w:rsidRPr="00441562">
        <w:rPr>
          <w:color w:val="4F81BD" w:themeColor="accent1"/>
        </w:rPr>
        <w:tab/>
      </w:r>
      <w:r w:rsidRPr="00441562">
        <w:rPr>
          <w:color w:val="4F81BD" w:themeColor="accent1"/>
        </w:rPr>
        <w:tab/>
      </w:r>
      <w:r w:rsidRPr="00441562">
        <w:rPr>
          <w:color w:val="4F81BD" w:themeColor="accent1"/>
        </w:rPr>
        <w:tab/>
      </w:r>
      <w:r w:rsidRPr="00441562">
        <w:rPr>
          <w:color w:val="4F81BD" w:themeColor="accent1"/>
        </w:rPr>
        <w:tab/>
      </w:r>
      <w:r w:rsidRPr="00441562">
        <w:rPr>
          <w:color w:val="4F81BD" w:themeColor="accent1"/>
        </w:rPr>
        <w:tab/>
      </w:r>
      <w:r w:rsidRPr="00441562">
        <w:rPr>
          <w:color w:val="4F81BD" w:themeColor="accent1"/>
        </w:rPr>
        <w:tab/>
      </w:r>
      <w:r w:rsidRPr="00441562">
        <w:rPr>
          <w:color w:val="4F81BD" w:themeColor="accent1"/>
        </w:rPr>
        <w:tab/>
      </w:r>
      <w:r w:rsidR="008E3EFB" w:rsidRPr="00441562">
        <w:rPr>
          <w:color w:val="4F81BD" w:themeColor="accent1"/>
          <w:position w:val="-10"/>
        </w:rPr>
        <w:object w:dxaOrig="2360" w:dyaOrig="360" w14:anchorId="2E33BEB4">
          <v:shape id="_x0000_i1067" type="#_x0000_t75" style="width:118pt;height:18.5pt" o:ole="">
            <v:imagedata r:id="rId111" o:title=""/>
          </v:shape>
          <o:OLEObject Type="Embed" ProgID="Equation.DSMT4" ShapeID="_x0000_i1067" DrawAspect="Content" ObjectID="_1558330370" r:id="rId112"/>
        </w:object>
      </w:r>
      <w:r w:rsidR="008E3EFB" w:rsidRPr="00441562">
        <w:rPr>
          <w:color w:val="4F81BD" w:themeColor="accent1"/>
        </w:rPr>
        <w:t xml:space="preserve"> </w:t>
      </w:r>
      <w:r w:rsidRPr="00441562">
        <w:rPr>
          <w:color w:val="4F81BD" w:themeColor="accent1"/>
        </w:rPr>
        <w:t>(general form)</w:t>
      </w:r>
    </w:p>
    <w:p w14:paraId="5D70BF95" w14:textId="77777777" w:rsidR="00371B10" w:rsidRPr="00441562" w:rsidRDefault="00371B10" w:rsidP="00EA4797">
      <w:pPr>
        <w:pStyle w:val="Default"/>
        <w:rPr>
          <w:b/>
          <w:color w:val="4F81BD" w:themeColor="accent1"/>
        </w:rPr>
      </w:pPr>
    </w:p>
    <w:p w14:paraId="4972AD97" w14:textId="77777777" w:rsidR="00371B10" w:rsidRPr="00441562" w:rsidRDefault="00371B10" w:rsidP="00EA4797">
      <w:pPr>
        <w:pStyle w:val="Default"/>
        <w:rPr>
          <w:b/>
          <w:color w:val="4F81BD" w:themeColor="accent1"/>
        </w:rPr>
      </w:pPr>
    </w:p>
    <w:p w14:paraId="4F7A5A5D" w14:textId="77777777" w:rsidR="00240C65" w:rsidRDefault="00240C65" w:rsidP="00EA4797">
      <w:pPr>
        <w:rPr>
          <w:b/>
          <w:i/>
          <w:color w:val="4F81BD" w:themeColor="accent1"/>
        </w:rPr>
      </w:pPr>
    </w:p>
    <w:p w14:paraId="23E979D4" w14:textId="77777777" w:rsidR="00371B10" w:rsidRPr="00441562" w:rsidRDefault="008E3EFB" w:rsidP="00EA4797">
      <w:pPr>
        <w:rPr>
          <w:b/>
          <w:i/>
          <w:color w:val="4F81BD" w:themeColor="accent1"/>
        </w:rPr>
      </w:pPr>
      <w:r w:rsidRPr="00441562">
        <w:rPr>
          <w:b/>
          <w:i/>
          <w:color w:val="4F81BD" w:themeColor="accent1"/>
        </w:rPr>
        <w:t>Teacher Notes:</w:t>
      </w:r>
    </w:p>
    <w:p w14:paraId="4EF37DE6" w14:textId="77777777" w:rsidR="008E3EFB" w:rsidRPr="00441562" w:rsidRDefault="008E3EFB" w:rsidP="00EA4797">
      <w:pPr>
        <w:rPr>
          <w:b/>
          <w:i/>
          <w:color w:val="4F81BD" w:themeColor="accent1"/>
        </w:rPr>
      </w:pPr>
      <w:r w:rsidRPr="00441562">
        <w:rPr>
          <w:b/>
          <w:i/>
          <w:color w:val="4F81BD" w:themeColor="accent1"/>
        </w:rPr>
        <w:t xml:space="preserve">Using a geometric </w:t>
      </w:r>
      <w:r w:rsidR="006A1BA5" w:rsidRPr="00441562">
        <w:rPr>
          <w:b/>
          <w:i/>
          <w:color w:val="4F81BD" w:themeColor="accent1"/>
        </w:rPr>
        <w:t xml:space="preserve">area </w:t>
      </w:r>
      <w:r w:rsidRPr="00441562">
        <w:rPr>
          <w:b/>
          <w:i/>
          <w:color w:val="4F81BD" w:themeColor="accent1"/>
        </w:rPr>
        <w:t>model approach will lend a visual to the idea of “completing the square”.  Students often get wrapped up in an algorithm for completing the square</w:t>
      </w:r>
      <w:r w:rsidR="006A1BA5" w:rsidRPr="00441562">
        <w:rPr>
          <w:b/>
          <w:i/>
          <w:color w:val="4F81BD" w:themeColor="accent1"/>
        </w:rPr>
        <w:t xml:space="preserve"> and never understand the idea behind it.</w:t>
      </w:r>
      <w:r w:rsidR="00516F34" w:rsidRPr="00441562">
        <w:rPr>
          <w:b/>
          <w:i/>
          <w:color w:val="4F81BD" w:themeColor="accent1"/>
        </w:rPr>
        <w:t xml:space="preserve">  Some students may find this confusing if they have not been exposed to algebra tiles earlier in their curriculum.  This is only a suggested presentation, not the only way to teach it.</w:t>
      </w:r>
    </w:p>
    <w:p w14:paraId="6E31D01F" w14:textId="77777777" w:rsidR="006A1BA5" w:rsidRPr="00EA4797" w:rsidRDefault="006A1BA5" w:rsidP="00EA4797">
      <w:pPr>
        <w:rPr>
          <w:b/>
          <w:i/>
          <w:color w:val="0070C0"/>
        </w:rPr>
      </w:pPr>
    </w:p>
    <w:p w14:paraId="080A20DD" w14:textId="77777777" w:rsidR="006A1BA5" w:rsidRPr="00EA4797" w:rsidRDefault="006A1BA5" w:rsidP="00EA4797"/>
    <w:p w14:paraId="079B6B78" w14:textId="77777777" w:rsidR="00371B10" w:rsidRPr="00EA4797" w:rsidRDefault="00371B10" w:rsidP="00EA4797">
      <w:pPr>
        <w:rPr>
          <w:b/>
          <w:sz w:val="28"/>
          <w:szCs w:val="28"/>
        </w:rPr>
      </w:pPr>
      <w:r w:rsidRPr="00EA4797">
        <w:t>To change from general form to standard form, it is necessary to complete the square for x and y.</w:t>
      </w:r>
      <w:r w:rsidRPr="00EA4797">
        <w:rPr>
          <w:b/>
        </w:rPr>
        <w:t xml:space="preserve"> Completing the square</w:t>
      </w:r>
      <w:r w:rsidRPr="00EA4797">
        <w:t xml:space="preserve"> is an algebraic tool used to change equations of conic sections given in</w:t>
      </w:r>
      <w:r w:rsidRPr="00EA4797">
        <w:rPr>
          <w:b/>
          <w:sz w:val="28"/>
          <w:szCs w:val="28"/>
        </w:rPr>
        <w:t xml:space="preserve"> </w:t>
      </w:r>
      <w:r w:rsidRPr="00EA4797">
        <w:t>general form,  Ax</w:t>
      </w:r>
      <w:r w:rsidRPr="00EA4797">
        <w:rPr>
          <w:vertAlign w:val="superscript"/>
        </w:rPr>
        <w:t>2</w:t>
      </w:r>
      <w:r w:rsidRPr="00EA4797">
        <w:t xml:space="preserve"> + Cy</w:t>
      </w:r>
      <w:r w:rsidRPr="00EA4797">
        <w:rPr>
          <w:vertAlign w:val="superscript"/>
        </w:rPr>
        <w:t>2</w:t>
      </w:r>
      <w:r w:rsidRPr="00EA4797">
        <w:t xml:space="preserve"> + Dx + Ey + F = 0</w:t>
      </w:r>
      <w:r w:rsidRPr="00EA4797">
        <w:rPr>
          <w:color w:val="000000"/>
        </w:rPr>
        <w:t xml:space="preserve">, to standard form, </w:t>
      </w:r>
      <w:r w:rsidRPr="00EA4797">
        <w:rPr>
          <w:b/>
        </w:rPr>
        <w:t>(x − h)</w:t>
      </w:r>
      <w:r w:rsidRPr="00EA4797">
        <w:rPr>
          <w:b/>
          <w:vertAlign w:val="superscript"/>
        </w:rPr>
        <w:t>2</w:t>
      </w:r>
      <w:r w:rsidRPr="00EA4797">
        <w:rPr>
          <w:b/>
        </w:rPr>
        <w:t xml:space="preserve"> + (y − k)</w:t>
      </w:r>
      <w:r w:rsidRPr="00EA4797">
        <w:rPr>
          <w:b/>
          <w:vertAlign w:val="superscript"/>
        </w:rPr>
        <w:t>2</w:t>
      </w:r>
      <w:r w:rsidRPr="00EA4797">
        <w:rPr>
          <w:b/>
        </w:rPr>
        <w:t xml:space="preserve"> = r</w:t>
      </w:r>
      <w:r w:rsidRPr="00EA4797">
        <w:rPr>
          <w:b/>
          <w:vertAlign w:val="superscript"/>
        </w:rPr>
        <w:t>2</w:t>
      </w:r>
      <w:r w:rsidRPr="00EA4797">
        <w:rPr>
          <w:color w:val="000000"/>
        </w:rPr>
        <w:t xml:space="preserve">.  Standard form is the form used to graph conic sections.                                                             </w:t>
      </w:r>
    </w:p>
    <w:p w14:paraId="7076A25F" w14:textId="77777777" w:rsidR="00371B10" w:rsidRPr="00EA4797" w:rsidRDefault="00371B10" w:rsidP="00EA4797"/>
    <w:p w14:paraId="1240172B" w14:textId="77777777" w:rsidR="00371B10" w:rsidRPr="00EA4797" w:rsidRDefault="00371B10" w:rsidP="00EA4797">
      <w:r w:rsidRPr="00EA4797">
        <w:t>Perfect squares are numbers or expressions which have exactly two identical factors.</w:t>
      </w:r>
    </w:p>
    <w:p w14:paraId="3FC57B74" w14:textId="77777777" w:rsidR="00371B10" w:rsidRPr="00EA4797" w:rsidRDefault="00371B10" w:rsidP="00EA4797">
      <w:r w:rsidRPr="00EA4797">
        <w:t>(2)(2) = 4       (-5)(-5) = 25       (3x)(3x) = 9x</w:t>
      </w:r>
      <w:r w:rsidRPr="00EA4797">
        <w:rPr>
          <w:vertAlign w:val="superscript"/>
        </w:rPr>
        <w:t>2</w:t>
      </w:r>
      <w:r w:rsidRPr="00EA4797">
        <w:t xml:space="preserve">       (-6y)(-6y) = 36y</w:t>
      </w:r>
      <w:r w:rsidRPr="00EA4797">
        <w:rPr>
          <w:vertAlign w:val="superscript"/>
        </w:rPr>
        <w:t>2</w:t>
      </w:r>
      <w:r w:rsidRPr="00EA4797">
        <w:t xml:space="preserve">       (x + 2)(x + 2) = x</w:t>
      </w:r>
      <w:r w:rsidRPr="00EA4797">
        <w:rPr>
          <w:vertAlign w:val="superscript"/>
        </w:rPr>
        <w:t>2</w:t>
      </w:r>
      <w:r w:rsidRPr="00EA4797">
        <w:t xml:space="preserve"> + 4x + 4</w:t>
      </w:r>
    </w:p>
    <w:p w14:paraId="161DD8C6" w14:textId="77777777" w:rsidR="00371B10" w:rsidRPr="00EA4797" w:rsidRDefault="00371B10" w:rsidP="00EA4797">
      <w:r w:rsidRPr="00EA4797">
        <w:rPr>
          <w:noProof/>
        </w:rPr>
        <w:drawing>
          <wp:anchor distT="0" distB="0" distL="114300" distR="114300" simplePos="0" relativeHeight="251697152" behindDoc="1" locked="0" layoutInCell="1" allowOverlap="1" wp14:anchorId="1227C800" wp14:editId="1B305BDA">
            <wp:simplePos x="0" y="0"/>
            <wp:positionH relativeFrom="column">
              <wp:posOffset>4000500</wp:posOffset>
            </wp:positionH>
            <wp:positionV relativeFrom="paragraph">
              <wp:posOffset>215900</wp:posOffset>
            </wp:positionV>
            <wp:extent cx="1962150" cy="2305050"/>
            <wp:effectExtent l="0" t="0" r="0" b="0"/>
            <wp:wrapTight wrapText="bothSides">
              <wp:wrapPolygon edited="0">
                <wp:start x="9856" y="1071"/>
                <wp:lineTo x="5452" y="1071"/>
                <wp:lineTo x="2097" y="2321"/>
                <wp:lineTo x="2307" y="3927"/>
                <wp:lineTo x="1258" y="4641"/>
                <wp:lineTo x="2307" y="6783"/>
                <wp:lineTo x="1049" y="8569"/>
                <wp:lineTo x="2307" y="9640"/>
                <wp:lineTo x="1258" y="11246"/>
                <wp:lineTo x="2097" y="12496"/>
                <wp:lineTo x="1049" y="13745"/>
                <wp:lineTo x="1258" y="14460"/>
                <wp:lineTo x="2307" y="15352"/>
                <wp:lineTo x="839" y="16245"/>
                <wp:lineTo x="2307" y="17673"/>
                <wp:lineTo x="6501" y="18387"/>
                <wp:lineTo x="6501" y="19815"/>
                <wp:lineTo x="9856" y="20172"/>
                <wp:lineTo x="16357" y="20172"/>
                <wp:lineTo x="16986" y="18565"/>
                <wp:lineTo x="18245" y="18208"/>
                <wp:lineTo x="20971" y="17494"/>
                <wp:lineTo x="20971" y="3570"/>
                <wp:lineTo x="20551" y="2321"/>
                <wp:lineTo x="19503" y="1071"/>
                <wp:lineTo x="9856" y="1071"/>
              </wp:wrapPolygon>
            </wp:wrapTight>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13" cstate="print"/>
                    <a:srcRect/>
                    <a:stretch>
                      <a:fillRect/>
                    </a:stretch>
                  </pic:blipFill>
                  <pic:spPr bwMode="auto">
                    <a:xfrm>
                      <a:off x="0" y="0"/>
                      <a:ext cx="1962150" cy="2305050"/>
                    </a:xfrm>
                    <a:prstGeom prst="rect">
                      <a:avLst/>
                    </a:prstGeom>
                    <a:noFill/>
                    <a:ln w="9525">
                      <a:noFill/>
                      <a:miter lim="800000"/>
                      <a:headEnd/>
                      <a:tailEnd/>
                    </a:ln>
                  </pic:spPr>
                </pic:pic>
              </a:graphicData>
            </a:graphic>
          </wp:anchor>
        </w:drawing>
      </w:r>
      <w:r w:rsidRPr="00EA4797">
        <w:rPr>
          <w:noProof/>
        </w:rPr>
        <w:drawing>
          <wp:anchor distT="0" distB="0" distL="114300" distR="114300" simplePos="0" relativeHeight="251698176" behindDoc="1" locked="0" layoutInCell="1" allowOverlap="1" wp14:anchorId="29408859" wp14:editId="2BBB831E">
            <wp:simplePos x="0" y="0"/>
            <wp:positionH relativeFrom="column">
              <wp:posOffset>2000250</wp:posOffset>
            </wp:positionH>
            <wp:positionV relativeFrom="paragraph">
              <wp:posOffset>530225</wp:posOffset>
            </wp:positionV>
            <wp:extent cx="1400175" cy="1781175"/>
            <wp:effectExtent l="0" t="0" r="0" b="0"/>
            <wp:wrapTight wrapText="bothSides">
              <wp:wrapPolygon edited="0">
                <wp:start x="13518" y="1386"/>
                <wp:lineTo x="7347" y="1386"/>
                <wp:lineTo x="2645" y="3003"/>
                <wp:lineTo x="2645" y="5082"/>
                <wp:lineTo x="1469" y="5775"/>
                <wp:lineTo x="1469" y="6699"/>
                <wp:lineTo x="2645" y="8779"/>
                <wp:lineTo x="1176" y="11089"/>
                <wp:lineTo x="1176" y="12013"/>
                <wp:lineTo x="2645" y="12475"/>
                <wp:lineTo x="1469" y="14554"/>
                <wp:lineTo x="3233" y="16171"/>
                <wp:lineTo x="10873" y="16171"/>
                <wp:lineTo x="4408" y="17788"/>
                <wp:lineTo x="4408" y="19405"/>
                <wp:lineTo x="9404" y="19867"/>
                <wp:lineTo x="9404" y="19867"/>
                <wp:lineTo x="17633" y="19867"/>
                <wp:lineTo x="17927" y="19867"/>
                <wp:lineTo x="20571" y="16402"/>
                <wp:lineTo x="20865" y="4620"/>
                <wp:lineTo x="20278" y="3003"/>
                <wp:lineTo x="18808" y="1386"/>
                <wp:lineTo x="13518" y="1386"/>
              </wp:wrapPolygon>
            </wp:wrapTight>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14" cstate="print"/>
                    <a:srcRect/>
                    <a:stretch>
                      <a:fillRect/>
                    </a:stretch>
                  </pic:blipFill>
                  <pic:spPr bwMode="auto">
                    <a:xfrm>
                      <a:off x="0" y="0"/>
                      <a:ext cx="1400175" cy="1781175"/>
                    </a:xfrm>
                    <a:prstGeom prst="rect">
                      <a:avLst/>
                    </a:prstGeom>
                    <a:noFill/>
                    <a:ln w="9525">
                      <a:noFill/>
                      <a:miter lim="800000"/>
                      <a:headEnd/>
                      <a:tailEnd/>
                    </a:ln>
                  </pic:spPr>
                </pic:pic>
              </a:graphicData>
            </a:graphic>
          </wp:anchor>
        </w:drawing>
      </w:r>
      <w:r w:rsidRPr="00EA4797">
        <w:rPr>
          <w:noProof/>
        </w:rPr>
        <w:drawing>
          <wp:anchor distT="0" distB="0" distL="114300" distR="114300" simplePos="0" relativeHeight="251699200" behindDoc="1" locked="0" layoutInCell="1" allowOverlap="1" wp14:anchorId="53A1E5FF" wp14:editId="05014826">
            <wp:simplePos x="0" y="0"/>
            <wp:positionH relativeFrom="column">
              <wp:posOffset>156845</wp:posOffset>
            </wp:positionH>
            <wp:positionV relativeFrom="paragraph">
              <wp:posOffset>511175</wp:posOffset>
            </wp:positionV>
            <wp:extent cx="1400175" cy="1781175"/>
            <wp:effectExtent l="0" t="0" r="0" b="0"/>
            <wp:wrapTight wrapText="bothSides">
              <wp:wrapPolygon edited="0">
                <wp:start x="12931" y="1386"/>
                <wp:lineTo x="7347" y="1386"/>
                <wp:lineTo x="2645" y="3003"/>
                <wp:lineTo x="2645" y="5082"/>
                <wp:lineTo x="1469" y="5775"/>
                <wp:lineTo x="1469" y="6699"/>
                <wp:lineTo x="2645" y="8779"/>
                <wp:lineTo x="1176" y="10858"/>
                <wp:lineTo x="2645" y="12475"/>
                <wp:lineTo x="1469" y="14554"/>
                <wp:lineTo x="3233" y="16171"/>
                <wp:lineTo x="10873" y="16171"/>
                <wp:lineTo x="4408" y="17788"/>
                <wp:lineTo x="4408" y="19405"/>
                <wp:lineTo x="9404" y="19867"/>
                <wp:lineTo x="9404" y="19867"/>
                <wp:lineTo x="17927" y="19867"/>
                <wp:lineTo x="18514" y="19867"/>
                <wp:lineTo x="20571" y="16864"/>
                <wp:lineTo x="20865" y="4158"/>
                <wp:lineTo x="20278" y="3003"/>
                <wp:lineTo x="18220" y="1386"/>
                <wp:lineTo x="12931" y="1386"/>
              </wp:wrapPolygon>
            </wp:wrapTight>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15" cstate="print"/>
                    <a:srcRect/>
                    <a:stretch>
                      <a:fillRect/>
                    </a:stretch>
                  </pic:blipFill>
                  <pic:spPr bwMode="auto">
                    <a:xfrm>
                      <a:off x="0" y="0"/>
                      <a:ext cx="1400175" cy="1781175"/>
                    </a:xfrm>
                    <a:prstGeom prst="rect">
                      <a:avLst/>
                    </a:prstGeom>
                    <a:noFill/>
                    <a:ln w="9525">
                      <a:noFill/>
                      <a:miter lim="800000"/>
                      <a:headEnd/>
                      <a:tailEnd/>
                    </a:ln>
                  </pic:spPr>
                </pic:pic>
              </a:graphicData>
            </a:graphic>
          </wp:anchor>
        </w:drawing>
      </w:r>
      <w:r w:rsidRPr="00EA4797">
        <w:t>Consider the following geometric area models of three perfect squares.  The area is given as both factors and as a quadratic expression.</w:t>
      </w:r>
    </w:p>
    <w:p w14:paraId="1211F049" w14:textId="77777777" w:rsidR="00371B10" w:rsidRPr="00EA4797" w:rsidRDefault="00371B10" w:rsidP="00EA4797"/>
    <w:p w14:paraId="553BD784" w14:textId="77777777" w:rsidR="00371B10" w:rsidRPr="00EA4797" w:rsidRDefault="00371B10" w:rsidP="00EA4797">
      <w:r w:rsidRPr="00EA4797">
        <w:t xml:space="preserve"> </w:t>
      </w:r>
    </w:p>
    <w:p w14:paraId="73C7C93A" w14:textId="77777777" w:rsidR="00371B10" w:rsidRPr="00EA4797" w:rsidRDefault="00371B10" w:rsidP="00EA4797"/>
    <w:p w14:paraId="527FB3F3" w14:textId="77777777" w:rsidR="00371B10" w:rsidRPr="00EA4797" w:rsidRDefault="00371B10" w:rsidP="00EA4797"/>
    <w:p w14:paraId="0827511D" w14:textId="77777777" w:rsidR="00371B10" w:rsidRPr="00EA4797" w:rsidRDefault="00371B10" w:rsidP="00EA4797"/>
    <w:p w14:paraId="675F8539" w14:textId="77777777" w:rsidR="00371B10" w:rsidRPr="00EA4797" w:rsidRDefault="00371B10" w:rsidP="00EA4797"/>
    <w:p w14:paraId="5686C4AE" w14:textId="77777777" w:rsidR="00371B10" w:rsidRPr="00EA4797" w:rsidRDefault="00371B10" w:rsidP="00EA4797"/>
    <w:p w14:paraId="0B343369" w14:textId="77777777" w:rsidR="00371B10" w:rsidRPr="00EA4797" w:rsidRDefault="00371B10" w:rsidP="00EA4797"/>
    <w:p w14:paraId="6CA501B5" w14:textId="77777777" w:rsidR="00371B10" w:rsidRPr="00EA4797" w:rsidRDefault="00371B10" w:rsidP="00EA4797"/>
    <w:p w14:paraId="113F704C" w14:textId="77777777" w:rsidR="006A1BA5" w:rsidRPr="00EA4797" w:rsidRDefault="006A1BA5" w:rsidP="00EA4797"/>
    <w:p w14:paraId="49C3CAAE" w14:textId="77777777" w:rsidR="006A1BA5" w:rsidRPr="00EA4797" w:rsidRDefault="006A1BA5" w:rsidP="00EA4797"/>
    <w:p w14:paraId="77436274" w14:textId="77777777" w:rsidR="006A1BA5" w:rsidRPr="00EA4797" w:rsidRDefault="006A1BA5" w:rsidP="00EA4797"/>
    <w:p w14:paraId="6F24F5E6" w14:textId="77777777" w:rsidR="006A1BA5" w:rsidRPr="00EA4797" w:rsidRDefault="006A1BA5" w:rsidP="00EA4797"/>
    <w:p w14:paraId="77FA58D6" w14:textId="77777777" w:rsidR="009E18B7" w:rsidRDefault="009E18B7">
      <w:pPr>
        <w:spacing w:after="200" w:line="276" w:lineRule="auto"/>
      </w:pPr>
      <w:r>
        <w:br w:type="page"/>
      </w:r>
    </w:p>
    <w:p w14:paraId="5A2EF351" w14:textId="77777777" w:rsidR="00371B10" w:rsidRPr="00EA4797" w:rsidRDefault="00371B10" w:rsidP="00EA4797">
      <w:r w:rsidRPr="00EA4797">
        <w:lastRenderedPageBreak/>
        <w:t>2.  Find the products of the following expressions.</w:t>
      </w:r>
    </w:p>
    <w:p w14:paraId="563941B7" w14:textId="77777777" w:rsidR="006A1BA5" w:rsidRPr="00EA4797" w:rsidRDefault="006A1BA5" w:rsidP="00EA4797"/>
    <w:p w14:paraId="6D9AFAC5" w14:textId="77777777" w:rsidR="00371B10" w:rsidRPr="00EA4797" w:rsidRDefault="00371B10" w:rsidP="00EA4797">
      <w:pPr>
        <w:rPr>
          <w:color w:val="0070C0"/>
        </w:rPr>
      </w:pPr>
      <w:r w:rsidRPr="00EA4797">
        <w:t xml:space="preserve">     a.  (x + 1)</w:t>
      </w:r>
      <w:r w:rsidRPr="00EA4797">
        <w:rPr>
          <w:vertAlign w:val="superscript"/>
        </w:rPr>
        <w:t>2</w:t>
      </w:r>
      <w:r w:rsidRPr="00EA4797">
        <w:t xml:space="preserve"> = (x + 1)(x + 1) = </w:t>
      </w:r>
      <w:r w:rsidR="006A1BA5" w:rsidRPr="00441562">
        <w:rPr>
          <w:b/>
          <w:i/>
          <w:color w:val="4F81BD" w:themeColor="accent1"/>
        </w:rPr>
        <w:t>Solution:</w:t>
      </w:r>
      <w:r w:rsidR="006A1BA5" w:rsidRPr="00EA4797">
        <w:rPr>
          <w:b/>
          <w:i/>
          <w:color w:val="0070C0"/>
        </w:rPr>
        <w:t xml:space="preserve">  </w:t>
      </w:r>
      <w:r w:rsidR="006A1BA5" w:rsidRPr="00EA4797">
        <w:rPr>
          <w:b/>
          <w:i/>
          <w:color w:val="0070C0"/>
          <w:position w:val="-6"/>
        </w:rPr>
        <w:object w:dxaOrig="2640" w:dyaOrig="320" w14:anchorId="1D398B7C">
          <v:shape id="_x0000_i1068" type="#_x0000_t75" style="width:130pt;height:15pt" o:ole="">
            <v:imagedata r:id="rId116" o:title=""/>
          </v:shape>
          <o:OLEObject Type="Embed" ProgID="Equation.DSMT4" ShapeID="_x0000_i1068" DrawAspect="Content" ObjectID="_1558330371" r:id="rId117"/>
        </w:object>
      </w:r>
    </w:p>
    <w:p w14:paraId="6D9349FB" w14:textId="77777777" w:rsidR="006A1BA5" w:rsidRPr="00EA4797" w:rsidRDefault="00371B10" w:rsidP="00EA4797">
      <w:pPr>
        <w:rPr>
          <w:color w:val="0070C0"/>
        </w:rPr>
      </w:pPr>
      <w:r w:rsidRPr="00EA4797">
        <w:t xml:space="preserve">     b.  (x </w:t>
      </w:r>
      <w:r w:rsidRPr="00EA4797">
        <w:sym w:font="Symbol" w:char="F02D"/>
      </w:r>
      <w:r w:rsidRPr="00EA4797">
        <w:t xml:space="preserve"> 3)</w:t>
      </w:r>
      <w:r w:rsidRPr="00EA4797">
        <w:rPr>
          <w:vertAlign w:val="superscript"/>
        </w:rPr>
        <w:t>2</w:t>
      </w:r>
      <w:r w:rsidRPr="00EA4797">
        <w:t xml:space="preserve"> = (x </w:t>
      </w:r>
      <w:r w:rsidRPr="00EA4797">
        <w:sym w:font="Symbol" w:char="F02D"/>
      </w:r>
      <w:r w:rsidRPr="00EA4797">
        <w:t xml:space="preserve"> 3)(x </w:t>
      </w:r>
      <w:r w:rsidRPr="00EA4797">
        <w:sym w:font="Symbol" w:char="F02D"/>
      </w:r>
      <w:r w:rsidRPr="00EA4797">
        <w:t xml:space="preserve"> 3) = </w:t>
      </w:r>
      <w:r w:rsidR="006A1BA5" w:rsidRPr="00441562">
        <w:rPr>
          <w:b/>
          <w:i/>
          <w:color w:val="4F81BD" w:themeColor="accent1"/>
        </w:rPr>
        <w:t>Solution:</w:t>
      </w:r>
      <w:r w:rsidR="006A1BA5" w:rsidRPr="00EA4797">
        <w:rPr>
          <w:b/>
          <w:i/>
          <w:color w:val="0070C0"/>
        </w:rPr>
        <w:t xml:space="preserve">  </w:t>
      </w:r>
      <w:r w:rsidR="006A1BA5" w:rsidRPr="00EA4797">
        <w:rPr>
          <w:b/>
          <w:i/>
          <w:color w:val="0070C0"/>
          <w:position w:val="-6"/>
        </w:rPr>
        <w:object w:dxaOrig="2760" w:dyaOrig="320" w14:anchorId="43A8D7EF">
          <v:shape id="_x0000_i1069" type="#_x0000_t75" style="width:139pt;height:15pt" o:ole="">
            <v:imagedata r:id="rId118" o:title=""/>
          </v:shape>
          <o:OLEObject Type="Embed" ProgID="Equation.DSMT4" ShapeID="_x0000_i1069" DrawAspect="Content" ObjectID="_1558330372" r:id="rId119"/>
        </w:object>
      </w:r>
    </w:p>
    <w:p w14:paraId="468A0A1C" w14:textId="77777777" w:rsidR="00371B10" w:rsidRPr="00EA4797" w:rsidRDefault="00371B10" w:rsidP="00EA4797">
      <w:r w:rsidRPr="00EA4797">
        <w:t xml:space="preserve">     c.  (x </w:t>
      </w:r>
      <w:r w:rsidRPr="00EA4797">
        <w:sym w:font="Symbol" w:char="F02D"/>
      </w:r>
      <w:r w:rsidRPr="00EA4797">
        <w:t xml:space="preserve"> 5)</w:t>
      </w:r>
      <w:r w:rsidRPr="00EA4797">
        <w:rPr>
          <w:vertAlign w:val="superscript"/>
        </w:rPr>
        <w:t>2</w:t>
      </w:r>
      <w:r w:rsidRPr="00EA4797">
        <w:t xml:space="preserve"> = (x </w:t>
      </w:r>
      <w:r w:rsidRPr="00EA4797">
        <w:sym w:font="Symbol" w:char="F02D"/>
      </w:r>
      <w:r w:rsidRPr="00EA4797">
        <w:t xml:space="preserve"> 5)(x </w:t>
      </w:r>
      <w:r w:rsidRPr="00EA4797">
        <w:sym w:font="Symbol" w:char="F02D"/>
      </w:r>
      <w:r w:rsidRPr="00EA4797">
        <w:t xml:space="preserve"> 5) = </w:t>
      </w:r>
      <w:r w:rsidR="006A1BA5" w:rsidRPr="00441562">
        <w:rPr>
          <w:b/>
          <w:i/>
          <w:color w:val="4F81BD" w:themeColor="accent1"/>
        </w:rPr>
        <w:t>Solution:</w:t>
      </w:r>
      <w:r w:rsidR="006A1BA5" w:rsidRPr="00EA4797">
        <w:rPr>
          <w:b/>
          <w:i/>
          <w:color w:val="0070C0"/>
        </w:rPr>
        <w:t xml:space="preserve">  </w:t>
      </w:r>
      <w:r w:rsidR="006A1BA5" w:rsidRPr="00EA4797">
        <w:rPr>
          <w:b/>
          <w:i/>
          <w:color w:val="0070C0"/>
          <w:position w:val="-6"/>
        </w:rPr>
        <w:object w:dxaOrig="3100" w:dyaOrig="320" w14:anchorId="3F70B508">
          <v:shape id="_x0000_i1070" type="#_x0000_t75" style="width:156pt;height:15pt" o:ole="">
            <v:imagedata r:id="rId120" o:title=""/>
          </v:shape>
          <o:OLEObject Type="Embed" ProgID="Equation.DSMT4" ShapeID="_x0000_i1070" DrawAspect="Content" ObjectID="_1558330373" r:id="rId121"/>
        </w:object>
      </w:r>
    </w:p>
    <w:p w14:paraId="38B2AB9D" w14:textId="77777777" w:rsidR="00371B10" w:rsidRPr="00EA4797" w:rsidRDefault="00371B10" w:rsidP="00EA4797">
      <w:r w:rsidRPr="00EA4797">
        <w:t xml:space="preserve">     d.  (x + 7)</w:t>
      </w:r>
      <w:r w:rsidRPr="00EA4797">
        <w:rPr>
          <w:vertAlign w:val="superscript"/>
        </w:rPr>
        <w:t>2</w:t>
      </w:r>
      <w:r w:rsidRPr="00EA4797">
        <w:t xml:space="preserve"> = (x + 7)(x + 7) = </w:t>
      </w:r>
      <w:r w:rsidR="006A1BA5" w:rsidRPr="00441562">
        <w:rPr>
          <w:b/>
          <w:i/>
          <w:color w:val="4F81BD" w:themeColor="accent1"/>
        </w:rPr>
        <w:t>Solution:</w:t>
      </w:r>
      <w:r w:rsidR="006A1BA5" w:rsidRPr="00EA4797">
        <w:rPr>
          <w:b/>
          <w:i/>
          <w:color w:val="0070C0"/>
        </w:rPr>
        <w:t xml:space="preserve">  </w:t>
      </w:r>
      <w:r w:rsidR="006A1BA5" w:rsidRPr="00EA4797">
        <w:rPr>
          <w:b/>
          <w:i/>
          <w:color w:val="0070C0"/>
          <w:position w:val="-6"/>
        </w:rPr>
        <w:object w:dxaOrig="3159" w:dyaOrig="320" w14:anchorId="61DDB923">
          <v:shape id="_x0000_i1071" type="#_x0000_t75" style="width:159.5pt;height:15pt" o:ole="">
            <v:imagedata r:id="rId122" o:title=""/>
          </v:shape>
          <o:OLEObject Type="Embed" ProgID="Equation.DSMT4" ShapeID="_x0000_i1071" DrawAspect="Content" ObjectID="_1558330374" r:id="rId123"/>
        </w:object>
      </w:r>
    </w:p>
    <w:p w14:paraId="396E7EE7" w14:textId="77777777" w:rsidR="006A1BA5" w:rsidRPr="00EA4797" w:rsidRDefault="00371B10" w:rsidP="00EA4797">
      <w:pPr>
        <w:rPr>
          <w:b/>
          <w:i/>
          <w:color w:val="0070C0"/>
        </w:rPr>
      </w:pPr>
      <w:r w:rsidRPr="00EA4797">
        <w:t xml:space="preserve">     e.  (x + n)</w:t>
      </w:r>
      <w:r w:rsidRPr="00EA4797">
        <w:rPr>
          <w:vertAlign w:val="superscript"/>
        </w:rPr>
        <w:t>2</w:t>
      </w:r>
      <w:r w:rsidRPr="00EA4797">
        <w:t xml:space="preserve"> = (x + n)(x + n) = </w:t>
      </w:r>
      <w:r w:rsidR="006A1BA5" w:rsidRPr="00441562">
        <w:rPr>
          <w:b/>
          <w:i/>
          <w:color w:val="4F81BD" w:themeColor="accent1"/>
        </w:rPr>
        <w:t>Solution:</w:t>
      </w:r>
      <w:r w:rsidR="006A1BA5" w:rsidRPr="00EA4797">
        <w:rPr>
          <w:b/>
          <w:i/>
          <w:color w:val="0070C0"/>
        </w:rPr>
        <w:t xml:space="preserve">  </w:t>
      </w:r>
      <w:r w:rsidR="006A1BA5" w:rsidRPr="00EA4797">
        <w:rPr>
          <w:b/>
          <w:i/>
          <w:color w:val="0070C0"/>
          <w:position w:val="-6"/>
        </w:rPr>
        <w:object w:dxaOrig="3080" w:dyaOrig="320" w14:anchorId="12146DA0">
          <v:shape id="_x0000_i1072" type="#_x0000_t75" style="width:155pt;height:15pt" o:ole="">
            <v:imagedata r:id="rId124" o:title=""/>
          </v:shape>
          <o:OLEObject Type="Embed" ProgID="Equation.DSMT4" ShapeID="_x0000_i1072" DrawAspect="Content" ObjectID="_1558330375" r:id="rId125"/>
        </w:object>
      </w:r>
    </w:p>
    <w:p w14:paraId="5F0727BA" w14:textId="77777777" w:rsidR="00371B10" w:rsidRPr="00EA4797" w:rsidRDefault="00371B10" w:rsidP="00EA4797"/>
    <w:p w14:paraId="308BF32C" w14:textId="77777777" w:rsidR="00371B10" w:rsidRPr="00EA4797" w:rsidRDefault="00371B10" w:rsidP="00EA4797">
      <w:r w:rsidRPr="00EA4797">
        <w:rPr>
          <w:noProof/>
        </w:rPr>
        <w:drawing>
          <wp:anchor distT="0" distB="0" distL="114300" distR="114300" simplePos="0" relativeHeight="251703296" behindDoc="1" locked="0" layoutInCell="1" allowOverlap="1" wp14:anchorId="34BE5AE8" wp14:editId="05B25093">
            <wp:simplePos x="0" y="0"/>
            <wp:positionH relativeFrom="column">
              <wp:posOffset>3016250</wp:posOffset>
            </wp:positionH>
            <wp:positionV relativeFrom="paragraph">
              <wp:posOffset>389255</wp:posOffset>
            </wp:positionV>
            <wp:extent cx="1496060" cy="1483995"/>
            <wp:effectExtent l="0" t="0" r="0" b="0"/>
            <wp:wrapTight wrapText="bothSides">
              <wp:wrapPolygon edited="0">
                <wp:start x="16503" y="1109"/>
                <wp:lineTo x="8801" y="1109"/>
                <wp:lineTo x="2475" y="3050"/>
                <wp:lineTo x="2750" y="5546"/>
                <wp:lineTo x="1650" y="8318"/>
                <wp:lineTo x="1650" y="9705"/>
                <wp:lineTo x="2750" y="9982"/>
                <wp:lineTo x="2750" y="14418"/>
                <wp:lineTo x="1100" y="16082"/>
                <wp:lineTo x="2750" y="18855"/>
                <wp:lineTo x="2750" y="20241"/>
                <wp:lineTo x="20903" y="20241"/>
                <wp:lineTo x="20628" y="14418"/>
                <wp:lineTo x="20628" y="9982"/>
                <wp:lineTo x="21178" y="4436"/>
                <wp:lineTo x="20628" y="3050"/>
                <wp:lineTo x="18428" y="1109"/>
                <wp:lineTo x="16503" y="1109"/>
              </wp:wrapPolygon>
            </wp:wrapTight>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26" cstate="print"/>
                    <a:srcRect/>
                    <a:stretch>
                      <a:fillRect/>
                    </a:stretch>
                  </pic:blipFill>
                  <pic:spPr bwMode="auto">
                    <a:xfrm>
                      <a:off x="0" y="0"/>
                      <a:ext cx="1496060" cy="1483995"/>
                    </a:xfrm>
                    <a:prstGeom prst="rect">
                      <a:avLst/>
                    </a:prstGeom>
                    <a:noFill/>
                    <a:ln w="9525">
                      <a:noFill/>
                      <a:miter lim="800000"/>
                      <a:headEnd/>
                      <a:tailEnd/>
                    </a:ln>
                  </pic:spPr>
                </pic:pic>
              </a:graphicData>
            </a:graphic>
          </wp:anchor>
        </w:drawing>
      </w:r>
      <w:r w:rsidRPr="00EA4797">
        <w:t xml:space="preserve">3.  Each of the products in #2 is a perfect square.  Use the results of </w:t>
      </w:r>
      <w:r w:rsidR="006A1BA5" w:rsidRPr="00EA4797">
        <w:t>#</w:t>
      </w:r>
      <w:r w:rsidRPr="00EA4797">
        <w:t>2 to complete each of the squares and show their factored forms.  Include Geometric diagrams to illustrate the perfect squares.</w:t>
      </w:r>
    </w:p>
    <w:p w14:paraId="03FCA858" w14:textId="77777777" w:rsidR="006A1BA5" w:rsidRPr="00EA4797" w:rsidRDefault="006A1BA5" w:rsidP="00EA4797"/>
    <w:p w14:paraId="0ED2E4C7" w14:textId="77777777" w:rsidR="00371B10" w:rsidRPr="00EA4797" w:rsidRDefault="00371B10" w:rsidP="00EA4797">
      <w:r w:rsidRPr="00EA4797">
        <w:t xml:space="preserve">     a.  x</w:t>
      </w:r>
      <w:r w:rsidRPr="00EA4797">
        <w:rPr>
          <w:vertAlign w:val="superscript"/>
        </w:rPr>
        <w:t>2</w:t>
      </w:r>
      <w:r w:rsidRPr="00EA4797">
        <w:t xml:space="preserve"> + 20x + ____ = (x + ____)</w:t>
      </w:r>
      <w:r w:rsidRPr="00EA4797">
        <w:rPr>
          <w:vertAlign w:val="superscript"/>
        </w:rPr>
        <w:t>2</w:t>
      </w:r>
      <w:r w:rsidRPr="00EA4797">
        <w:t xml:space="preserve">                     </w:t>
      </w:r>
      <w:r w:rsidRPr="00EA4797">
        <w:rPr>
          <w:vertAlign w:val="superscript"/>
        </w:rPr>
        <w:t xml:space="preserve">                                     </w:t>
      </w:r>
    </w:p>
    <w:p w14:paraId="4B9F7198" w14:textId="77777777" w:rsidR="006A1BA5" w:rsidRPr="00EA4797" w:rsidRDefault="00371B10" w:rsidP="00EA4797">
      <w:r w:rsidRPr="00EA4797">
        <w:t xml:space="preserve">         </w:t>
      </w:r>
    </w:p>
    <w:p w14:paraId="3ED5C31D" w14:textId="77777777" w:rsidR="006A1BA5" w:rsidRPr="00EA4797" w:rsidRDefault="006A1BA5" w:rsidP="00EA4797">
      <w:pPr>
        <w:rPr>
          <w:color w:val="0070C0"/>
        </w:rPr>
      </w:pPr>
      <w:r w:rsidRPr="00EA4797">
        <w:t xml:space="preserve">     </w:t>
      </w:r>
      <w:r w:rsidRPr="00441562">
        <w:rPr>
          <w:b/>
          <w:i/>
          <w:color w:val="4F81BD" w:themeColor="accent1"/>
        </w:rPr>
        <w:t>Solution:</w:t>
      </w:r>
      <w:r w:rsidRPr="00EA4797">
        <w:rPr>
          <w:b/>
          <w:i/>
          <w:color w:val="0070C0"/>
        </w:rPr>
        <w:t xml:space="preserve">  </w:t>
      </w:r>
      <w:r w:rsidRPr="00EA4797">
        <w:rPr>
          <w:b/>
          <w:i/>
          <w:color w:val="0070C0"/>
          <w:position w:val="-14"/>
        </w:rPr>
        <w:object w:dxaOrig="2480" w:dyaOrig="440" w14:anchorId="24C9C629">
          <v:shape id="_x0000_i1073" type="#_x0000_t75" style="width:124pt;height:23pt" o:ole="">
            <v:imagedata r:id="rId127" o:title=""/>
          </v:shape>
          <o:OLEObject Type="Embed" ProgID="Equation.DSMT4" ShapeID="_x0000_i1073" DrawAspect="Content" ObjectID="_1558330376" r:id="rId128"/>
        </w:object>
      </w:r>
    </w:p>
    <w:p w14:paraId="29AB02C8" w14:textId="77777777" w:rsidR="00371B10" w:rsidRPr="00EA4797" w:rsidRDefault="00371B10" w:rsidP="00EA4797"/>
    <w:p w14:paraId="209684EE" w14:textId="77777777" w:rsidR="00371B10" w:rsidRPr="00EA4797" w:rsidRDefault="00371B10" w:rsidP="00EA4797"/>
    <w:p w14:paraId="497662DF" w14:textId="77777777" w:rsidR="00371B10" w:rsidRPr="00EA4797" w:rsidRDefault="00AB364F" w:rsidP="00EA4797">
      <w:r w:rsidRPr="00EA4797">
        <w:rPr>
          <w:noProof/>
        </w:rPr>
        <w:drawing>
          <wp:anchor distT="0" distB="0" distL="114300" distR="114300" simplePos="0" relativeHeight="251704320" behindDoc="1" locked="0" layoutInCell="1" allowOverlap="1" wp14:anchorId="6BC3D38E" wp14:editId="5297E56C">
            <wp:simplePos x="0" y="0"/>
            <wp:positionH relativeFrom="column">
              <wp:posOffset>4342130</wp:posOffset>
            </wp:positionH>
            <wp:positionV relativeFrom="paragraph">
              <wp:posOffset>27940</wp:posOffset>
            </wp:positionV>
            <wp:extent cx="1496060" cy="1483995"/>
            <wp:effectExtent l="0" t="0" r="0" b="0"/>
            <wp:wrapTight wrapText="bothSides">
              <wp:wrapPolygon edited="0">
                <wp:start x="16503" y="555"/>
                <wp:lineTo x="8801" y="1109"/>
                <wp:lineTo x="2475" y="3050"/>
                <wp:lineTo x="2750" y="5546"/>
                <wp:lineTo x="1650" y="8318"/>
                <wp:lineTo x="1650" y="9705"/>
                <wp:lineTo x="2750" y="9982"/>
                <wp:lineTo x="2750" y="14418"/>
                <wp:lineTo x="1100" y="16082"/>
                <wp:lineTo x="1100" y="16637"/>
                <wp:lineTo x="2750" y="18855"/>
                <wp:lineTo x="2750" y="20796"/>
                <wp:lineTo x="20903" y="20796"/>
                <wp:lineTo x="21178" y="4159"/>
                <wp:lineTo x="20353" y="2773"/>
                <wp:lineTo x="18153" y="555"/>
                <wp:lineTo x="16503" y="555"/>
              </wp:wrapPolygon>
            </wp:wrapTight>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29" cstate="print"/>
                    <a:srcRect/>
                    <a:stretch>
                      <a:fillRect/>
                    </a:stretch>
                  </pic:blipFill>
                  <pic:spPr bwMode="auto">
                    <a:xfrm>
                      <a:off x="0" y="0"/>
                      <a:ext cx="1496060" cy="1483995"/>
                    </a:xfrm>
                    <a:prstGeom prst="rect">
                      <a:avLst/>
                    </a:prstGeom>
                    <a:noFill/>
                    <a:ln w="9525">
                      <a:noFill/>
                      <a:miter lim="800000"/>
                      <a:headEnd/>
                      <a:tailEnd/>
                    </a:ln>
                  </pic:spPr>
                </pic:pic>
              </a:graphicData>
            </a:graphic>
          </wp:anchor>
        </w:drawing>
      </w:r>
    </w:p>
    <w:p w14:paraId="5DBBD8A1" w14:textId="77777777" w:rsidR="006A1BA5" w:rsidRPr="00EA4797" w:rsidRDefault="006A1BA5" w:rsidP="00EA4797"/>
    <w:p w14:paraId="0A728D9B" w14:textId="77777777" w:rsidR="00371B10" w:rsidRPr="00EA4797" w:rsidRDefault="00371B10" w:rsidP="00EA4797">
      <w:r w:rsidRPr="00EA4797">
        <w:t xml:space="preserve">     b.  x</w:t>
      </w:r>
      <w:r w:rsidRPr="00EA4797">
        <w:rPr>
          <w:vertAlign w:val="superscript"/>
        </w:rPr>
        <w:t>2</w:t>
      </w:r>
      <w:r w:rsidRPr="00EA4797">
        <w:t xml:space="preserve"> </w:t>
      </w:r>
      <w:r w:rsidRPr="00EA4797">
        <w:sym w:font="Symbol" w:char="F02D"/>
      </w:r>
      <w:r w:rsidRPr="00EA4797">
        <w:t xml:space="preserve"> 12x + ____ = (x </w:t>
      </w:r>
      <w:r w:rsidRPr="00EA4797">
        <w:sym w:font="Symbol" w:char="F02D"/>
      </w:r>
      <w:r w:rsidRPr="00EA4797">
        <w:t xml:space="preserve"> ____)</w:t>
      </w:r>
      <w:r w:rsidRPr="00EA4797">
        <w:rPr>
          <w:vertAlign w:val="superscript"/>
        </w:rPr>
        <w:t xml:space="preserve">2                             </w:t>
      </w:r>
      <w:r w:rsidRPr="00EA4797">
        <w:t xml:space="preserve"> </w:t>
      </w:r>
      <w:r w:rsidRPr="00EA4797">
        <w:rPr>
          <w:vertAlign w:val="superscript"/>
        </w:rPr>
        <w:tab/>
        <w:t xml:space="preserve">   </w:t>
      </w:r>
    </w:p>
    <w:p w14:paraId="67AF231C" w14:textId="77777777" w:rsidR="006A1BA5" w:rsidRPr="00EA4797" w:rsidRDefault="00371B10" w:rsidP="00EA4797">
      <w:r w:rsidRPr="00EA4797">
        <w:t xml:space="preserve">         </w:t>
      </w:r>
    </w:p>
    <w:p w14:paraId="44E2E507" w14:textId="77777777" w:rsidR="006A1BA5" w:rsidRPr="00EA4797" w:rsidRDefault="006A1BA5" w:rsidP="00EA4797">
      <w:pPr>
        <w:rPr>
          <w:color w:val="0070C0"/>
        </w:rPr>
      </w:pPr>
      <w:r w:rsidRPr="00EA4797">
        <w:t xml:space="preserve">     </w:t>
      </w:r>
      <w:r w:rsidRPr="00441562">
        <w:rPr>
          <w:b/>
          <w:i/>
          <w:color w:val="4F81BD" w:themeColor="accent1"/>
        </w:rPr>
        <w:t>Solution:</w:t>
      </w:r>
      <w:r w:rsidRPr="00EA4797">
        <w:rPr>
          <w:b/>
          <w:i/>
          <w:color w:val="0070C0"/>
        </w:rPr>
        <w:t xml:space="preserve">  </w:t>
      </w:r>
      <w:r w:rsidRPr="00EA4797">
        <w:rPr>
          <w:b/>
          <w:i/>
          <w:color w:val="0070C0"/>
          <w:position w:val="-14"/>
        </w:rPr>
        <w:object w:dxaOrig="2260" w:dyaOrig="440" w14:anchorId="28493D5F">
          <v:shape id="_x0000_i1074" type="#_x0000_t75" style="width:113.5pt;height:23pt" o:ole="">
            <v:imagedata r:id="rId130" o:title=""/>
          </v:shape>
          <o:OLEObject Type="Embed" ProgID="Equation.DSMT4" ShapeID="_x0000_i1074" DrawAspect="Content" ObjectID="_1558330377" r:id="rId131"/>
        </w:object>
      </w:r>
    </w:p>
    <w:p w14:paraId="4F79210C" w14:textId="77777777" w:rsidR="00F25C07" w:rsidRPr="00EA4797" w:rsidRDefault="00F25C07" w:rsidP="00EA4797">
      <w:pPr>
        <w:rPr>
          <w:vertAlign w:val="superscript"/>
        </w:rPr>
      </w:pPr>
    </w:p>
    <w:p w14:paraId="74F5AB96" w14:textId="77777777" w:rsidR="00F25C07" w:rsidRPr="00EA4797" w:rsidRDefault="00F25C07" w:rsidP="00EA4797"/>
    <w:p w14:paraId="0FC49EB8" w14:textId="77777777" w:rsidR="00F25C07" w:rsidRPr="00EA4797" w:rsidRDefault="00371B10" w:rsidP="00EA4797">
      <w:pPr>
        <w:rPr>
          <w:color w:val="0070C0"/>
        </w:rPr>
      </w:pPr>
      <w:r w:rsidRPr="00EA4797">
        <w:t xml:space="preserve">    c.  x</w:t>
      </w:r>
      <w:r w:rsidRPr="00EA4797">
        <w:rPr>
          <w:vertAlign w:val="superscript"/>
        </w:rPr>
        <w:t>2</w:t>
      </w:r>
      <w:r w:rsidRPr="00EA4797">
        <w:t xml:space="preserve"> + 18x + ____ = (x + ____)</w:t>
      </w:r>
      <w:r w:rsidRPr="00EA4797">
        <w:rPr>
          <w:vertAlign w:val="superscript"/>
        </w:rPr>
        <w:t>2</w:t>
      </w:r>
      <w:r w:rsidRPr="00EA4797">
        <w:t xml:space="preserve">                    </w:t>
      </w:r>
      <w:r w:rsidR="00F25C07" w:rsidRPr="00441562">
        <w:rPr>
          <w:b/>
          <w:i/>
          <w:color w:val="4F81BD" w:themeColor="accent1"/>
        </w:rPr>
        <w:t>Solution:</w:t>
      </w:r>
      <w:r w:rsidR="00F25C07" w:rsidRPr="00EA4797">
        <w:rPr>
          <w:b/>
          <w:i/>
          <w:color w:val="0070C0"/>
        </w:rPr>
        <w:t xml:space="preserve">  </w:t>
      </w:r>
      <w:r w:rsidR="00F25C07" w:rsidRPr="00EA4797">
        <w:rPr>
          <w:b/>
          <w:i/>
          <w:color w:val="0070C0"/>
          <w:position w:val="-14"/>
        </w:rPr>
        <w:object w:dxaOrig="2220" w:dyaOrig="440" w14:anchorId="1CC436E3">
          <v:shape id="_x0000_i1075" type="#_x0000_t75" style="width:111.5pt;height:23pt" o:ole="">
            <v:imagedata r:id="rId132" o:title=""/>
          </v:shape>
          <o:OLEObject Type="Embed" ProgID="Equation.DSMT4" ShapeID="_x0000_i1075" DrawAspect="Content" ObjectID="_1558330378" r:id="rId133"/>
        </w:object>
      </w:r>
    </w:p>
    <w:p w14:paraId="0509AAD3" w14:textId="77777777" w:rsidR="00F25C07" w:rsidRPr="00EA4797" w:rsidRDefault="00371B10" w:rsidP="00EA4797">
      <w:pPr>
        <w:rPr>
          <w:color w:val="0070C0"/>
        </w:rPr>
      </w:pPr>
      <w:r w:rsidRPr="00EA4797">
        <w:t xml:space="preserve">     d.  x</w:t>
      </w:r>
      <w:r w:rsidRPr="00EA4797">
        <w:rPr>
          <w:vertAlign w:val="superscript"/>
        </w:rPr>
        <w:t>2</w:t>
      </w:r>
      <w:r w:rsidRPr="00EA4797">
        <w:t xml:space="preserve"> </w:t>
      </w:r>
      <w:r w:rsidRPr="00EA4797">
        <w:sym w:font="Symbol" w:char="F02D"/>
      </w:r>
      <w:r w:rsidRPr="00EA4797">
        <w:t xml:space="preserve"> 7x + ____ = (x </w:t>
      </w:r>
      <w:r w:rsidRPr="00EA4797">
        <w:sym w:font="Symbol" w:char="F02D"/>
      </w:r>
      <w:r w:rsidRPr="00EA4797">
        <w:t xml:space="preserve"> ____)</w:t>
      </w:r>
      <w:r w:rsidRPr="00EA4797">
        <w:rPr>
          <w:vertAlign w:val="superscript"/>
        </w:rPr>
        <w:t>2</w:t>
      </w:r>
      <w:r w:rsidRPr="00EA4797">
        <w:t xml:space="preserve">                      </w:t>
      </w:r>
      <w:r w:rsidR="00F25C07" w:rsidRPr="00441562">
        <w:rPr>
          <w:b/>
          <w:i/>
          <w:color w:val="4F81BD" w:themeColor="accent1"/>
        </w:rPr>
        <w:t>Solution:</w:t>
      </w:r>
      <w:r w:rsidR="00F25C07" w:rsidRPr="00EA4797">
        <w:rPr>
          <w:b/>
          <w:i/>
          <w:color w:val="0070C0"/>
        </w:rPr>
        <w:t xml:space="preserve">  </w:t>
      </w:r>
      <w:r w:rsidR="00F25C07" w:rsidRPr="00EA4797">
        <w:rPr>
          <w:b/>
          <w:i/>
          <w:color w:val="0070C0"/>
          <w:position w:val="-28"/>
        </w:rPr>
        <w:object w:dxaOrig="2299" w:dyaOrig="740" w14:anchorId="2E7A5FFB">
          <v:shape id="_x0000_i1076" type="#_x0000_t75" style="width:113.5pt;height:38.5pt" o:ole="">
            <v:imagedata r:id="rId134" o:title=""/>
          </v:shape>
          <o:OLEObject Type="Embed" ProgID="Equation.DSMT4" ShapeID="_x0000_i1076" DrawAspect="Content" ObjectID="_1558330379" r:id="rId135"/>
        </w:object>
      </w:r>
    </w:p>
    <w:p w14:paraId="5EEB1A0C" w14:textId="77777777" w:rsidR="00371B10" w:rsidRPr="00EA4797" w:rsidRDefault="00371B10" w:rsidP="00EA4797"/>
    <w:p w14:paraId="7C531D71" w14:textId="77777777" w:rsidR="00F25C07" w:rsidRPr="00EA4797" w:rsidRDefault="00371B10" w:rsidP="00EA4797">
      <w:pPr>
        <w:rPr>
          <w:color w:val="0070C0"/>
        </w:rPr>
      </w:pPr>
      <w:r w:rsidRPr="00EA4797">
        <w:t xml:space="preserve">     e.  x</w:t>
      </w:r>
      <w:r w:rsidRPr="00EA4797">
        <w:rPr>
          <w:vertAlign w:val="superscript"/>
        </w:rPr>
        <w:t>2</w:t>
      </w:r>
      <w:r w:rsidRPr="00EA4797">
        <w:t xml:space="preserve"> + 2nx + ____ = (x + ____)</w:t>
      </w:r>
      <w:r w:rsidRPr="00EA4797">
        <w:rPr>
          <w:vertAlign w:val="superscript"/>
        </w:rPr>
        <w:t>2</w:t>
      </w:r>
      <w:r w:rsidRPr="00EA4797">
        <w:t xml:space="preserve">                    </w:t>
      </w:r>
      <w:r w:rsidR="00F25C07" w:rsidRPr="00441562">
        <w:rPr>
          <w:b/>
          <w:i/>
          <w:color w:val="4F81BD" w:themeColor="accent1"/>
        </w:rPr>
        <w:t>Solution:</w:t>
      </w:r>
      <w:r w:rsidR="00F25C07" w:rsidRPr="00EA4797">
        <w:rPr>
          <w:b/>
          <w:i/>
          <w:color w:val="0070C0"/>
        </w:rPr>
        <w:t xml:space="preserve">  </w:t>
      </w:r>
      <w:r w:rsidR="00F25C07" w:rsidRPr="00EA4797">
        <w:rPr>
          <w:b/>
          <w:i/>
          <w:color w:val="0070C0"/>
          <w:position w:val="-14"/>
        </w:rPr>
        <w:object w:dxaOrig="2280" w:dyaOrig="440" w14:anchorId="27C0FEE5">
          <v:shape id="_x0000_i1077" type="#_x0000_t75" style="width:115.5pt;height:23pt" o:ole="">
            <v:imagedata r:id="rId136" o:title=""/>
          </v:shape>
          <o:OLEObject Type="Embed" ProgID="Equation.DSMT4" ShapeID="_x0000_i1077" DrawAspect="Content" ObjectID="_1558330380" r:id="rId137"/>
        </w:object>
      </w:r>
    </w:p>
    <w:p w14:paraId="1B9D6526" w14:textId="77777777" w:rsidR="00371B10" w:rsidRPr="00EA4797" w:rsidRDefault="00371B10" w:rsidP="00EA4797">
      <w:r w:rsidRPr="00EA4797">
        <w:t xml:space="preserve">  </w:t>
      </w:r>
    </w:p>
    <w:p w14:paraId="003E2844" w14:textId="77777777" w:rsidR="00371B10" w:rsidRPr="00EA4797" w:rsidRDefault="00371B10" w:rsidP="00EA4797">
      <w:pPr>
        <w:pStyle w:val="Default"/>
      </w:pPr>
      <w:r w:rsidRPr="00EA4797">
        <w:t>In order to graph a circle given in general form, it is necessary to change to standard form. In order to rewrite x</w:t>
      </w:r>
      <w:r w:rsidRPr="00EA4797">
        <w:rPr>
          <w:vertAlign w:val="superscript"/>
        </w:rPr>
        <w:t xml:space="preserve">2 </w:t>
      </w:r>
      <w:r w:rsidRPr="00EA4797">
        <w:t>+ y</w:t>
      </w:r>
      <w:r w:rsidRPr="00EA4797">
        <w:rPr>
          <w:vertAlign w:val="superscript"/>
        </w:rPr>
        <w:t>2</w:t>
      </w:r>
      <w:r w:rsidRPr="00EA4797">
        <w:rPr>
          <w:b/>
          <w:vertAlign w:val="superscript"/>
        </w:rPr>
        <w:t xml:space="preserve"> </w:t>
      </w:r>
      <w:r w:rsidRPr="00EA4797">
        <w:rPr>
          <w:b/>
        </w:rPr>
        <w:t>+</w:t>
      </w:r>
      <w:r w:rsidRPr="00EA4797">
        <w:t xml:space="preserve"> 2x −4y−11 = 0 in standard form to facilitate graphing, it is necessary to complete the square for both x and y.  </w:t>
      </w:r>
    </w:p>
    <w:p w14:paraId="6B9B7ACA" w14:textId="77777777" w:rsidR="00F25C07" w:rsidRPr="00EA4797" w:rsidRDefault="00371B10" w:rsidP="00EA4797">
      <w:pPr>
        <w:pStyle w:val="Default"/>
      </w:pPr>
      <w:r w:rsidRPr="00EA4797">
        <w:t xml:space="preserve"> </w:t>
      </w:r>
    </w:p>
    <w:p w14:paraId="46C2792A" w14:textId="77777777" w:rsidR="00F25C07" w:rsidRPr="00441562" w:rsidRDefault="00F25C07" w:rsidP="00EA4797">
      <w:pPr>
        <w:rPr>
          <w:b/>
          <w:i/>
          <w:color w:val="4F81BD" w:themeColor="accent1"/>
        </w:rPr>
      </w:pPr>
      <w:r w:rsidRPr="00441562">
        <w:rPr>
          <w:b/>
          <w:i/>
          <w:color w:val="4F81BD" w:themeColor="accent1"/>
        </w:rPr>
        <w:t xml:space="preserve">Teacher Notes:  </w:t>
      </w:r>
    </w:p>
    <w:p w14:paraId="2DAF2A22" w14:textId="77777777" w:rsidR="00F25C07" w:rsidRPr="00EA4797" w:rsidRDefault="00F25C07" w:rsidP="00EA4797">
      <w:pPr>
        <w:rPr>
          <w:color w:val="0070C0"/>
        </w:rPr>
      </w:pPr>
      <w:r w:rsidRPr="00441562">
        <w:rPr>
          <w:b/>
          <w:i/>
          <w:color w:val="4F81BD" w:themeColor="accent1"/>
        </w:rPr>
        <w:t>The teacher should emphasize here the benefits of having the equation expressed in standard form.  It is easier to see the center and the radius, therefore it is easier to graph.</w:t>
      </w:r>
    </w:p>
    <w:p w14:paraId="33F02714" w14:textId="77777777" w:rsidR="00F25C07" w:rsidRPr="00EA4797" w:rsidRDefault="00F25C07" w:rsidP="00EA4797">
      <w:pPr>
        <w:pStyle w:val="Default"/>
      </w:pPr>
    </w:p>
    <w:p w14:paraId="1F18041B" w14:textId="77777777" w:rsidR="00371B10" w:rsidRPr="00EA4797" w:rsidRDefault="00371B10" w:rsidP="00EA4797">
      <w:pPr>
        <w:pStyle w:val="Default"/>
      </w:pPr>
    </w:p>
    <w:p w14:paraId="7762517A" w14:textId="77777777" w:rsidR="00371B10" w:rsidRPr="00EA4797" w:rsidRDefault="00371B10" w:rsidP="00EA4797">
      <w:pPr>
        <w:pStyle w:val="Default"/>
        <w:rPr>
          <w:b/>
        </w:rPr>
      </w:pPr>
      <w:r w:rsidRPr="00EA4797">
        <w:tab/>
        <w:t xml:space="preserve">        </w:t>
      </w:r>
      <w:r w:rsidRPr="00EA4797">
        <w:rPr>
          <w:b/>
        </w:rPr>
        <w:t>x</w:t>
      </w:r>
      <w:r w:rsidRPr="00EA4797">
        <w:rPr>
          <w:b/>
          <w:vertAlign w:val="superscript"/>
        </w:rPr>
        <w:t xml:space="preserve">2 </w:t>
      </w:r>
      <w:r w:rsidRPr="00EA4797">
        <w:rPr>
          <w:b/>
        </w:rPr>
        <w:t>+ y</w:t>
      </w:r>
      <w:r w:rsidRPr="00EA4797">
        <w:rPr>
          <w:b/>
          <w:vertAlign w:val="superscript"/>
        </w:rPr>
        <w:t xml:space="preserve">2 </w:t>
      </w:r>
      <w:r w:rsidRPr="00EA4797">
        <w:rPr>
          <w:b/>
        </w:rPr>
        <w:t xml:space="preserve">+ 2x −4y−11 = 0 </w:t>
      </w:r>
    </w:p>
    <w:p w14:paraId="11DCB514" w14:textId="77777777" w:rsidR="00371B10" w:rsidRPr="00EA4797" w:rsidRDefault="00371B10" w:rsidP="00EA4797">
      <w:pPr>
        <w:pStyle w:val="Default"/>
        <w:rPr>
          <w:color w:val="C00000"/>
        </w:rPr>
      </w:pPr>
      <w:r w:rsidRPr="00EA4797">
        <w:t xml:space="preserve">                    (x</w:t>
      </w:r>
      <w:r w:rsidRPr="00EA4797">
        <w:rPr>
          <w:vertAlign w:val="superscript"/>
        </w:rPr>
        <w:t xml:space="preserve">2 </w:t>
      </w:r>
      <w:r w:rsidRPr="00EA4797">
        <w:t>+ 2x      ) + (y</w:t>
      </w:r>
      <w:r w:rsidRPr="00EA4797">
        <w:rPr>
          <w:vertAlign w:val="superscript"/>
        </w:rPr>
        <w:t>2</w:t>
      </w:r>
      <w:r w:rsidRPr="00EA4797">
        <w:t xml:space="preserve"> −4y     ) = 11</w:t>
      </w:r>
      <w:r w:rsidR="00F25C07" w:rsidRPr="00EA4797">
        <w:t xml:space="preserve">                       </w:t>
      </w:r>
      <w:r w:rsidRPr="00EA4797">
        <w:rPr>
          <w:color w:val="C00000"/>
        </w:rPr>
        <w:t>group the x and y terms</w:t>
      </w:r>
    </w:p>
    <w:p w14:paraId="5B1B6833" w14:textId="77777777" w:rsidR="00371B10" w:rsidRPr="00EA4797" w:rsidRDefault="00371B10" w:rsidP="00EA4797">
      <w:pPr>
        <w:pStyle w:val="Default"/>
        <w:rPr>
          <w:color w:val="C00000"/>
        </w:rPr>
      </w:pPr>
      <w:r w:rsidRPr="00EA4797">
        <w:lastRenderedPageBreak/>
        <w:t xml:space="preserve">                    (x</w:t>
      </w:r>
      <w:r w:rsidRPr="00EA4797">
        <w:rPr>
          <w:vertAlign w:val="superscript"/>
        </w:rPr>
        <w:t xml:space="preserve">2 </w:t>
      </w:r>
      <w:r w:rsidRPr="00EA4797">
        <w:t xml:space="preserve">+ 2x </w:t>
      </w:r>
      <w:r w:rsidRPr="00EA4797">
        <w:rPr>
          <w:color w:val="C00000"/>
        </w:rPr>
        <w:t>+ 1</w:t>
      </w:r>
      <w:r w:rsidRPr="00EA4797">
        <w:t>) + (y</w:t>
      </w:r>
      <w:r w:rsidRPr="00EA4797">
        <w:rPr>
          <w:vertAlign w:val="superscript"/>
        </w:rPr>
        <w:t>2</w:t>
      </w:r>
      <w:r w:rsidRPr="00EA4797">
        <w:t xml:space="preserve"> −4y </w:t>
      </w:r>
      <w:r w:rsidRPr="00EA4797">
        <w:rPr>
          <w:color w:val="C00000"/>
        </w:rPr>
        <w:t>+ 4</w:t>
      </w:r>
      <w:r w:rsidRPr="00EA4797">
        <w:t xml:space="preserve">) =11 </w:t>
      </w:r>
      <w:r w:rsidRPr="00EA4797">
        <w:rPr>
          <w:color w:val="C00000"/>
        </w:rPr>
        <w:t>+ 1 + 4</w:t>
      </w:r>
      <w:r w:rsidRPr="00EA4797">
        <w:t xml:space="preserve">    </w:t>
      </w:r>
      <w:r w:rsidR="00F25C07" w:rsidRPr="00EA4797">
        <w:t xml:space="preserve">     </w:t>
      </w:r>
      <w:r w:rsidRPr="00EA4797">
        <w:rPr>
          <w:color w:val="C00000"/>
        </w:rPr>
        <w:t>complete the square on x and y</w:t>
      </w:r>
    </w:p>
    <w:p w14:paraId="4579659D" w14:textId="77777777" w:rsidR="00371B10" w:rsidRPr="00EA4797" w:rsidRDefault="00371B10" w:rsidP="00EA4797">
      <w:pPr>
        <w:pStyle w:val="Default"/>
        <w:rPr>
          <w:color w:val="C00000"/>
        </w:rPr>
      </w:pPr>
      <w:r w:rsidRPr="00EA4797">
        <w:rPr>
          <w:color w:val="C00000"/>
        </w:rPr>
        <w:t xml:space="preserve">  </w:t>
      </w:r>
      <w:r w:rsidR="00F25C07" w:rsidRPr="00EA4797">
        <w:rPr>
          <w:color w:val="C00000"/>
        </w:rPr>
        <w:t xml:space="preserve">                 </w:t>
      </w:r>
      <w:r w:rsidR="00F25C07" w:rsidRPr="00EA4797">
        <w:rPr>
          <w:color w:val="C00000"/>
        </w:rPr>
        <w:tab/>
      </w:r>
      <w:r w:rsidR="00F25C07" w:rsidRPr="00EA4797">
        <w:rPr>
          <w:color w:val="C00000"/>
        </w:rPr>
        <w:tab/>
      </w:r>
      <w:r w:rsidR="00F25C07" w:rsidRPr="00EA4797">
        <w:rPr>
          <w:color w:val="C00000"/>
        </w:rPr>
        <w:tab/>
      </w:r>
      <w:r w:rsidR="00F25C07" w:rsidRPr="00EA4797">
        <w:rPr>
          <w:color w:val="C00000"/>
        </w:rPr>
        <w:tab/>
      </w:r>
      <w:r w:rsidR="00F25C07" w:rsidRPr="00EA4797">
        <w:rPr>
          <w:color w:val="C00000"/>
        </w:rPr>
        <w:tab/>
      </w:r>
      <w:r w:rsidR="00F25C07" w:rsidRPr="00EA4797">
        <w:rPr>
          <w:color w:val="C00000"/>
        </w:rPr>
        <w:tab/>
        <w:t xml:space="preserve">        </w:t>
      </w:r>
      <w:r w:rsidRPr="00EA4797">
        <w:rPr>
          <w:color w:val="C00000"/>
        </w:rPr>
        <w:t xml:space="preserve"> balance the equation by adding 1 and 4 </w:t>
      </w: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t xml:space="preserve">    to both sides of the equation</w:t>
      </w:r>
    </w:p>
    <w:p w14:paraId="5D3BFFE4" w14:textId="77777777" w:rsidR="00371B10" w:rsidRPr="00EA4797" w:rsidRDefault="00371B10" w:rsidP="00EA4797">
      <w:pPr>
        <w:pStyle w:val="Default"/>
        <w:rPr>
          <w:color w:val="C00000"/>
        </w:rPr>
      </w:pPr>
      <w:r w:rsidRPr="00EA4797">
        <w:tab/>
        <w:t xml:space="preserve">        </w:t>
      </w:r>
      <w:r w:rsidRPr="00EA4797">
        <w:rPr>
          <w:b/>
        </w:rPr>
        <w:t>(x + 1)</w:t>
      </w:r>
      <w:r w:rsidRPr="00EA4797">
        <w:rPr>
          <w:b/>
          <w:vertAlign w:val="superscript"/>
        </w:rPr>
        <w:t>2</w:t>
      </w:r>
      <w:r w:rsidRPr="00EA4797">
        <w:rPr>
          <w:b/>
        </w:rPr>
        <w:t xml:space="preserve"> + (y − 2)</w:t>
      </w:r>
      <w:r w:rsidRPr="00EA4797">
        <w:rPr>
          <w:b/>
          <w:vertAlign w:val="superscript"/>
        </w:rPr>
        <w:t>2</w:t>
      </w:r>
      <w:r w:rsidRPr="00EA4797">
        <w:rPr>
          <w:b/>
        </w:rPr>
        <w:t xml:space="preserve"> = 16</w:t>
      </w:r>
      <w:r w:rsidRPr="00EA4797">
        <w:tab/>
      </w:r>
      <w:r w:rsidRPr="00EA4797">
        <w:tab/>
      </w:r>
      <w:r w:rsidRPr="00EA4797">
        <w:tab/>
        <w:t xml:space="preserve">         </w:t>
      </w:r>
      <w:r w:rsidRPr="00EA4797">
        <w:rPr>
          <w:color w:val="C00000"/>
        </w:rPr>
        <w:t xml:space="preserve">factor </w:t>
      </w:r>
    </w:p>
    <w:p w14:paraId="61D4AF15" w14:textId="77777777" w:rsidR="00371B10" w:rsidRPr="00EA4797" w:rsidRDefault="00371B10" w:rsidP="00EA4797">
      <w:pPr>
        <w:pStyle w:val="Default"/>
      </w:pPr>
    </w:p>
    <w:p w14:paraId="374DAFFE" w14:textId="77777777" w:rsidR="00371B10" w:rsidRPr="00EA4797" w:rsidRDefault="00371B10" w:rsidP="00EA4797">
      <w:pPr>
        <w:pStyle w:val="Default"/>
      </w:pPr>
      <w:r w:rsidRPr="00EA4797">
        <w:t xml:space="preserve">                    </w:t>
      </w:r>
      <w:r w:rsidR="00F25C07" w:rsidRPr="00EA4797">
        <w:t>Circle</w:t>
      </w:r>
      <w:r w:rsidRPr="00EA4797">
        <w:t xml:space="preserve"> with center at (-1, 2) and radius 4</w:t>
      </w:r>
    </w:p>
    <w:p w14:paraId="3A656450" w14:textId="77777777" w:rsidR="00371B10" w:rsidRPr="00EA4797" w:rsidRDefault="00371B10" w:rsidP="00EA4797">
      <w:pPr>
        <w:pStyle w:val="Default"/>
      </w:pPr>
    </w:p>
    <w:p w14:paraId="5EC61E03" w14:textId="77777777" w:rsidR="00371B10" w:rsidRPr="00EA4797" w:rsidRDefault="00371B10" w:rsidP="00EA4797">
      <w:pPr>
        <w:pStyle w:val="Default"/>
      </w:pPr>
    </w:p>
    <w:p w14:paraId="717A47D5" w14:textId="77777777" w:rsidR="00371B10" w:rsidRPr="00EA4797" w:rsidRDefault="00371B10" w:rsidP="00EA4797">
      <w:pPr>
        <w:pStyle w:val="Default"/>
      </w:pPr>
      <w:r w:rsidRPr="00EA4797">
        <w:t>To change x</w:t>
      </w:r>
      <w:r w:rsidRPr="00EA4797">
        <w:rPr>
          <w:vertAlign w:val="superscript"/>
        </w:rPr>
        <w:t xml:space="preserve">2 </w:t>
      </w:r>
      <w:r w:rsidRPr="00EA4797">
        <w:t>+ y</w:t>
      </w:r>
      <w:r w:rsidRPr="00EA4797">
        <w:rPr>
          <w:vertAlign w:val="superscript"/>
        </w:rPr>
        <w:t>2</w:t>
      </w:r>
      <w:r w:rsidRPr="00EA4797">
        <w:rPr>
          <w:b/>
          <w:vertAlign w:val="superscript"/>
        </w:rPr>
        <w:t xml:space="preserve"> </w:t>
      </w:r>
      <w:r w:rsidRPr="00EA4797">
        <w:rPr>
          <w:b/>
        </w:rPr>
        <w:t>+</w:t>
      </w:r>
      <w:r w:rsidRPr="00EA4797">
        <w:t xml:space="preserve"> 2x −4y−11 = 0 to standard form, it is necessary to remove a </w:t>
      </w:r>
      <w:r w:rsidR="00F25C07" w:rsidRPr="00EA4797">
        <w:t>factor of</w:t>
      </w:r>
      <w:r w:rsidRPr="00EA4797">
        <w:t xml:space="preserve"> 2 before completing the square for both x </w:t>
      </w:r>
      <w:r w:rsidR="00F25C07" w:rsidRPr="00EA4797">
        <w:t>and y</w:t>
      </w:r>
      <w:r w:rsidRPr="00EA4797">
        <w:t xml:space="preserve">.  </w:t>
      </w:r>
    </w:p>
    <w:p w14:paraId="7B22A20C" w14:textId="77777777" w:rsidR="00F25C07" w:rsidRPr="00EA4797" w:rsidRDefault="00371B10" w:rsidP="00EA4797">
      <w:pPr>
        <w:pStyle w:val="Default"/>
      </w:pPr>
      <w:r w:rsidRPr="00EA4797">
        <w:t xml:space="preserve">                 </w:t>
      </w:r>
    </w:p>
    <w:p w14:paraId="7AAFA74F" w14:textId="77777777" w:rsidR="00371B10" w:rsidRPr="00EA4797" w:rsidRDefault="00F25C07" w:rsidP="00EA4797">
      <w:pPr>
        <w:pStyle w:val="Default"/>
        <w:ind w:left="720"/>
        <w:rPr>
          <w:color w:val="C00000"/>
        </w:rPr>
      </w:pPr>
      <w:r w:rsidRPr="00EA4797">
        <w:t xml:space="preserve">     </w:t>
      </w:r>
      <w:r w:rsidR="00371B10" w:rsidRPr="00EA4797">
        <w:t xml:space="preserve">   </w:t>
      </w:r>
      <w:r w:rsidR="00371B10" w:rsidRPr="00EA4797">
        <w:rPr>
          <w:b/>
        </w:rPr>
        <w:t>2x</w:t>
      </w:r>
      <w:r w:rsidR="00371B10" w:rsidRPr="00EA4797">
        <w:rPr>
          <w:b/>
          <w:vertAlign w:val="superscript"/>
        </w:rPr>
        <w:t>2</w:t>
      </w:r>
      <w:r w:rsidR="00371B10" w:rsidRPr="00EA4797">
        <w:rPr>
          <w:b/>
        </w:rPr>
        <w:t xml:space="preserve"> + 2y</w:t>
      </w:r>
      <w:r w:rsidR="00371B10" w:rsidRPr="00EA4797">
        <w:rPr>
          <w:b/>
          <w:vertAlign w:val="superscript"/>
        </w:rPr>
        <w:t>2</w:t>
      </w:r>
      <w:r w:rsidR="00371B10" w:rsidRPr="00EA4797">
        <w:rPr>
          <w:b/>
        </w:rPr>
        <w:t>−4x + 6y−4 = 0</w:t>
      </w:r>
      <w:r w:rsidR="00371B10" w:rsidRPr="00EA4797">
        <w:tab/>
      </w:r>
      <w:r w:rsidR="00371B10" w:rsidRPr="00EA4797">
        <w:tab/>
        <w:t xml:space="preserve">            </w:t>
      </w:r>
      <w:r w:rsidR="00371B10" w:rsidRPr="00EA4797">
        <w:rPr>
          <w:color w:val="C00000"/>
        </w:rPr>
        <w:t xml:space="preserve">remove a </w:t>
      </w:r>
      <w:r w:rsidR="00441562" w:rsidRPr="00EA4797">
        <w:rPr>
          <w:color w:val="C00000"/>
        </w:rPr>
        <w:t>factor of</w:t>
      </w:r>
      <w:r w:rsidR="00371B10" w:rsidRPr="00EA4797">
        <w:rPr>
          <w:color w:val="C00000"/>
        </w:rPr>
        <w:t xml:space="preserve"> 2</w:t>
      </w:r>
    </w:p>
    <w:p w14:paraId="3FB272C4" w14:textId="77777777" w:rsidR="00371B10" w:rsidRPr="00EA4797" w:rsidRDefault="00371B10" w:rsidP="00EA4797">
      <w:pPr>
        <w:pStyle w:val="Default"/>
      </w:pPr>
      <w:r w:rsidRPr="00EA4797">
        <w:t xml:space="preserve">                    (x</w:t>
      </w:r>
      <w:r w:rsidRPr="00EA4797">
        <w:rPr>
          <w:vertAlign w:val="superscript"/>
        </w:rPr>
        <w:t xml:space="preserve">2 </w:t>
      </w:r>
      <w:r w:rsidRPr="00EA4797">
        <w:t>− 2x    ) + (y</w:t>
      </w:r>
      <w:r w:rsidRPr="00EA4797">
        <w:rPr>
          <w:vertAlign w:val="superscript"/>
        </w:rPr>
        <w:t>2</w:t>
      </w:r>
      <w:r w:rsidRPr="00EA4797">
        <w:t xml:space="preserve"> + 3y    ) = 2</w:t>
      </w:r>
      <w:r w:rsidRPr="00EA4797">
        <w:tab/>
      </w:r>
      <w:r w:rsidRPr="00EA4797">
        <w:tab/>
      </w:r>
      <w:r w:rsidRPr="00EA4797">
        <w:tab/>
      </w:r>
      <w:r w:rsidRPr="00EA4797">
        <w:rPr>
          <w:color w:val="C00000"/>
        </w:rPr>
        <w:t>group the x and y terms</w:t>
      </w:r>
    </w:p>
    <w:p w14:paraId="3BE9A6CA" w14:textId="77777777" w:rsidR="00371B10" w:rsidRPr="00EA4797" w:rsidRDefault="00371B10" w:rsidP="00EA4797">
      <w:pPr>
        <w:pStyle w:val="Default"/>
        <w:rPr>
          <w:color w:val="C00000"/>
        </w:rPr>
      </w:pPr>
      <w:r w:rsidRPr="00EA4797">
        <w:t xml:space="preserve">                    (x</w:t>
      </w:r>
      <w:r w:rsidRPr="00EA4797">
        <w:rPr>
          <w:vertAlign w:val="superscript"/>
        </w:rPr>
        <w:t xml:space="preserve">2 </w:t>
      </w:r>
      <w:r w:rsidRPr="00EA4797">
        <w:t xml:space="preserve">− 2x </w:t>
      </w:r>
      <w:r w:rsidRPr="00EA4797">
        <w:rPr>
          <w:color w:val="C00000"/>
        </w:rPr>
        <w:t>+ 1</w:t>
      </w:r>
      <w:r w:rsidRPr="00EA4797">
        <w:t>) + (y</w:t>
      </w:r>
      <w:r w:rsidRPr="00EA4797">
        <w:rPr>
          <w:vertAlign w:val="superscript"/>
        </w:rPr>
        <w:t>2</w:t>
      </w:r>
      <w:r w:rsidRPr="00EA4797">
        <w:t xml:space="preserve"> + 3y </w:t>
      </w:r>
      <w:r w:rsidRPr="00EA4797">
        <w:rPr>
          <w:color w:val="C00000"/>
        </w:rPr>
        <w:t xml:space="preserve">+ </w:t>
      </w:r>
      <m:oMath>
        <m:f>
          <m:fPr>
            <m:type m:val="skw"/>
            <m:ctrlPr>
              <w:rPr>
                <w:rFonts w:ascii="Cambria Math" w:hAnsi="Cambria Math"/>
                <w:color w:val="C00000"/>
              </w:rPr>
            </m:ctrlPr>
          </m:fPr>
          <m:num>
            <m:r>
              <m:rPr>
                <m:sty m:val="p"/>
              </m:rPr>
              <w:rPr>
                <w:rFonts w:ascii="Cambria Math"/>
                <w:color w:val="C00000"/>
              </w:rPr>
              <m:t>9</m:t>
            </m:r>
          </m:num>
          <m:den>
            <m:r>
              <m:rPr>
                <m:sty m:val="p"/>
              </m:rPr>
              <w:rPr>
                <w:rFonts w:ascii="Cambria Math"/>
                <w:color w:val="C00000"/>
              </w:rPr>
              <m:t>4</m:t>
            </m:r>
          </m:den>
        </m:f>
      </m:oMath>
      <w:r w:rsidRPr="00EA4797">
        <w:t xml:space="preserve">) = 2 </w:t>
      </w:r>
      <w:r w:rsidRPr="00EA4797">
        <w:rPr>
          <w:color w:val="C00000"/>
        </w:rPr>
        <w:t xml:space="preserve">+ 1 + </w:t>
      </w:r>
      <m:oMath>
        <m:f>
          <m:fPr>
            <m:type m:val="skw"/>
            <m:ctrlPr>
              <w:rPr>
                <w:rFonts w:ascii="Cambria Math" w:hAnsi="Cambria Math"/>
                <w:color w:val="C00000"/>
              </w:rPr>
            </m:ctrlPr>
          </m:fPr>
          <m:num>
            <m:r>
              <m:rPr>
                <m:sty m:val="p"/>
              </m:rPr>
              <w:rPr>
                <w:rFonts w:ascii="Cambria Math"/>
                <w:color w:val="C00000"/>
              </w:rPr>
              <m:t>9</m:t>
            </m:r>
          </m:num>
          <m:den>
            <m:r>
              <m:rPr>
                <m:sty m:val="p"/>
              </m:rPr>
              <w:rPr>
                <w:rFonts w:ascii="Cambria Math"/>
                <w:color w:val="C00000"/>
              </w:rPr>
              <m:t>4</m:t>
            </m:r>
          </m:den>
        </m:f>
      </m:oMath>
      <w:r w:rsidRPr="00EA4797">
        <w:rPr>
          <w:color w:val="C00000"/>
        </w:rPr>
        <w:tab/>
        <w:t>complete the square on x and y</w:t>
      </w:r>
    </w:p>
    <w:p w14:paraId="0DB06834" w14:textId="77777777" w:rsidR="00371B10" w:rsidRPr="00EA4797" w:rsidRDefault="00371B10" w:rsidP="00EA4797">
      <w:pPr>
        <w:pStyle w:val="Default"/>
        <w:rPr>
          <w:color w:val="C00000"/>
        </w:rPr>
      </w:pP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t xml:space="preserve">balance the equation by adding 1 and </w:t>
      </w: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t xml:space="preserve">                 </w:t>
      </w:r>
      <m:oMath>
        <m:f>
          <m:fPr>
            <m:type m:val="skw"/>
            <m:ctrlPr>
              <w:rPr>
                <w:rFonts w:ascii="Cambria Math" w:hAnsi="Cambria Math"/>
                <w:color w:val="C00000"/>
              </w:rPr>
            </m:ctrlPr>
          </m:fPr>
          <m:num>
            <m:r>
              <m:rPr>
                <m:sty m:val="p"/>
              </m:rPr>
              <w:rPr>
                <w:rFonts w:ascii="Cambria Math"/>
                <w:color w:val="C00000"/>
              </w:rPr>
              <m:t>9</m:t>
            </m:r>
          </m:num>
          <m:den>
            <m:r>
              <m:rPr>
                <m:sty m:val="p"/>
              </m:rPr>
              <w:rPr>
                <w:rFonts w:ascii="Cambria Math"/>
                <w:color w:val="C00000"/>
              </w:rPr>
              <m:t>4</m:t>
            </m:r>
          </m:den>
        </m:f>
      </m:oMath>
      <w:r w:rsidRPr="00EA4797">
        <w:rPr>
          <w:color w:val="C00000"/>
        </w:rPr>
        <w:t xml:space="preserve"> to both sides of the equation</w:t>
      </w:r>
    </w:p>
    <w:p w14:paraId="439A5E0B" w14:textId="77777777" w:rsidR="00371B10" w:rsidRPr="00EA4797" w:rsidRDefault="00371B10" w:rsidP="00EA4797">
      <w:pPr>
        <w:pStyle w:val="Default"/>
        <w:rPr>
          <w:color w:val="auto"/>
        </w:rPr>
      </w:pPr>
      <w:r w:rsidRPr="00EA4797">
        <w:rPr>
          <w:color w:val="C00000"/>
        </w:rPr>
        <w:t xml:space="preserve">                    </w:t>
      </w:r>
      <w:r w:rsidRPr="00EA4797">
        <w:rPr>
          <w:color w:val="auto"/>
        </w:rPr>
        <w:t>(x − 1)</w:t>
      </w:r>
      <w:r w:rsidRPr="00EA4797">
        <w:rPr>
          <w:color w:val="auto"/>
          <w:vertAlign w:val="superscript"/>
        </w:rPr>
        <w:t>2</w:t>
      </w:r>
      <w:r w:rsidRPr="00EA4797">
        <w:rPr>
          <w:color w:val="auto"/>
        </w:rPr>
        <w:t xml:space="preserve"> + (y + </w:t>
      </w:r>
      <m:oMath>
        <m:f>
          <m:fPr>
            <m:type m:val="skw"/>
            <m:ctrlPr>
              <w:rPr>
                <w:rFonts w:ascii="Cambria Math" w:hAnsi="Cambria Math"/>
              </w:rPr>
            </m:ctrlPr>
          </m:fPr>
          <m:num>
            <m:r>
              <m:rPr>
                <m:sty m:val="p"/>
              </m:rPr>
              <w:rPr>
                <w:rFonts w:ascii="Cambria Math"/>
              </w:rPr>
              <m:t>3</m:t>
            </m:r>
          </m:num>
          <m:den>
            <m:r>
              <m:rPr>
                <m:sty m:val="p"/>
              </m:rPr>
              <w:rPr>
                <w:rFonts w:ascii="Cambria Math"/>
              </w:rPr>
              <m:t>2</m:t>
            </m:r>
          </m:den>
        </m:f>
      </m:oMath>
      <w:r w:rsidRPr="00EA4797">
        <w:rPr>
          <w:color w:val="auto"/>
        </w:rPr>
        <w:t>)</w:t>
      </w:r>
      <w:r w:rsidRPr="00EA4797">
        <w:rPr>
          <w:color w:val="auto"/>
          <w:vertAlign w:val="superscript"/>
        </w:rPr>
        <w:t>2</w:t>
      </w:r>
      <w:r w:rsidRPr="00EA4797">
        <w:rPr>
          <w:color w:val="auto"/>
        </w:rPr>
        <w:t xml:space="preserve"> = </w:t>
      </w:r>
      <m:oMath>
        <m:f>
          <m:fPr>
            <m:type m:val="skw"/>
            <m:ctrlPr>
              <w:rPr>
                <w:rFonts w:ascii="Cambria Math" w:hAnsi="Cambria Math"/>
              </w:rPr>
            </m:ctrlPr>
          </m:fPr>
          <m:num>
            <m:r>
              <m:rPr>
                <m:sty m:val="p"/>
              </m:rPr>
              <w:rPr>
                <w:rFonts w:ascii="Cambria Math"/>
              </w:rPr>
              <m:t>21</m:t>
            </m:r>
          </m:num>
          <m:den>
            <m:r>
              <m:rPr>
                <m:sty m:val="p"/>
              </m:rPr>
              <w:rPr>
                <w:rFonts w:ascii="Cambria Math"/>
              </w:rPr>
              <m:t>4</m:t>
            </m:r>
          </m:den>
        </m:f>
      </m:oMath>
      <w:r w:rsidRPr="00EA4797">
        <w:rPr>
          <w:color w:val="auto"/>
        </w:rPr>
        <w:tab/>
      </w:r>
      <w:r w:rsidRPr="00EA4797">
        <w:rPr>
          <w:color w:val="auto"/>
        </w:rPr>
        <w:tab/>
      </w:r>
      <w:r w:rsidRPr="00EA4797">
        <w:rPr>
          <w:color w:val="auto"/>
        </w:rPr>
        <w:tab/>
      </w:r>
      <w:r w:rsidRPr="00EA4797">
        <w:rPr>
          <w:color w:val="C00000"/>
        </w:rPr>
        <w:t>factor</w:t>
      </w:r>
    </w:p>
    <w:p w14:paraId="1416ACF5" w14:textId="77777777" w:rsidR="00371B10" w:rsidRPr="00EA4797" w:rsidRDefault="00371B10" w:rsidP="00EA4797">
      <w:pPr>
        <w:pStyle w:val="Default"/>
        <w:rPr>
          <w:color w:val="auto"/>
        </w:rPr>
      </w:pPr>
      <w:r w:rsidRPr="00EA4797">
        <w:rPr>
          <w:color w:val="auto"/>
        </w:rPr>
        <w:t xml:space="preserve">                       </w:t>
      </w:r>
      <w:r w:rsidRPr="00EA4797">
        <w:rPr>
          <w:color w:val="auto"/>
        </w:rPr>
        <w:tab/>
        <w:t xml:space="preserve">            </w:t>
      </w:r>
    </w:p>
    <w:p w14:paraId="44F5E821" w14:textId="77777777" w:rsidR="00371B10" w:rsidRPr="00EA4797" w:rsidRDefault="00371B10" w:rsidP="00EA4797">
      <w:pPr>
        <w:pStyle w:val="Default"/>
        <w:rPr>
          <w:b/>
          <w:color w:val="auto"/>
        </w:rPr>
      </w:pPr>
      <w:r w:rsidRPr="00EA4797">
        <w:rPr>
          <w:color w:val="auto"/>
        </w:rPr>
        <w:t xml:space="preserve">                    </w:t>
      </w:r>
      <w:r w:rsidRPr="00EA4797">
        <w:rPr>
          <w:b/>
          <w:color w:val="auto"/>
        </w:rPr>
        <w:t>(x − 1)</w:t>
      </w:r>
      <w:r w:rsidRPr="00EA4797">
        <w:rPr>
          <w:b/>
          <w:color w:val="auto"/>
          <w:vertAlign w:val="superscript"/>
        </w:rPr>
        <w:t>2</w:t>
      </w:r>
      <w:r w:rsidRPr="00EA4797">
        <w:rPr>
          <w:b/>
          <w:color w:val="auto"/>
        </w:rPr>
        <w:t xml:space="preserve"> + (y + 1.5)</w:t>
      </w:r>
      <w:r w:rsidRPr="00EA4797">
        <w:rPr>
          <w:b/>
          <w:color w:val="auto"/>
          <w:vertAlign w:val="superscript"/>
        </w:rPr>
        <w:t>2</w:t>
      </w:r>
      <w:r w:rsidRPr="00EA4797">
        <w:rPr>
          <w:b/>
          <w:color w:val="auto"/>
        </w:rPr>
        <w:t xml:space="preserve"> = 5.25</w:t>
      </w:r>
    </w:p>
    <w:p w14:paraId="28D70B83" w14:textId="77777777" w:rsidR="00371B10" w:rsidRPr="00EA4797" w:rsidRDefault="00371B10" w:rsidP="00EA4797">
      <w:pPr>
        <w:pStyle w:val="Default"/>
        <w:rPr>
          <w:color w:val="auto"/>
        </w:rPr>
      </w:pPr>
      <w:r w:rsidRPr="00EA4797">
        <w:rPr>
          <w:color w:val="auto"/>
        </w:rPr>
        <w:t xml:space="preserve">                         </w:t>
      </w:r>
    </w:p>
    <w:p w14:paraId="5CE16C0B" w14:textId="77777777" w:rsidR="00F25C07" w:rsidRPr="00EA4797" w:rsidRDefault="00371B10" w:rsidP="00EA4797">
      <w:pPr>
        <w:pStyle w:val="Default"/>
        <w:rPr>
          <w:color w:val="auto"/>
        </w:rPr>
      </w:pPr>
      <w:r w:rsidRPr="00EA4797">
        <w:rPr>
          <w:color w:val="auto"/>
        </w:rPr>
        <w:t xml:space="preserve">                    circle with center at (1, -1.5) and radius </w:t>
      </w:r>
      <w:r w:rsidR="000457BD" w:rsidRPr="00EA4797">
        <w:rPr>
          <w:color w:val="auto"/>
        </w:rPr>
        <w:t>5.25</w:t>
      </w:r>
    </w:p>
    <w:p w14:paraId="4EFAB876" w14:textId="77777777" w:rsidR="00371B10" w:rsidRPr="00EA4797" w:rsidRDefault="00371B10" w:rsidP="00EA4797">
      <w:pPr>
        <w:pStyle w:val="Default"/>
      </w:pPr>
      <w:r w:rsidRPr="00EA4797">
        <w:t>4. Change the following equations to standard form.  Graph the circles; identify the centers and the radii.</w:t>
      </w:r>
    </w:p>
    <w:p w14:paraId="0383783D" w14:textId="77777777" w:rsidR="00371B10" w:rsidRPr="00EA4797" w:rsidRDefault="00371B10" w:rsidP="00EA4797">
      <w:pPr>
        <w:pStyle w:val="Default"/>
      </w:pPr>
    </w:p>
    <w:p w14:paraId="65A868D1" w14:textId="77777777" w:rsidR="00371B10" w:rsidRPr="00EA4797" w:rsidRDefault="00371B10" w:rsidP="00EA4797">
      <w:pPr>
        <w:pStyle w:val="Default"/>
      </w:pPr>
      <w:r w:rsidRPr="00EA4797">
        <w:t xml:space="preserve">    a.  x</w:t>
      </w:r>
      <w:r w:rsidRPr="00EA4797">
        <w:rPr>
          <w:vertAlign w:val="superscript"/>
        </w:rPr>
        <w:t>2</w:t>
      </w:r>
      <w:r w:rsidRPr="00EA4797">
        <w:t xml:space="preserve"> + y</w:t>
      </w:r>
      <w:r w:rsidRPr="00EA4797">
        <w:rPr>
          <w:vertAlign w:val="superscript"/>
        </w:rPr>
        <w:t>2</w:t>
      </w:r>
      <w:r w:rsidRPr="00EA4797">
        <w:t xml:space="preserve"> + 2x + 4y </w:t>
      </w:r>
      <w:r w:rsidRPr="00EA4797">
        <w:rPr>
          <w:color w:val="auto"/>
        </w:rPr>
        <w:t>−</w:t>
      </w:r>
      <w:r w:rsidRPr="00EA4797">
        <w:t xml:space="preserve"> 20 = 0</w:t>
      </w:r>
      <w:r w:rsidRPr="00EA4797">
        <w:tab/>
      </w:r>
      <w:r w:rsidRPr="00EA4797">
        <w:tab/>
      </w:r>
      <w:r w:rsidRPr="00EA4797">
        <w:tab/>
        <w:t xml:space="preserve">     b.  x</w:t>
      </w:r>
      <w:r w:rsidRPr="00EA4797">
        <w:rPr>
          <w:vertAlign w:val="superscript"/>
        </w:rPr>
        <w:t>2</w:t>
      </w:r>
      <w:r w:rsidRPr="00EA4797">
        <w:t xml:space="preserve"> + y</w:t>
      </w:r>
      <w:r w:rsidRPr="00EA4797">
        <w:rPr>
          <w:vertAlign w:val="superscript"/>
        </w:rPr>
        <w:t>2</w:t>
      </w:r>
      <w:r w:rsidRPr="00EA4797">
        <w:t xml:space="preserve">  </w:t>
      </w:r>
      <w:r w:rsidRPr="00EA4797">
        <w:rPr>
          <w:color w:val="auto"/>
        </w:rPr>
        <w:t>−</w:t>
      </w:r>
      <w:r w:rsidRPr="00EA4797">
        <w:t xml:space="preserve"> 4y  = 0</w:t>
      </w:r>
    </w:p>
    <w:p w14:paraId="08C9FDA9" w14:textId="77777777" w:rsidR="00371B10" w:rsidRPr="00EA4797" w:rsidRDefault="00371B10" w:rsidP="00EA4797">
      <w:pPr>
        <w:pStyle w:val="Default"/>
      </w:pPr>
    </w:p>
    <w:p w14:paraId="4814E6CE" w14:textId="77777777" w:rsidR="00371B10" w:rsidRPr="009E18B7" w:rsidRDefault="00371B10" w:rsidP="00EA4797">
      <w:pPr>
        <w:pStyle w:val="Default"/>
        <w:rPr>
          <w:b/>
          <w:i/>
          <w:color w:val="4F81BD" w:themeColor="accent1"/>
        </w:rPr>
      </w:pPr>
      <w:r w:rsidRPr="00EA4797">
        <w:t xml:space="preserve">        </w:t>
      </w:r>
      <w:r w:rsidRPr="00441562">
        <w:rPr>
          <w:color w:val="4F81BD" w:themeColor="accent1"/>
        </w:rPr>
        <w:t>(</w:t>
      </w:r>
      <w:r w:rsidRPr="009E18B7">
        <w:rPr>
          <w:b/>
          <w:i/>
          <w:color w:val="4F81BD" w:themeColor="accent1"/>
        </w:rPr>
        <w:t>x + 1)</w:t>
      </w:r>
      <w:r w:rsidRPr="009E18B7">
        <w:rPr>
          <w:b/>
          <w:i/>
          <w:color w:val="4F81BD" w:themeColor="accent1"/>
          <w:vertAlign w:val="superscript"/>
        </w:rPr>
        <w:t>2</w:t>
      </w:r>
      <w:r w:rsidRPr="009E18B7">
        <w:rPr>
          <w:b/>
          <w:i/>
          <w:color w:val="4F81BD" w:themeColor="accent1"/>
        </w:rPr>
        <w:t xml:space="preserve"> + (y + 2)</w:t>
      </w:r>
      <w:r w:rsidRPr="009E18B7">
        <w:rPr>
          <w:b/>
          <w:i/>
          <w:color w:val="4F81BD" w:themeColor="accent1"/>
          <w:vertAlign w:val="superscript"/>
        </w:rPr>
        <w:t>2</w:t>
      </w:r>
      <w:r w:rsidRPr="009E18B7">
        <w:rPr>
          <w:b/>
          <w:i/>
          <w:color w:val="4F81BD" w:themeColor="accent1"/>
        </w:rPr>
        <w:t xml:space="preserve"> = 25</w:t>
      </w:r>
      <w:r w:rsidRPr="009E18B7">
        <w:rPr>
          <w:b/>
          <w:i/>
          <w:color w:val="4F81BD" w:themeColor="accent1"/>
        </w:rPr>
        <w:tab/>
      </w:r>
      <w:r w:rsidRPr="009E18B7">
        <w:rPr>
          <w:b/>
          <w:i/>
          <w:color w:val="4F81BD" w:themeColor="accent1"/>
        </w:rPr>
        <w:tab/>
      </w:r>
      <w:r w:rsidRPr="009E18B7">
        <w:rPr>
          <w:b/>
          <w:i/>
          <w:color w:val="4F81BD" w:themeColor="accent1"/>
        </w:rPr>
        <w:tab/>
        <w:t xml:space="preserve">                    (x + 0)</w:t>
      </w:r>
      <w:r w:rsidRPr="009E18B7">
        <w:rPr>
          <w:b/>
          <w:i/>
          <w:color w:val="4F81BD" w:themeColor="accent1"/>
          <w:vertAlign w:val="superscript"/>
        </w:rPr>
        <w:t>2</w:t>
      </w:r>
      <w:r w:rsidRPr="009E18B7">
        <w:rPr>
          <w:b/>
          <w:i/>
          <w:color w:val="4F81BD" w:themeColor="accent1"/>
        </w:rPr>
        <w:t xml:space="preserve"> + (y − 2)</w:t>
      </w:r>
      <w:r w:rsidRPr="009E18B7">
        <w:rPr>
          <w:b/>
          <w:i/>
          <w:color w:val="4F81BD" w:themeColor="accent1"/>
          <w:vertAlign w:val="superscript"/>
        </w:rPr>
        <w:t>2</w:t>
      </w:r>
      <w:r w:rsidRPr="009E18B7">
        <w:rPr>
          <w:b/>
          <w:i/>
          <w:color w:val="4F81BD" w:themeColor="accent1"/>
        </w:rPr>
        <w:t xml:space="preserve"> = 4</w:t>
      </w:r>
    </w:p>
    <w:p w14:paraId="64E73F54" w14:textId="77777777" w:rsidR="00371B10" w:rsidRPr="009E18B7" w:rsidRDefault="00371B10" w:rsidP="00EA4797">
      <w:pPr>
        <w:pStyle w:val="Default"/>
        <w:rPr>
          <w:b/>
          <w:i/>
          <w:color w:val="4F81BD" w:themeColor="accent1"/>
        </w:rPr>
      </w:pPr>
      <w:r w:rsidRPr="009E18B7">
        <w:rPr>
          <w:b/>
          <w:i/>
          <w:noProof/>
          <w:color w:val="4F81BD" w:themeColor="accent1"/>
        </w:rPr>
        <w:drawing>
          <wp:anchor distT="0" distB="0" distL="114300" distR="114300" simplePos="0" relativeHeight="251701248" behindDoc="1" locked="0" layoutInCell="1" allowOverlap="1" wp14:anchorId="31FF6172" wp14:editId="2D4A2C7B">
            <wp:simplePos x="0" y="0"/>
            <wp:positionH relativeFrom="column">
              <wp:posOffset>3344141</wp:posOffset>
            </wp:positionH>
            <wp:positionV relativeFrom="paragraph">
              <wp:posOffset>166969</wp:posOffset>
            </wp:positionV>
            <wp:extent cx="2059132" cy="2066307"/>
            <wp:effectExtent l="19050" t="0" r="0" b="0"/>
            <wp:wrapNone/>
            <wp:docPr id="79" name="Picture 7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image]"/>
                    <pic:cNvPicPr>
                      <a:picLocks noChangeAspect="1" noChangeArrowheads="1"/>
                    </pic:cNvPicPr>
                  </pic:nvPicPr>
                  <pic:blipFill>
                    <a:blip r:embed="rId138" r:link="rId139" cstate="print"/>
                    <a:srcRect/>
                    <a:stretch>
                      <a:fillRect/>
                    </a:stretch>
                  </pic:blipFill>
                  <pic:spPr bwMode="auto">
                    <a:xfrm>
                      <a:off x="0" y="0"/>
                      <a:ext cx="2059132" cy="2066307"/>
                    </a:xfrm>
                    <a:prstGeom prst="rect">
                      <a:avLst/>
                    </a:prstGeom>
                    <a:noFill/>
                    <a:ln w="9525">
                      <a:noFill/>
                      <a:miter lim="800000"/>
                      <a:headEnd/>
                      <a:tailEnd/>
                    </a:ln>
                  </pic:spPr>
                </pic:pic>
              </a:graphicData>
            </a:graphic>
          </wp:anchor>
        </w:drawing>
      </w:r>
      <w:r w:rsidRPr="009E18B7">
        <w:rPr>
          <w:b/>
          <w:i/>
          <w:noProof/>
          <w:color w:val="4F81BD" w:themeColor="accent1"/>
        </w:rPr>
        <w:drawing>
          <wp:anchor distT="0" distB="0" distL="114300" distR="114300" simplePos="0" relativeHeight="251700224" behindDoc="1" locked="0" layoutInCell="1" allowOverlap="1" wp14:anchorId="11992AE6" wp14:editId="3C0F8695">
            <wp:simplePos x="0" y="0"/>
            <wp:positionH relativeFrom="column">
              <wp:posOffset>0</wp:posOffset>
            </wp:positionH>
            <wp:positionV relativeFrom="paragraph">
              <wp:posOffset>159385</wp:posOffset>
            </wp:positionV>
            <wp:extent cx="2066925" cy="2066925"/>
            <wp:effectExtent l="19050" t="0" r="9525" b="0"/>
            <wp:wrapNone/>
            <wp:docPr id="15" name="Picture 7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image]"/>
                    <pic:cNvPicPr>
                      <a:picLocks noChangeAspect="1" noChangeArrowheads="1"/>
                    </pic:cNvPicPr>
                  </pic:nvPicPr>
                  <pic:blipFill>
                    <a:blip r:embed="rId138" r:link="rId139" cstate="print"/>
                    <a:srcRect/>
                    <a:stretch>
                      <a:fillRect/>
                    </a:stretch>
                  </pic:blipFill>
                  <pic:spPr bwMode="auto">
                    <a:xfrm>
                      <a:off x="0" y="0"/>
                      <a:ext cx="2066925" cy="2066925"/>
                    </a:xfrm>
                    <a:prstGeom prst="rect">
                      <a:avLst/>
                    </a:prstGeom>
                    <a:noFill/>
                    <a:ln w="9525">
                      <a:noFill/>
                      <a:miter lim="800000"/>
                      <a:headEnd/>
                      <a:tailEnd/>
                    </a:ln>
                  </pic:spPr>
                </pic:pic>
              </a:graphicData>
            </a:graphic>
          </wp:anchor>
        </w:drawing>
      </w:r>
      <w:r w:rsidRPr="009E18B7">
        <w:rPr>
          <w:b/>
          <w:i/>
          <w:color w:val="4F81BD" w:themeColor="accent1"/>
        </w:rPr>
        <w:t xml:space="preserve">        center (-1, -2)  radius 5</w:t>
      </w:r>
      <w:r w:rsidRPr="009E18B7">
        <w:rPr>
          <w:b/>
          <w:i/>
          <w:color w:val="4F81BD" w:themeColor="accent1"/>
        </w:rPr>
        <w:tab/>
      </w:r>
      <w:r w:rsidRPr="009E18B7">
        <w:rPr>
          <w:b/>
          <w:i/>
          <w:color w:val="4F81BD" w:themeColor="accent1"/>
        </w:rPr>
        <w:tab/>
      </w:r>
      <w:r w:rsidRPr="009E18B7">
        <w:rPr>
          <w:b/>
          <w:i/>
          <w:color w:val="4F81BD" w:themeColor="accent1"/>
        </w:rPr>
        <w:tab/>
        <w:t xml:space="preserve">                    center (0, 2)  radius 2</w:t>
      </w:r>
    </w:p>
    <w:p w14:paraId="16757932" w14:textId="77777777" w:rsidR="00371B10" w:rsidRPr="00EA4797" w:rsidRDefault="00371B10" w:rsidP="00EA4797">
      <w:pPr>
        <w:pStyle w:val="Default"/>
      </w:pPr>
    </w:p>
    <w:p w14:paraId="33B73A6C" w14:textId="77777777" w:rsidR="00371B10" w:rsidRPr="00EA4797" w:rsidRDefault="00371B10" w:rsidP="00EA4797">
      <w:pPr>
        <w:pStyle w:val="Default"/>
      </w:pPr>
    </w:p>
    <w:p w14:paraId="1749111C" w14:textId="77777777" w:rsidR="00371B10" w:rsidRPr="00EA4797" w:rsidRDefault="00371B10" w:rsidP="00EA4797">
      <w:pPr>
        <w:pStyle w:val="Default"/>
      </w:pPr>
    </w:p>
    <w:p w14:paraId="69222AC6" w14:textId="77777777" w:rsidR="00371B10" w:rsidRPr="00EA4797" w:rsidRDefault="00371B10" w:rsidP="00EA4797">
      <w:pPr>
        <w:pStyle w:val="Default"/>
      </w:pPr>
    </w:p>
    <w:p w14:paraId="5ECFD255" w14:textId="77777777" w:rsidR="00371B10" w:rsidRPr="00EA4797" w:rsidRDefault="00371B10" w:rsidP="00EA4797">
      <w:pPr>
        <w:pStyle w:val="Default"/>
      </w:pPr>
    </w:p>
    <w:p w14:paraId="65C4F000" w14:textId="77777777" w:rsidR="00371B10" w:rsidRPr="00EA4797" w:rsidRDefault="00371B10" w:rsidP="00EA4797">
      <w:pPr>
        <w:pStyle w:val="Default"/>
      </w:pPr>
    </w:p>
    <w:p w14:paraId="4F382A22" w14:textId="77777777" w:rsidR="00371B10" w:rsidRPr="00EA4797" w:rsidRDefault="00371B10" w:rsidP="00EA4797">
      <w:pPr>
        <w:pStyle w:val="Default"/>
      </w:pPr>
    </w:p>
    <w:p w14:paraId="38B5370A" w14:textId="77777777" w:rsidR="00371B10" w:rsidRPr="00EA4797" w:rsidRDefault="00371B10" w:rsidP="00EA4797">
      <w:pPr>
        <w:pStyle w:val="Default"/>
      </w:pPr>
    </w:p>
    <w:p w14:paraId="1B0D4890" w14:textId="77777777" w:rsidR="00371B10" w:rsidRPr="00EA4797" w:rsidRDefault="00371B10" w:rsidP="00EA4797">
      <w:pPr>
        <w:pStyle w:val="Default"/>
      </w:pPr>
    </w:p>
    <w:p w14:paraId="67A56C31" w14:textId="77777777" w:rsidR="00371B10" w:rsidRPr="00EA4797" w:rsidRDefault="00371B10" w:rsidP="00EA4797">
      <w:pPr>
        <w:pStyle w:val="Default"/>
      </w:pPr>
    </w:p>
    <w:p w14:paraId="50347043" w14:textId="77777777" w:rsidR="00371B10" w:rsidRPr="00EA4797" w:rsidRDefault="00371B10" w:rsidP="00EA4797">
      <w:pPr>
        <w:pStyle w:val="Default"/>
      </w:pPr>
    </w:p>
    <w:p w14:paraId="06C399BA" w14:textId="77777777" w:rsidR="00371B10" w:rsidRPr="00EA4797" w:rsidRDefault="00371B10" w:rsidP="00EA4797">
      <w:pPr>
        <w:pStyle w:val="Default"/>
      </w:pPr>
    </w:p>
    <w:p w14:paraId="18ED30D1" w14:textId="77777777" w:rsidR="00371B10" w:rsidRPr="00EA4797" w:rsidRDefault="00371B10" w:rsidP="00EA4797">
      <w:pPr>
        <w:pStyle w:val="Default"/>
      </w:pPr>
    </w:p>
    <w:p w14:paraId="5E7676E6" w14:textId="77777777" w:rsidR="00371B10" w:rsidRPr="00EA4797" w:rsidRDefault="00371B10" w:rsidP="00EA4797">
      <w:pPr>
        <w:pStyle w:val="Default"/>
      </w:pPr>
      <w:r w:rsidRPr="00EA4797">
        <w:t xml:space="preserve">  c.  x</w:t>
      </w:r>
      <w:r w:rsidRPr="00EA4797">
        <w:rPr>
          <w:vertAlign w:val="superscript"/>
        </w:rPr>
        <w:t>2</w:t>
      </w:r>
      <w:r w:rsidRPr="00EA4797">
        <w:t xml:space="preserve"> + y</w:t>
      </w:r>
      <w:r w:rsidRPr="00EA4797">
        <w:rPr>
          <w:vertAlign w:val="superscript"/>
        </w:rPr>
        <w:t>2</w:t>
      </w:r>
      <w:r w:rsidRPr="00EA4797">
        <w:t xml:space="preserve"> </w:t>
      </w:r>
      <w:r w:rsidRPr="00EA4797">
        <w:rPr>
          <w:color w:val="auto"/>
        </w:rPr>
        <w:t>−</w:t>
      </w:r>
      <w:r w:rsidRPr="00EA4797">
        <w:t xml:space="preserve"> 6x </w:t>
      </w:r>
      <w:r w:rsidRPr="00EA4797">
        <w:rPr>
          <w:color w:val="auto"/>
        </w:rPr>
        <w:t>−</w:t>
      </w:r>
      <w:r w:rsidRPr="00EA4797">
        <w:t xml:space="preserve"> 10y = 2                                          </w:t>
      </w:r>
    </w:p>
    <w:p w14:paraId="01BC3F82" w14:textId="77777777" w:rsidR="00371B10" w:rsidRPr="00EA4797" w:rsidRDefault="00371B10" w:rsidP="00EA4797">
      <w:pPr>
        <w:pStyle w:val="Default"/>
      </w:pPr>
    </w:p>
    <w:p w14:paraId="2DDD0B8F" w14:textId="77777777" w:rsidR="00371B10" w:rsidRPr="009E18B7" w:rsidRDefault="00371B10" w:rsidP="00EA4797">
      <w:pPr>
        <w:pStyle w:val="Default"/>
        <w:rPr>
          <w:b/>
          <w:i/>
          <w:color w:val="4F81BD" w:themeColor="accent1"/>
        </w:rPr>
      </w:pPr>
      <w:r w:rsidRPr="009E18B7">
        <w:rPr>
          <w:b/>
          <w:i/>
        </w:rPr>
        <w:t xml:space="preserve">     </w:t>
      </w:r>
      <w:r w:rsidRPr="009E18B7">
        <w:rPr>
          <w:b/>
          <w:i/>
          <w:color w:val="4F81BD" w:themeColor="accent1"/>
        </w:rPr>
        <w:t>(x − 3)</w:t>
      </w:r>
      <w:r w:rsidRPr="009E18B7">
        <w:rPr>
          <w:b/>
          <w:i/>
          <w:color w:val="4F81BD" w:themeColor="accent1"/>
          <w:vertAlign w:val="superscript"/>
        </w:rPr>
        <w:t>2</w:t>
      </w:r>
      <w:r w:rsidRPr="009E18B7">
        <w:rPr>
          <w:b/>
          <w:i/>
          <w:color w:val="4F81BD" w:themeColor="accent1"/>
        </w:rPr>
        <w:t xml:space="preserve"> + (y − 5)</w:t>
      </w:r>
      <w:r w:rsidRPr="009E18B7">
        <w:rPr>
          <w:b/>
          <w:i/>
          <w:color w:val="4F81BD" w:themeColor="accent1"/>
          <w:vertAlign w:val="superscript"/>
        </w:rPr>
        <w:t>2</w:t>
      </w:r>
      <w:r w:rsidRPr="009E18B7">
        <w:rPr>
          <w:b/>
          <w:i/>
          <w:color w:val="4F81BD" w:themeColor="accent1"/>
        </w:rPr>
        <w:t xml:space="preserve"> = 36</w:t>
      </w:r>
    </w:p>
    <w:p w14:paraId="141142AC" w14:textId="77777777" w:rsidR="00371B10" w:rsidRPr="009E18B7" w:rsidRDefault="00371B10" w:rsidP="00EA4797">
      <w:pPr>
        <w:pStyle w:val="Default"/>
        <w:rPr>
          <w:b/>
          <w:i/>
          <w:color w:val="4F81BD" w:themeColor="accent1"/>
        </w:rPr>
      </w:pPr>
      <w:r w:rsidRPr="009E18B7">
        <w:rPr>
          <w:b/>
          <w:i/>
          <w:color w:val="4F81BD" w:themeColor="accent1"/>
        </w:rPr>
        <w:lastRenderedPageBreak/>
        <w:t xml:space="preserve">     center (3, 5)  radius 6</w:t>
      </w:r>
    </w:p>
    <w:p w14:paraId="7537832B" w14:textId="77777777" w:rsidR="00371B10" w:rsidRPr="00EA4797" w:rsidRDefault="00F25C07" w:rsidP="00EA4797">
      <w:pPr>
        <w:pStyle w:val="Default"/>
      </w:pPr>
      <w:r w:rsidRPr="00EA4797">
        <w:rPr>
          <w:noProof/>
        </w:rPr>
        <w:drawing>
          <wp:anchor distT="0" distB="0" distL="114300" distR="114300" simplePos="0" relativeHeight="251702272" behindDoc="1" locked="0" layoutInCell="1" allowOverlap="1" wp14:anchorId="3AAAD17B" wp14:editId="46331CDF">
            <wp:simplePos x="0" y="0"/>
            <wp:positionH relativeFrom="column">
              <wp:posOffset>-5080</wp:posOffset>
            </wp:positionH>
            <wp:positionV relativeFrom="paragraph">
              <wp:posOffset>19685</wp:posOffset>
            </wp:positionV>
            <wp:extent cx="2061210" cy="2066290"/>
            <wp:effectExtent l="19050" t="0" r="0" b="0"/>
            <wp:wrapTight wrapText="bothSides">
              <wp:wrapPolygon edited="0">
                <wp:start x="-200" y="0"/>
                <wp:lineTo x="-200" y="21308"/>
                <wp:lineTo x="21560" y="21308"/>
                <wp:lineTo x="21560" y="0"/>
                <wp:lineTo x="-200" y="0"/>
              </wp:wrapPolygon>
            </wp:wrapTight>
            <wp:docPr id="80" name="Picture 8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image]"/>
                    <pic:cNvPicPr>
                      <a:picLocks noChangeAspect="1" noChangeArrowheads="1"/>
                    </pic:cNvPicPr>
                  </pic:nvPicPr>
                  <pic:blipFill>
                    <a:blip r:embed="rId138" r:link="rId139" cstate="print"/>
                    <a:srcRect/>
                    <a:stretch>
                      <a:fillRect/>
                    </a:stretch>
                  </pic:blipFill>
                  <pic:spPr bwMode="auto">
                    <a:xfrm>
                      <a:off x="0" y="0"/>
                      <a:ext cx="2061210" cy="2066290"/>
                    </a:xfrm>
                    <a:prstGeom prst="rect">
                      <a:avLst/>
                    </a:prstGeom>
                    <a:noFill/>
                    <a:ln w="9525">
                      <a:noFill/>
                      <a:miter lim="800000"/>
                      <a:headEnd/>
                      <a:tailEnd/>
                    </a:ln>
                  </pic:spPr>
                </pic:pic>
              </a:graphicData>
            </a:graphic>
          </wp:anchor>
        </w:drawing>
      </w:r>
    </w:p>
    <w:p w14:paraId="6DAFFBC9" w14:textId="77777777" w:rsidR="00371B10" w:rsidRPr="00EA4797" w:rsidRDefault="00371B10" w:rsidP="00EA4797">
      <w:pPr>
        <w:pStyle w:val="Default"/>
      </w:pPr>
    </w:p>
    <w:p w14:paraId="135B2EE8" w14:textId="77777777" w:rsidR="00371B10" w:rsidRPr="00EA4797" w:rsidRDefault="00371B10" w:rsidP="00EA4797">
      <w:pPr>
        <w:pStyle w:val="Default"/>
      </w:pPr>
    </w:p>
    <w:p w14:paraId="2C232883" w14:textId="77777777" w:rsidR="00371B10" w:rsidRPr="00EA4797" w:rsidRDefault="00371B10" w:rsidP="00EA4797">
      <w:pPr>
        <w:pStyle w:val="Default"/>
      </w:pPr>
    </w:p>
    <w:p w14:paraId="5BD60633" w14:textId="77777777" w:rsidR="00371B10" w:rsidRPr="00EA4797" w:rsidRDefault="00371B10" w:rsidP="00EA4797">
      <w:pPr>
        <w:pStyle w:val="Default"/>
      </w:pPr>
    </w:p>
    <w:p w14:paraId="3CB8BFD9" w14:textId="77777777" w:rsidR="00371B10" w:rsidRPr="00EA4797" w:rsidRDefault="00371B10" w:rsidP="00EA4797">
      <w:pPr>
        <w:pStyle w:val="Default"/>
      </w:pPr>
    </w:p>
    <w:p w14:paraId="16A4C233" w14:textId="77777777" w:rsidR="00371B10" w:rsidRPr="00EA4797" w:rsidRDefault="00371B10" w:rsidP="00EA4797">
      <w:pPr>
        <w:pStyle w:val="Default"/>
      </w:pPr>
    </w:p>
    <w:p w14:paraId="49BAD440" w14:textId="77777777" w:rsidR="00371B10" w:rsidRPr="00EA4797" w:rsidRDefault="00371B10" w:rsidP="00EA4797">
      <w:pPr>
        <w:pStyle w:val="Default"/>
      </w:pPr>
    </w:p>
    <w:p w14:paraId="1F6D7E28" w14:textId="77777777" w:rsidR="00DB7198" w:rsidRDefault="005131E5" w:rsidP="00EA4797">
      <w:pPr>
        <w:pStyle w:val="Heading2"/>
        <w:spacing w:before="0"/>
        <w:rPr>
          <w:rFonts w:cs="Times New Roman"/>
        </w:rPr>
      </w:pPr>
      <w:r w:rsidRPr="00EA4797">
        <w:rPr>
          <w:rFonts w:cs="Times New Roman"/>
        </w:rPr>
        <w:br w:type="page"/>
      </w:r>
    </w:p>
    <w:p w14:paraId="468D9561" w14:textId="77777777" w:rsidR="00EA4797" w:rsidRPr="00AC74D2" w:rsidRDefault="00EA4797" w:rsidP="005C151D">
      <w:pPr>
        <w:rPr>
          <w:b/>
          <w:sz w:val="28"/>
          <w:szCs w:val="28"/>
        </w:rPr>
      </w:pPr>
      <w:r w:rsidRPr="00AC74D2">
        <w:rPr>
          <w:b/>
          <w:sz w:val="28"/>
          <w:szCs w:val="28"/>
        </w:rPr>
        <w:lastRenderedPageBreak/>
        <w:t>COMPLETING THE SQUARE IN A CIRCLE?</w:t>
      </w:r>
    </w:p>
    <w:p w14:paraId="40A883B4" w14:textId="77777777" w:rsidR="00EA4797" w:rsidRPr="00EA4797" w:rsidRDefault="00EA4797" w:rsidP="00EA4797">
      <w:pPr>
        <w:pStyle w:val="Default"/>
        <w:rPr>
          <w:b/>
        </w:rPr>
      </w:pPr>
    </w:p>
    <w:p w14:paraId="1BD16596" w14:textId="77777777" w:rsidR="00EA4797" w:rsidRPr="00EA4797" w:rsidRDefault="00EA4797" w:rsidP="00EA4797">
      <w:pPr>
        <w:pStyle w:val="Default"/>
        <w:rPr>
          <w:color w:val="9BBB59"/>
        </w:rPr>
      </w:pPr>
      <w:r w:rsidRPr="00EA4797">
        <w:t xml:space="preserve">1.  Write equations for the following circle graphs in both standard form and general form.    </w:t>
      </w:r>
    </w:p>
    <w:p w14:paraId="4B32F320" w14:textId="77777777" w:rsidR="00EA4797" w:rsidRPr="00EA4797" w:rsidRDefault="00EA4797" w:rsidP="00EA4797">
      <w:pPr>
        <w:pStyle w:val="Default"/>
        <w:rPr>
          <w:b/>
          <w:color w:val="9BBB59"/>
        </w:rPr>
      </w:pPr>
      <w:r w:rsidRPr="00EA4797">
        <w:rPr>
          <w:noProof/>
        </w:rPr>
        <w:drawing>
          <wp:anchor distT="0" distB="0" distL="114300" distR="114300" simplePos="0" relativeHeight="251727872" behindDoc="1" locked="0" layoutInCell="1" allowOverlap="1" wp14:anchorId="31E771E7" wp14:editId="17096B0F">
            <wp:simplePos x="0" y="0"/>
            <wp:positionH relativeFrom="column">
              <wp:posOffset>447675</wp:posOffset>
            </wp:positionH>
            <wp:positionV relativeFrom="paragraph">
              <wp:posOffset>19050</wp:posOffset>
            </wp:positionV>
            <wp:extent cx="2152650" cy="2152650"/>
            <wp:effectExtent l="19050" t="0" r="0" b="0"/>
            <wp:wrapNone/>
            <wp:docPr id="25" name="Picture 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pic:cNvPicPr>
                      <a:picLocks noChangeAspect="1" noChangeArrowheads="1"/>
                    </pic:cNvPicPr>
                  </pic:nvPicPr>
                  <pic:blipFill>
                    <a:blip r:embed="rId101" r:link="rId102" cstate="print"/>
                    <a:srcRect/>
                    <a:stretch>
                      <a:fillRect/>
                    </a:stretch>
                  </pic:blipFill>
                  <pic:spPr bwMode="auto">
                    <a:xfrm>
                      <a:off x="0" y="0"/>
                      <a:ext cx="2152650" cy="2152650"/>
                    </a:xfrm>
                    <a:prstGeom prst="rect">
                      <a:avLst/>
                    </a:prstGeom>
                    <a:noFill/>
                    <a:ln w="9525">
                      <a:noFill/>
                      <a:miter lim="800000"/>
                      <a:headEnd/>
                      <a:tailEnd/>
                    </a:ln>
                  </pic:spPr>
                </pic:pic>
              </a:graphicData>
            </a:graphic>
          </wp:anchor>
        </w:drawing>
      </w:r>
    </w:p>
    <w:p w14:paraId="7CA5DEF9" w14:textId="77777777" w:rsidR="00EA4797" w:rsidRPr="00EA4797" w:rsidRDefault="00EA4797" w:rsidP="00EA4797">
      <w:pPr>
        <w:pStyle w:val="Default"/>
        <w:rPr>
          <w:b/>
          <w:color w:val="0070C0"/>
        </w:rPr>
      </w:pPr>
      <w:r w:rsidRPr="00EA4797">
        <w:rPr>
          <w:b/>
        </w:rPr>
        <w:t xml:space="preserve">     a.                                                                          </w:t>
      </w:r>
    </w:p>
    <w:p w14:paraId="0267FA2F" w14:textId="77777777" w:rsidR="00EA4797" w:rsidRPr="00EA4797" w:rsidRDefault="00EA4797" w:rsidP="00EA4797">
      <w:pPr>
        <w:pStyle w:val="Default"/>
        <w:rPr>
          <w:b/>
          <w:color w:val="0070C0"/>
        </w:rPr>
      </w:pPr>
      <w:r w:rsidRPr="00EA4797">
        <w:rPr>
          <w:b/>
          <w:color w:val="0070C0"/>
        </w:rPr>
        <w:tab/>
      </w:r>
      <w:r w:rsidRPr="00EA4797">
        <w:rPr>
          <w:b/>
          <w:color w:val="0070C0"/>
        </w:rPr>
        <w:tab/>
      </w:r>
      <w:r w:rsidRPr="00EA4797">
        <w:rPr>
          <w:b/>
          <w:color w:val="0070C0"/>
        </w:rPr>
        <w:tab/>
      </w:r>
      <w:r w:rsidRPr="00EA4797">
        <w:rPr>
          <w:b/>
          <w:color w:val="0070C0"/>
        </w:rPr>
        <w:tab/>
      </w:r>
      <w:r w:rsidRPr="00EA4797">
        <w:rPr>
          <w:b/>
          <w:color w:val="0070C0"/>
        </w:rPr>
        <w:tab/>
      </w:r>
      <w:r w:rsidRPr="00EA4797">
        <w:rPr>
          <w:b/>
          <w:color w:val="0070C0"/>
        </w:rPr>
        <w:tab/>
      </w:r>
      <w:r w:rsidRPr="00EA4797">
        <w:rPr>
          <w:b/>
          <w:color w:val="0070C0"/>
        </w:rPr>
        <w:tab/>
      </w:r>
    </w:p>
    <w:p w14:paraId="69F59D23" w14:textId="77777777" w:rsidR="00EA4797" w:rsidRPr="00EA4797" w:rsidRDefault="00EA4797" w:rsidP="00EA4797">
      <w:pPr>
        <w:pStyle w:val="Default"/>
        <w:rPr>
          <w:b/>
        </w:rPr>
      </w:pPr>
      <w:r w:rsidRPr="00EA4797">
        <w:rPr>
          <w:b/>
          <w:color w:val="0070C0"/>
        </w:rPr>
        <w:tab/>
      </w:r>
      <w:r w:rsidRPr="00EA4797">
        <w:rPr>
          <w:b/>
          <w:color w:val="0070C0"/>
        </w:rPr>
        <w:tab/>
      </w:r>
      <w:r w:rsidRPr="00EA4797">
        <w:rPr>
          <w:b/>
          <w:color w:val="0070C0"/>
        </w:rPr>
        <w:tab/>
      </w:r>
      <w:r w:rsidRPr="00EA4797">
        <w:rPr>
          <w:b/>
          <w:color w:val="0070C0"/>
        </w:rPr>
        <w:tab/>
      </w:r>
      <w:r w:rsidRPr="00EA4797">
        <w:rPr>
          <w:b/>
          <w:color w:val="0070C0"/>
        </w:rPr>
        <w:tab/>
      </w:r>
      <w:r w:rsidRPr="00EA4797">
        <w:rPr>
          <w:b/>
          <w:color w:val="0070C0"/>
        </w:rPr>
        <w:tab/>
        <w:t xml:space="preserve">           </w:t>
      </w:r>
      <w:r w:rsidRPr="00EA4797">
        <w:rPr>
          <w:b/>
          <w:color w:val="0070C0"/>
        </w:rPr>
        <w:tab/>
      </w:r>
      <w:r w:rsidRPr="00EA4797">
        <w:rPr>
          <w:b/>
        </w:rPr>
        <w:tab/>
      </w:r>
    </w:p>
    <w:p w14:paraId="0E9A2D2C" w14:textId="77777777" w:rsidR="00EA4797" w:rsidRPr="00EA4797" w:rsidRDefault="00EA4797" w:rsidP="00EA4797">
      <w:pPr>
        <w:pStyle w:val="Default"/>
        <w:rPr>
          <w:b/>
        </w:rPr>
      </w:pPr>
    </w:p>
    <w:p w14:paraId="4BC3B937" w14:textId="77777777" w:rsidR="00EA4797" w:rsidRPr="00EA4797" w:rsidRDefault="00EA4797" w:rsidP="00EA4797">
      <w:pPr>
        <w:pStyle w:val="Default"/>
        <w:rPr>
          <w:b/>
        </w:rPr>
      </w:pPr>
    </w:p>
    <w:p w14:paraId="2EA550B8" w14:textId="77777777" w:rsidR="00EA4797" w:rsidRPr="00EA4797" w:rsidRDefault="00EA4797" w:rsidP="00EA4797">
      <w:pPr>
        <w:pStyle w:val="Default"/>
        <w:rPr>
          <w:b/>
        </w:rPr>
      </w:pPr>
    </w:p>
    <w:p w14:paraId="17165F3D" w14:textId="77777777" w:rsidR="00EA4797" w:rsidRPr="00EA4797" w:rsidRDefault="00EA4797" w:rsidP="00EA4797">
      <w:pPr>
        <w:pStyle w:val="Default"/>
        <w:rPr>
          <w:b/>
        </w:rPr>
      </w:pPr>
    </w:p>
    <w:p w14:paraId="50506A12" w14:textId="77777777" w:rsidR="00EA4797" w:rsidRPr="00EA4797" w:rsidRDefault="00EA4797" w:rsidP="00EA4797">
      <w:pPr>
        <w:pStyle w:val="Default"/>
        <w:rPr>
          <w:b/>
        </w:rPr>
      </w:pPr>
    </w:p>
    <w:p w14:paraId="3802163F" w14:textId="77777777" w:rsidR="00EA4797" w:rsidRPr="00EA4797" w:rsidRDefault="00EA4797" w:rsidP="00EA4797">
      <w:pPr>
        <w:pStyle w:val="Default"/>
        <w:rPr>
          <w:b/>
        </w:rPr>
      </w:pPr>
    </w:p>
    <w:p w14:paraId="431C4355" w14:textId="77777777" w:rsidR="00EA4797" w:rsidRPr="00EA4797" w:rsidRDefault="00EA4797" w:rsidP="00EA4797">
      <w:pPr>
        <w:pStyle w:val="Default"/>
        <w:rPr>
          <w:b/>
        </w:rPr>
      </w:pPr>
    </w:p>
    <w:p w14:paraId="2E4FE28E" w14:textId="77777777" w:rsidR="00EA4797" w:rsidRPr="00EA4797" w:rsidRDefault="00EA4797" w:rsidP="00EA4797">
      <w:pPr>
        <w:pStyle w:val="Default"/>
        <w:rPr>
          <w:b/>
        </w:rPr>
      </w:pPr>
    </w:p>
    <w:p w14:paraId="49B330C9" w14:textId="77777777" w:rsidR="00EA4797" w:rsidRPr="00EA4797" w:rsidRDefault="00EA4797" w:rsidP="00EA4797">
      <w:pPr>
        <w:pStyle w:val="Default"/>
        <w:rPr>
          <w:b/>
        </w:rPr>
      </w:pPr>
      <w:r w:rsidRPr="00EA4797">
        <w:rPr>
          <w:noProof/>
        </w:rPr>
        <w:drawing>
          <wp:anchor distT="0" distB="0" distL="114300" distR="114300" simplePos="0" relativeHeight="251728896" behindDoc="1" locked="0" layoutInCell="1" allowOverlap="1" wp14:anchorId="5F5CE481" wp14:editId="09B722B3">
            <wp:simplePos x="0" y="0"/>
            <wp:positionH relativeFrom="column">
              <wp:posOffset>446562</wp:posOffset>
            </wp:positionH>
            <wp:positionV relativeFrom="paragraph">
              <wp:posOffset>24823</wp:posOffset>
            </wp:positionV>
            <wp:extent cx="2094758" cy="2090057"/>
            <wp:effectExtent l="19050" t="0" r="742" b="0"/>
            <wp:wrapNone/>
            <wp:docPr id="26" name="Picture 7"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pic:cNvPicPr>
                      <a:picLocks noChangeAspect="1" noChangeArrowheads="1"/>
                    </pic:cNvPicPr>
                  </pic:nvPicPr>
                  <pic:blipFill>
                    <a:blip r:embed="rId107" r:link="rId108" cstate="print"/>
                    <a:srcRect/>
                    <a:stretch>
                      <a:fillRect/>
                    </a:stretch>
                  </pic:blipFill>
                  <pic:spPr bwMode="auto">
                    <a:xfrm>
                      <a:off x="0" y="0"/>
                      <a:ext cx="2094758" cy="2090057"/>
                    </a:xfrm>
                    <a:prstGeom prst="rect">
                      <a:avLst/>
                    </a:prstGeom>
                    <a:noFill/>
                    <a:ln w="9525">
                      <a:noFill/>
                      <a:miter lim="800000"/>
                      <a:headEnd/>
                      <a:tailEnd/>
                    </a:ln>
                  </pic:spPr>
                </pic:pic>
              </a:graphicData>
            </a:graphic>
          </wp:anchor>
        </w:drawing>
      </w:r>
      <w:r w:rsidRPr="00EA4797">
        <w:rPr>
          <w:b/>
        </w:rPr>
        <w:t xml:space="preserve">    </w:t>
      </w:r>
      <w:r w:rsidRPr="00EA4797">
        <w:t xml:space="preserve"> b.   </w:t>
      </w:r>
      <w:r w:rsidRPr="00EA4797">
        <w:rPr>
          <w:b/>
        </w:rPr>
        <w:tab/>
      </w:r>
      <w:r w:rsidRPr="00EA4797">
        <w:rPr>
          <w:b/>
        </w:rPr>
        <w:tab/>
      </w:r>
      <w:r w:rsidRPr="00EA4797">
        <w:rPr>
          <w:b/>
        </w:rPr>
        <w:tab/>
      </w:r>
      <w:r w:rsidRPr="00EA4797">
        <w:rPr>
          <w:b/>
        </w:rPr>
        <w:tab/>
      </w:r>
      <w:r w:rsidRPr="00EA4797">
        <w:rPr>
          <w:b/>
        </w:rPr>
        <w:tab/>
      </w:r>
      <w:r w:rsidRPr="00EA4797">
        <w:rPr>
          <w:b/>
        </w:rPr>
        <w:tab/>
      </w:r>
      <w:r w:rsidRPr="00EA4797">
        <w:rPr>
          <w:b/>
        </w:rPr>
        <w:tab/>
      </w:r>
    </w:p>
    <w:p w14:paraId="7A6368A1" w14:textId="77777777" w:rsidR="00EA4797" w:rsidRPr="00EA4797" w:rsidRDefault="00EA4797" w:rsidP="00EA4797">
      <w:pPr>
        <w:pStyle w:val="Default"/>
        <w:rPr>
          <w:b/>
          <w:color w:val="0070C0"/>
        </w:rPr>
      </w:pPr>
      <w:r w:rsidRPr="00EA4797">
        <w:rPr>
          <w:b/>
        </w:rPr>
        <w:tab/>
      </w:r>
      <w:r w:rsidRPr="00EA4797">
        <w:rPr>
          <w:b/>
        </w:rPr>
        <w:tab/>
      </w:r>
      <w:r w:rsidRPr="00EA4797">
        <w:rPr>
          <w:b/>
        </w:rPr>
        <w:tab/>
      </w:r>
      <w:r w:rsidRPr="00EA4797">
        <w:rPr>
          <w:b/>
        </w:rPr>
        <w:tab/>
      </w:r>
      <w:r w:rsidRPr="00EA4797">
        <w:rPr>
          <w:b/>
        </w:rPr>
        <w:tab/>
      </w:r>
      <w:r w:rsidRPr="00EA4797">
        <w:rPr>
          <w:b/>
        </w:rPr>
        <w:tab/>
      </w:r>
    </w:p>
    <w:p w14:paraId="52B1F1FB" w14:textId="77777777" w:rsidR="00EA4797" w:rsidRPr="00EA4797" w:rsidRDefault="00EA4797" w:rsidP="00EA4797">
      <w:pPr>
        <w:pStyle w:val="Default"/>
        <w:rPr>
          <w:b/>
        </w:rPr>
      </w:pPr>
    </w:p>
    <w:p w14:paraId="0F9D1004" w14:textId="77777777" w:rsidR="00EA4797" w:rsidRPr="00EA4797" w:rsidRDefault="00EA4797" w:rsidP="00EA4797">
      <w:pPr>
        <w:pStyle w:val="Default"/>
        <w:rPr>
          <w:b/>
        </w:rPr>
      </w:pPr>
    </w:p>
    <w:p w14:paraId="177C172A" w14:textId="77777777" w:rsidR="00EA4797" w:rsidRPr="00EA4797" w:rsidRDefault="00EA4797" w:rsidP="00EA4797"/>
    <w:p w14:paraId="0E915218" w14:textId="77777777" w:rsidR="00EA4797" w:rsidRPr="00EA4797" w:rsidRDefault="00EA4797" w:rsidP="00EA4797"/>
    <w:p w14:paraId="78072028" w14:textId="77777777" w:rsidR="00EA4797" w:rsidRPr="00EA4797" w:rsidRDefault="00EA4797" w:rsidP="00EA4797"/>
    <w:p w14:paraId="44699CA3" w14:textId="77777777" w:rsidR="00EA4797" w:rsidRPr="00EA4797" w:rsidRDefault="00EA4797" w:rsidP="00EA4797"/>
    <w:p w14:paraId="22AAE7AB" w14:textId="77777777" w:rsidR="00EA4797" w:rsidRPr="00EA4797" w:rsidRDefault="00EA4797" w:rsidP="00EA4797"/>
    <w:p w14:paraId="1186456B" w14:textId="77777777" w:rsidR="00EA4797" w:rsidRPr="00EA4797" w:rsidRDefault="00EA4797" w:rsidP="00EA4797"/>
    <w:p w14:paraId="6721D97C" w14:textId="77777777" w:rsidR="00EA4797" w:rsidRPr="00EA4797" w:rsidRDefault="00EA4797" w:rsidP="00EA4797"/>
    <w:p w14:paraId="18A14C0E" w14:textId="77777777" w:rsidR="00EA4797" w:rsidRPr="00EA4797" w:rsidRDefault="00EA4797" w:rsidP="00EA4797"/>
    <w:p w14:paraId="7EEF7F09" w14:textId="77777777" w:rsidR="00EA4797" w:rsidRPr="00EA4797" w:rsidRDefault="00EA4797" w:rsidP="00EA4797">
      <w:r w:rsidRPr="00EA4797">
        <w:t xml:space="preserve">2.  Take a moment to compare your General form and Standard form equations.  Which form would be easier to graph?  Why do you think so? </w:t>
      </w:r>
    </w:p>
    <w:p w14:paraId="44E98730" w14:textId="77777777" w:rsidR="00EA4797" w:rsidRPr="00EA4797" w:rsidRDefault="00EA4797" w:rsidP="00EA4797"/>
    <w:p w14:paraId="4DF40D49" w14:textId="77777777" w:rsidR="00EA4797" w:rsidRPr="00EA4797" w:rsidRDefault="00EA4797" w:rsidP="00EA4797"/>
    <w:p w14:paraId="26AE82FC" w14:textId="77777777" w:rsidR="00EA4797" w:rsidRPr="00EA4797" w:rsidRDefault="00EA4797" w:rsidP="00EA4797"/>
    <w:p w14:paraId="0FE3D2BE" w14:textId="77777777" w:rsidR="00EA4797" w:rsidRPr="00EA4797" w:rsidRDefault="00EA4797" w:rsidP="00EA4797"/>
    <w:p w14:paraId="32188AA8" w14:textId="77777777" w:rsidR="00EA4797" w:rsidRPr="00EA4797" w:rsidRDefault="00EA4797" w:rsidP="00EA4797"/>
    <w:p w14:paraId="728C1B61" w14:textId="77777777" w:rsidR="00EA4797" w:rsidRPr="00EA4797" w:rsidRDefault="00EA4797" w:rsidP="00EA4797"/>
    <w:p w14:paraId="04035BF7" w14:textId="77777777" w:rsidR="00EA4797" w:rsidRPr="00EA4797" w:rsidRDefault="00EA4797" w:rsidP="00EA4797"/>
    <w:p w14:paraId="0FEBD2CC" w14:textId="77777777" w:rsidR="00EA4797" w:rsidRPr="00EA4797" w:rsidRDefault="00EA4797" w:rsidP="00EA4797">
      <w:r w:rsidRPr="00EA4797">
        <w:t>In Task 2, you converted the Standard form equation to a General form equation.  Today you will convert from General form to Standard form.</w:t>
      </w:r>
    </w:p>
    <w:p w14:paraId="65029B32" w14:textId="77777777" w:rsidR="00EA4797" w:rsidRPr="00EA4797" w:rsidRDefault="00EA4797" w:rsidP="00EA4797"/>
    <w:p w14:paraId="3008CB1F" w14:textId="77777777" w:rsidR="00EA4797" w:rsidRPr="00EA4797" w:rsidRDefault="00EA4797" w:rsidP="00EA4797">
      <w:pPr>
        <w:rPr>
          <w:b/>
          <w:sz w:val="28"/>
          <w:szCs w:val="28"/>
        </w:rPr>
      </w:pPr>
      <w:r w:rsidRPr="00EA4797">
        <w:t xml:space="preserve">To change from general form to standard form, it is necessary to “complete the square” for x and y. </w:t>
      </w:r>
      <w:r w:rsidRPr="00EA4797">
        <w:rPr>
          <w:b/>
        </w:rPr>
        <w:t xml:space="preserve"> Completing the square</w:t>
      </w:r>
      <w:r w:rsidRPr="00EA4797">
        <w:t xml:space="preserve"> is an algebraic tool used to change equations of circles given in</w:t>
      </w:r>
      <w:r w:rsidRPr="00EA4797">
        <w:rPr>
          <w:b/>
          <w:sz w:val="28"/>
          <w:szCs w:val="28"/>
        </w:rPr>
        <w:t xml:space="preserve"> </w:t>
      </w:r>
      <w:r w:rsidRPr="00EA4797">
        <w:t xml:space="preserve">general form,  </w:t>
      </w:r>
      <w:r w:rsidRPr="00EA4797">
        <w:rPr>
          <w:position w:val="-10"/>
        </w:rPr>
        <w:object w:dxaOrig="2760" w:dyaOrig="360" w14:anchorId="51BAEDD7">
          <v:shape id="_x0000_i1078" type="#_x0000_t75" style="width:199pt;height:26pt" o:ole="">
            <v:imagedata r:id="rId68" o:title=""/>
          </v:shape>
          <o:OLEObject Type="Embed" ProgID="Equation.DSMT4" ShapeID="_x0000_i1078" DrawAspect="Content" ObjectID="_1558330381" r:id="rId140"/>
        </w:object>
      </w:r>
      <w:r w:rsidRPr="00EA4797">
        <w:rPr>
          <w:color w:val="000000"/>
        </w:rPr>
        <w:t xml:space="preserve">, to standard form, </w:t>
      </w:r>
      <w:r w:rsidRPr="00EA4797">
        <w:rPr>
          <w:position w:val="-10"/>
        </w:rPr>
        <w:object w:dxaOrig="2180" w:dyaOrig="360" w14:anchorId="0B432F85">
          <v:shape id="_x0000_i1079" type="#_x0000_t75" style="width:139pt;height:23pt" o:ole="">
            <v:imagedata r:id="rId13" o:title=""/>
          </v:shape>
          <o:OLEObject Type="Embed" ProgID="Equation.DSMT4" ShapeID="_x0000_i1079" DrawAspect="Content" ObjectID="_1558330382" r:id="rId141"/>
        </w:object>
      </w:r>
      <w:r w:rsidRPr="00EA4797">
        <w:rPr>
          <w:color w:val="000000"/>
        </w:rPr>
        <w:t xml:space="preserve">.  Standard form is the form used to graph circles. </w:t>
      </w:r>
    </w:p>
    <w:p w14:paraId="5C6524B3" w14:textId="77777777" w:rsidR="00EA4797" w:rsidRPr="00EA4797" w:rsidRDefault="00EA4797" w:rsidP="00EA4797">
      <w:r w:rsidRPr="00EA4797">
        <w:t>Perfect squares are numbers or expressions which have exactly two identical factors.</w:t>
      </w:r>
    </w:p>
    <w:p w14:paraId="2F3DC8F6" w14:textId="77777777" w:rsidR="00EA4797" w:rsidRPr="00EA4797" w:rsidRDefault="00EA4797" w:rsidP="00EA4797"/>
    <w:p w14:paraId="7053485A" w14:textId="77777777" w:rsidR="00EA4797" w:rsidRPr="00EA4797" w:rsidRDefault="00EA4797" w:rsidP="00EA4797">
      <w:r w:rsidRPr="00EA4797">
        <w:t>(2)(2) = 4       (-5)(-5) = 25       (3x)(3x) = 9x</w:t>
      </w:r>
      <w:r w:rsidRPr="00EA4797">
        <w:rPr>
          <w:vertAlign w:val="superscript"/>
        </w:rPr>
        <w:t>2</w:t>
      </w:r>
      <w:r w:rsidRPr="00EA4797">
        <w:t xml:space="preserve">       (x + 2)(x + 2) = x</w:t>
      </w:r>
      <w:r w:rsidRPr="00EA4797">
        <w:rPr>
          <w:vertAlign w:val="superscript"/>
        </w:rPr>
        <w:t>2</w:t>
      </w:r>
      <w:r w:rsidRPr="00EA4797">
        <w:t xml:space="preserve"> + 4x + 4</w:t>
      </w:r>
    </w:p>
    <w:p w14:paraId="460B8D5F" w14:textId="77777777" w:rsidR="00EA4797" w:rsidRPr="00EA4797" w:rsidRDefault="00EA4797" w:rsidP="00EA4797"/>
    <w:p w14:paraId="443B45E9" w14:textId="77777777" w:rsidR="00EA4797" w:rsidRPr="00EA4797" w:rsidRDefault="00EA4797" w:rsidP="00EA4797">
      <w:r w:rsidRPr="00EA4797">
        <w:rPr>
          <w:noProof/>
        </w:rPr>
        <w:drawing>
          <wp:anchor distT="0" distB="0" distL="114300" distR="114300" simplePos="0" relativeHeight="251729920" behindDoc="1" locked="0" layoutInCell="1" allowOverlap="1" wp14:anchorId="2B82AFB3" wp14:editId="4F9B2A36">
            <wp:simplePos x="0" y="0"/>
            <wp:positionH relativeFrom="column">
              <wp:posOffset>4000500</wp:posOffset>
            </wp:positionH>
            <wp:positionV relativeFrom="paragraph">
              <wp:posOffset>215900</wp:posOffset>
            </wp:positionV>
            <wp:extent cx="1962150" cy="2305050"/>
            <wp:effectExtent l="0" t="0" r="0" b="0"/>
            <wp:wrapTight wrapText="bothSides">
              <wp:wrapPolygon edited="0">
                <wp:start x="9856" y="1071"/>
                <wp:lineTo x="5452" y="1071"/>
                <wp:lineTo x="2097" y="2321"/>
                <wp:lineTo x="2307" y="3927"/>
                <wp:lineTo x="1258" y="4641"/>
                <wp:lineTo x="2307" y="6783"/>
                <wp:lineTo x="1049" y="8569"/>
                <wp:lineTo x="2307" y="9640"/>
                <wp:lineTo x="1258" y="11246"/>
                <wp:lineTo x="2097" y="12496"/>
                <wp:lineTo x="1049" y="13745"/>
                <wp:lineTo x="1258" y="14460"/>
                <wp:lineTo x="2307" y="15352"/>
                <wp:lineTo x="839" y="16245"/>
                <wp:lineTo x="2307" y="17673"/>
                <wp:lineTo x="6501" y="18387"/>
                <wp:lineTo x="6501" y="19815"/>
                <wp:lineTo x="9856" y="20172"/>
                <wp:lineTo x="16357" y="20172"/>
                <wp:lineTo x="16986" y="18565"/>
                <wp:lineTo x="18245" y="18208"/>
                <wp:lineTo x="20971" y="17494"/>
                <wp:lineTo x="20971" y="3570"/>
                <wp:lineTo x="20551" y="2321"/>
                <wp:lineTo x="19503" y="1071"/>
                <wp:lineTo x="9856" y="1071"/>
              </wp:wrapPolygon>
            </wp:wrapTight>
            <wp:docPr id="25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3" cstate="print"/>
                    <a:srcRect/>
                    <a:stretch>
                      <a:fillRect/>
                    </a:stretch>
                  </pic:blipFill>
                  <pic:spPr bwMode="auto">
                    <a:xfrm>
                      <a:off x="0" y="0"/>
                      <a:ext cx="1962150" cy="2305050"/>
                    </a:xfrm>
                    <a:prstGeom prst="rect">
                      <a:avLst/>
                    </a:prstGeom>
                    <a:noFill/>
                    <a:ln w="9525">
                      <a:noFill/>
                      <a:miter lim="800000"/>
                      <a:headEnd/>
                      <a:tailEnd/>
                    </a:ln>
                  </pic:spPr>
                </pic:pic>
              </a:graphicData>
            </a:graphic>
          </wp:anchor>
        </w:drawing>
      </w:r>
      <w:r w:rsidRPr="00EA4797">
        <w:rPr>
          <w:noProof/>
        </w:rPr>
        <w:drawing>
          <wp:anchor distT="0" distB="0" distL="114300" distR="114300" simplePos="0" relativeHeight="251730944" behindDoc="1" locked="0" layoutInCell="1" allowOverlap="1" wp14:anchorId="0EAF3EB3" wp14:editId="74050DC6">
            <wp:simplePos x="0" y="0"/>
            <wp:positionH relativeFrom="column">
              <wp:posOffset>2000250</wp:posOffset>
            </wp:positionH>
            <wp:positionV relativeFrom="paragraph">
              <wp:posOffset>530225</wp:posOffset>
            </wp:positionV>
            <wp:extent cx="1400175" cy="1781175"/>
            <wp:effectExtent l="0" t="0" r="0" b="0"/>
            <wp:wrapTight wrapText="bothSides">
              <wp:wrapPolygon edited="0">
                <wp:start x="13518" y="1386"/>
                <wp:lineTo x="7347" y="1386"/>
                <wp:lineTo x="2645" y="3003"/>
                <wp:lineTo x="2645" y="5082"/>
                <wp:lineTo x="1469" y="5775"/>
                <wp:lineTo x="1469" y="6699"/>
                <wp:lineTo x="2645" y="8779"/>
                <wp:lineTo x="1176" y="11089"/>
                <wp:lineTo x="1176" y="12013"/>
                <wp:lineTo x="2645" y="12475"/>
                <wp:lineTo x="1469" y="14554"/>
                <wp:lineTo x="3233" y="16171"/>
                <wp:lineTo x="10873" y="16171"/>
                <wp:lineTo x="4408" y="17788"/>
                <wp:lineTo x="4408" y="19405"/>
                <wp:lineTo x="9404" y="19867"/>
                <wp:lineTo x="9404" y="19867"/>
                <wp:lineTo x="17633" y="19867"/>
                <wp:lineTo x="17927" y="19867"/>
                <wp:lineTo x="20571" y="16402"/>
                <wp:lineTo x="20865" y="4620"/>
                <wp:lineTo x="20278" y="3003"/>
                <wp:lineTo x="18808" y="1386"/>
                <wp:lineTo x="13518" y="1386"/>
              </wp:wrapPolygon>
            </wp:wrapTight>
            <wp:docPr id="25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4" cstate="print"/>
                    <a:srcRect/>
                    <a:stretch>
                      <a:fillRect/>
                    </a:stretch>
                  </pic:blipFill>
                  <pic:spPr bwMode="auto">
                    <a:xfrm>
                      <a:off x="0" y="0"/>
                      <a:ext cx="1400175" cy="1781175"/>
                    </a:xfrm>
                    <a:prstGeom prst="rect">
                      <a:avLst/>
                    </a:prstGeom>
                    <a:noFill/>
                    <a:ln w="9525">
                      <a:noFill/>
                      <a:miter lim="800000"/>
                      <a:headEnd/>
                      <a:tailEnd/>
                    </a:ln>
                  </pic:spPr>
                </pic:pic>
              </a:graphicData>
            </a:graphic>
          </wp:anchor>
        </w:drawing>
      </w:r>
      <w:r w:rsidRPr="00EA4797">
        <w:rPr>
          <w:noProof/>
        </w:rPr>
        <w:drawing>
          <wp:anchor distT="0" distB="0" distL="114300" distR="114300" simplePos="0" relativeHeight="251731968" behindDoc="1" locked="0" layoutInCell="1" allowOverlap="1" wp14:anchorId="00EE6057" wp14:editId="53F2A360">
            <wp:simplePos x="0" y="0"/>
            <wp:positionH relativeFrom="column">
              <wp:posOffset>156845</wp:posOffset>
            </wp:positionH>
            <wp:positionV relativeFrom="paragraph">
              <wp:posOffset>511175</wp:posOffset>
            </wp:positionV>
            <wp:extent cx="1400175" cy="1781175"/>
            <wp:effectExtent l="0" t="0" r="0" b="0"/>
            <wp:wrapTight wrapText="bothSides">
              <wp:wrapPolygon edited="0">
                <wp:start x="12931" y="1386"/>
                <wp:lineTo x="7347" y="1386"/>
                <wp:lineTo x="2645" y="3003"/>
                <wp:lineTo x="2645" y="5082"/>
                <wp:lineTo x="1469" y="5775"/>
                <wp:lineTo x="1469" y="6699"/>
                <wp:lineTo x="2645" y="8779"/>
                <wp:lineTo x="1176" y="10858"/>
                <wp:lineTo x="2645" y="12475"/>
                <wp:lineTo x="1469" y="14554"/>
                <wp:lineTo x="3233" y="16171"/>
                <wp:lineTo x="10873" y="16171"/>
                <wp:lineTo x="4408" y="17788"/>
                <wp:lineTo x="4408" y="19405"/>
                <wp:lineTo x="9404" y="19867"/>
                <wp:lineTo x="9404" y="19867"/>
                <wp:lineTo x="17927" y="19867"/>
                <wp:lineTo x="18514" y="19867"/>
                <wp:lineTo x="20571" y="16864"/>
                <wp:lineTo x="20865" y="4158"/>
                <wp:lineTo x="20278" y="3003"/>
                <wp:lineTo x="18220" y="1386"/>
                <wp:lineTo x="12931" y="1386"/>
              </wp:wrapPolygon>
            </wp:wrapTight>
            <wp:docPr id="26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5" cstate="print"/>
                    <a:srcRect/>
                    <a:stretch>
                      <a:fillRect/>
                    </a:stretch>
                  </pic:blipFill>
                  <pic:spPr bwMode="auto">
                    <a:xfrm>
                      <a:off x="0" y="0"/>
                      <a:ext cx="1400175" cy="1781175"/>
                    </a:xfrm>
                    <a:prstGeom prst="rect">
                      <a:avLst/>
                    </a:prstGeom>
                    <a:noFill/>
                    <a:ln w="9525">
                      <a:noFill/>
                      <a:miter lim="800000"/>
                      <a:headEnd/>
                      <a:tailEnd/>
                    </a:ln>
                  </pic:spPr>
                </pic:pic>
              </a:graphicData>
            </a:graphic>
          </wp:anchor>
        </w:drawing>
      </w:r>
      <w:r w:rsidRPr="00EA4797">
        <w:t>Consider the following geometric area models of three perfect squares.  The area is given as both factors and as a quadratic expression.</w:t>
      </w:r>
    </w:p>
    <w:p w14:paraId="30F5D1AA" w14:textId="77777777" w:rsidR="00EA4797" w:rsidRPr="00EA4797" w:rsidRDefault="00EA4797" w:rsidP="00EA4797"/>
    <w:p w14:paraId="61792E50" w14:textId="77777777" w:rsidR="00EA4797" w:rsidRPr="00EA4797" w:rsidRDefault="00EA4797" w:rsidP="00EA4797">
      <w:r w:rsidRPr="00EA4797">
        <w:t xml:space="preserve"> </w:t>
      </w:r>
    </w:p>
    <w:p w14:paraId="00F29ED0" w14:textId="77777777" w:rsidR="00EA4797" w:rsidRPr="00EA4797" w:rsidRDefault="00EA4797" w:rsidP="00EA4797"/>
    <w:p w14:paraId="76C34CAE" w14:textId="77777777" w:rsidR="00EA4797" w:rsidRPr="00EA4797" w:rsidRDefault="00EA4797" w:rsidP="00EA4797"/>
    <w:p w14:paraId="3D61951D" w14:textId="77777777" w:rsidR="00EA4797" w:rsidRPr="00EA4797" w:rsidRDefault="00EA4797" w:rsidP="00EA4797"/>
    <w:p w14:paraId="63A2601C" w14:textId="77777777" w:rsidR="00EA4797" w:rsidRPr="00EA4797" w:rsidRDefault="00EA4797" w:rsidP="00EA4797"/>
    <w:p w14:paraId="674E058F" w14:textId="77777777" w:rsidR="00EA4797" w:rsidRPr="00EA4797" w:rsidRDefault="00EA4797" w:rsidP="00EA4797"/>
    <w:p w14:paraId="373834AA" w14:textId="77777777" w:rsidR="00EA4797" w:rsidRPr="00EA4797" w:rsidRDefault="00EA4797" w:rsidP="00EA4797"/>
    <w:p w14:paraId="02491EF3" w14:textId="77777777" w:rsidR="00EA4797" w:rsidRPr="00EA4797" w:rsidRDefault="00EA4797" w:rsidP="00EA4797"/>
    <w:p w14:paraId="4A3504CD" w14:textId="77777777" w:rsidR="00EA4797" w:rsidRPr="00EA4797" w:rsidRDefault="00EA4797" w:rsidP="00EA4797"/>
    <w:p w14:paraId="6F0612F9" w14:textId="77777777" w:rsidR="00EA4797" w:rsidRPr="00EA4797" w:rsidRDefault="00EA4797" w:rsidP="00EA4797"/>
    <w:p w14:paraId="5712DDE1" w14:textId="77777777" w:rsidR="00EA4797" w:rsidRPr="00EA4797" w:rsidRDefault="00EA4797" w:rsidP="00EA4797"/>
    <w:p w14:paraId="09D6F1A9" w14:textId="77777777" w:rsidR="00EA4797" w:rsidRPr="00EA4797" w:rsidRDefault="00EA4797" w:rsidP="00EA4797"/>
    <w:p w14:paraId="1601899C" w14:textId="77777777" w:rsidR="00EA4797" w:rsidRPr="00EA4797" w:rsidRDefault="00EA4797" w:rsidP="00EA4797">
      <w:r w:rsidRPr="00EA4797">
        <w:t>3.  Find the products of the following expressions.</w:t>
      </w:r>
    </w:p>
    <w:p w14:paraId="5408D566" w14:textId="77777777" w:rsidR="00EA4797" w:rsidRPr="00EA4797" w:rsidRDefault="00EA4797" w:rsidP="00EA4797"/>
    <w:p w14:paraId="71EF9EF1" w14:textId="77777777" w:rsidR="00EA4797" w:rsidRPr="00EA4797" w:rsidRDefault="00EA4797" w:rsidP="00EA4797">
      <w:pPr>
        <w:rPr>
          <w:color w:val="0070C0"/>
        </w:rPr>
      </w:pPr>
      <w:r w:rsidRPr="00EA4797">
        <w:t xml:space="preserve">     a.  (x + 1)</w:t>
      </w:r>
      <w:r w:rsidRPr="00EA4797">
        <w:rPr>
          <w:vertAlign w:val="superscript"/>
        </w:rPr>
        <w:t>2</w:t>
      </w:r>
      <w:r w:rsidRPr="00EA4797">
        <w:t xml:space="preserve"> = (x + 1)(x + 1) = </w:t>
      </w:r>
    </w:p>
    <w:p w14:paraId="10B16B2E" w14:textId="77777777" w:rsidR="00EA4797" w:rsidRPr="00EA4797" w:rsidRDefault="00EA4797" w:rsidP="00EA4797">
      <w:r w:rsidRPr="00EA4797">
        <w:t xml:space="preserve">     b.  (x </w:t>
      </w:r>
      <w:r w:rsidRPr="00EA4797">
        <w:sym w:font="Symbol" w:char="F02D"/>
      </w:r>
      <w:r w:rsidRPr="00EA4797">
        <w:t xml:space="preserve"> 3)</w:t>
      </w:r>
      <w:r w:rsidRPr="00EA4797">
        <w:rPr>
          <w:vertAlign w:val="superscript"/>
        </w:rPr>
        <w:t>2</w:t>
      </w:r>
      <w:r w:rsidRPr="00EA4797">
        <w:t xml:space="preserve"> = (x </w:t>
      </w:r>
      <w:r w:rsidRPr="00EA4797">
        <w:sym w:font="Symbol" w:char="F02D"/>
      </w:r>
      <w:r w:rsidRPr="00EA4797">
        <w:t xml:space="preserve"> 3)(x </w:t>
      </w:r>
      <w:r w:rsidRPr="00EA4797">
        <w:sym w:font="Symbol" w:char="F02D"/>
      </w:r>
      <w:r w:rsidRPr="00EA4797">
        <w:t xml:space="preserve"> 3) = </w:t>
      </w:r>
    </w:p>
    <w:p w14:paraId="01697F48" w14:textId="77777777" w:rsidR="00EA4797" w:rsidRPr="00EA4797" w:rsidRDefault="00EA4797" w:rsidP="00EA4797">
      <w:r w:rsidRPr="00EA4797">
        <w:t xml:space="preserve">     c.  (x </w:t>
      </w:r>
      <w:r w:rsidRPr="00EA4797">
        <w:sym w:font="Symbol" w:char="F02D"/>
      </w:r>
      <w:r w:rsidRPr="00EA4797">
        <w:t xml:space="preserve"> 5)</w:t>
      </w:r>
      <w:r w:rsidRPr="00EA4797">
        <w:rPr>
          <w:vertAlign w:val="superscript"/>
        </w:rPr>
        <w:t>2</w:t>
      </w:r>
      <w:r w:rsidRPr="00EA4797">
        <w:t xml:space="preserve"> = (x </w:t>
      </w:r>
      <w:r w:rsidRPr="00EA4797">
        <w:sym w:font="Symbol" w:char="F02D"/>
      </w:r>
      <w:r w:rsidRPr="00EA4797">
        <w:t xml:space="preserve"> 5)(x </w:t>
      </w:r>
      <w:r w:rsidRPr="00EA4797">
        <w:sym w:font="Symbol" w:char="F02D"/>
      </w:r>
      <w:r w:rsidRPr="00EA4797">
        <w:t xml:space="preserve"> 5) = </w:t>
      </w:r>
    </w:p>
    <w:p w14:paraId="4744B024" w14:textId="77777777" w:rsidR="00EA4797" w:rsidRPr="00EA4797" w:rsidRDefault="00EA4797" w:rsidP="00EA4797">
      <w:r w:rsidRPr="00EA4797">
        <w:t xml:space="preserve">     d.  (x + 7)</w:t>
      </w:r>
      <w:r w:rsidRPr="00EA4797">
        <w:rPr>
          <w:vertAlign w:val="superscript"/>
        </w:rPr>
        <w:t>2</w:t>
      </w:r>
      <w:r w:rsidRPr="00EA4797">
        <w:t xml:space="preserve"> = (x + 7)(x + 7) = </w:t>
      </w:r>
    </w:p>
    <w:p w14:paraId="31263DC1" w14:textId="77777777" w:rsidR="00EA4797" w:rsidRPr="00EA4797" w:rsidRDefault="00EA4797" w:rsidP="00EA4797">
      <w:pPr>
        <w:rPr>
          <w:color w:val="0070C0"/>
          <w:vertAlign w:val="superscript"/>
        </w:rPr>
      </w:pPr>
      <w:r w:rsidRPr="00EA4797">
        <w:t xml:space="preserve">     e.  (x + n)</w:t>
      </w:r>
      <w:r w:rsidRPr="00EA4797">
        <w:rPr>
          <w:vertAlign w:val="superscript"/>
        </w:rPr>
        <w:t>2</w:t>
      </w:r>
      <w:r w:rsidRPr="00EA4797">
        <w:t xml:space="preserve"> = (x + n)(x + n) = </w:t>
      </w:r>
    </w:p>
    <w:p w14:paraId="231BF0E7" w14:textId="77777777" w:rsidR="00EA4797" w:rsidRPr="00EA4797" w:rsidRDefault="00EA4797" w:rsidP="00EA4797"/>
    <w:p w14:paraId="01F594F4" w14:textId="77777777" w:rsidR="00EA4797" w:rsidRPr="00EA4797" w:rsidRDefault="00EA4797" w:rsidP="00EA4797"/>
    <w:p w14:paraId="45600F9C" w14:textId="77777777" w:rsidR="00EA4797" w:rsidRPr="00EA4797" w:rsidRDefault="00EA4797" w:rsidP="00EA4797">
      <w:r w:rsidRPr="00EA4797">
        <w:t>4.  Each of the products in #3 is a perfect square.  Use the results of #3 to complete each of the squares and show their factored forms.  Include Geometric diagrams to illustrate the perfect squares.</w:t>
      </w:r>
    </w:p>
    <w:p w14:paraId="1143ABA5" w14:textId="77777777" w:rsidR="00EA4797" w:rsidRPr="00EA4797" w:rsidRDefault="00EA4797" w:rsidP="00EA4797"/>
    <w:p w14:paraId="6C1C867F" w14:textId="77777777" w:rsidR="00EA4797" w:rsidRPr="00EA4797" w:rsidRDefault="00EA4797" w:rsidP="00EA4797">
      <w:r w:rsidRPr="00EA4797">
        <w:t xml:space="preserve">     a.  x</w:t>
      </w:r>
      <w:r w:rsidRPr="00EA4797">
        <w:rPr>
          <w:vertAlign w:val="superscript"/>
        </w:rPr>
        <w:t>2</w:t>
      </w:r>
      <w:r w:rsidRPr="00EA4797">
        <w:t xml:space="preserve"> + 20x + ____ = (x + ____)</w:t>
      </w:r>
      <w:r w:rsidRPr="00EA4797">
        <w:rPr>
          <w:vertAlign w:val="superscript"/>
        </w:rPr>
        <w:t>2</w:t>
      </w:r>
      <w:r w:rsidRPr="00EA4797">
        <w:t xml:space="preserve">                     </w:t>
      </w:r>
      <w:r w:rsidRPr="00EA4797">
        <w:rPr>
          <w:vertAlign w:val="superscript"/>
        </w:rPr>
        <w:t xml:space="preserve">                                     </w:t>
      </w:r>
    </w:p>
    <w:p w14:paraId="1D60A0C3" w14:textId="77777777" w:rsidR="00EA4797" w:rsidRPr="00EA4797" w:rsidRDefault="00EA4797" w:rsidP="00EA4797">
      <w:r w:rsidRPr="00EA4797">
        <w:t xml:space="preserve">         </w:t>
      </w:r>
    </w:p>
    <w:p w14:paraId="1F041E9A" w14:textId="77777777" w:rsidR="00EA4797" w:rsidRPr="00EA4797" w:rsidRDefault="00EA4797" w:rsidP="00EA4797">
      <w:r w:rsidRPr="00EA4797">
        <w:t xml:space="preserve">     b.  x</w:t>
      </w:r>
      <w:r w:rsidRPr="00EA4797">
        <w:rPr>
          <w:vertAlign w:val="superscript"/>
        </w:rPr>
        <w:t>2</w:t>
      </w:r>
      <w:r w:rsidRPr="00EA4797">
        <w:t xml:space="preserve"> </w:t>
      </w:r>
      <w:r w:rsidRPr="00EA4797">
        <w:sym w:font="Symbol" w:char="F02D"/>
      </w:r>
      <w:r w:rsidRPr="00EA4797">
        <w:t xml:space="preserve"> 12x + ____ = (x </w:t>
      </w:r>
      <w:r w:rsidRPr="00EA4797">
        <w:sym w:font="Symbol" w:char="F02D"/>
      </w:r>
      <w:r w:rsidRPr="00EA4797">
        <w:t xml:space="preserve"> ____)</w:t>
      </w:r>
      <w:r w:rsidRPr="00EA4797">
        <w:rPr>
          <w:vertAlign w:val="superscript"/>
        </w:rPr>
        <w:t xml:space="preserve">2                             </w:t>
      </w:r>
      <w:r w:rsidRPr="00EA4797">
        <w:t xml:space="preserve"> </w:t>
      </w:r>
      <w:r w:rsidRPr="00EA4797">
        <w:rPr>
          <w:vertAlign w:val="superscript"/>
        </w:rPr>
        <w:tab/>
        <w:t xml:space="preserve">   </w:t>
      </w:r>
    </w:p>
    <w:p w14:paraId="7C16B18A" w14:textId="77777777" w:rsidR="00EA4797" w:rsidRPr="00EA4797" w:rsidRDefault="00EA4797" w:rsidP="00EA4797">
      <w:pPr>
        <w:rPr>
          <w:vertAlign w:val="superscript"/>
        </w:rPr>
      </w:pPr>
      <w:r w:rsidRPr="00EA4797">
        <w:t xml:space="preserve">     </w:t>
      </w:r>
    </w:p>
    <w:p w14:paraId="0DA5F2CC" w14:textId="77777777" w:rsidR="00EA4797" w:rsidRPr="00EA4797" w:rsidRDefault="00EA4797" w:rsidP="00EA4797">
      <w:r w:rsidRPr="00EA4797">
        <w:t xml:space="preserve">    c.  x</w:t>
      </w:r>
      <w:r w:rsidRPr="00EA4797">
        <w:rPr>
          <w:vertAlign w:val="superscript"/>
        </w:rPr>
        <w:t>2</w:t>
      </w:r>
      <w:r w:rsidRPr="00EA4797">
        <w:t xml:space="preserve"> + 18x + ____ = (x + ____)</w:t>
      </w:r>
      <w:r w:rsidRPr="00EA4797">
        <w:rPr>
          <w:vertAlign w:val="superscript"/>
        </w:rPr>
        <w:t>2</w:t>
      </w:r>
      <w:r w:rsidRPr="00EA4797">
        <w:t xml:space="preserve">    </w:t>
      </w:r>
    </w:p>
    <w:p w14:paraId="326032BC" w14:textId="77777777" w:rsidR="00EA4797" w:rsidRPr="00EA4797" w:rsidRDefault="00EA4797" w:rsidP="00EA4797">
      <w:r w:rsidRPr="00EA4797">
        <w:t xml:space="preserve">                </w:t>
      </w:r>
      <w:r w:rsidRPr="00EA4797">
        <w:tab/>
        <w:t xml:space="preserve">  </w:t>
      </w:r>
    </w:p>
    <w:p w14:paraId="2F8719BC" w14:textId="77777777" w:rsidR="00EA4797" w:rsidRPr="00EA4797" w:rsidRDefault="00EA4797" w:rsidP="00EA4797">
      <w:r w:rsidRPr="00EA4797">
        <w:t xml:space="preserve">     d.  x</w:t>
      </w:r>
      <w:r w:rsidRPr="00EA4797">
        <w:rPr>
          <w:vertAlign w:val="superscript"/>
        </w:rPr>
        <w:t>2</w:t>
      </w:r>
      <w:r w:rsidRPr="00EA4797">
        <w:t xml:space="preserve"> </w:t>
      </w:r>
      <w:r w:rsidRPr="00EA4797">
        <w:sym w:font="Symbol" w:char="F02D"/>
      </w:r>
      <w:r w:rsidRPr="00EA4797">
        <w:t xml:space="preserve"> 7x + ____ = (x </w:t>
      </w:r>
      <w:r w:rsidRPr="00EA4797">
        <w:sym w:font="Symbol" w:char="F02D"/>
      </w:r>
      <w:r w:rsidRPr="00EA4797">
        <w:t xml:space="preserve"> ____)</w:t>
      </w:r>
      <w:r w:rsidRPr="00EA4797">
        <w:rPr>
          <w:vertAlign w:val="superscript"/>
        </w:rPr>
        <w:t>2</w:t>
      </w:r>
      <w:r w:rsidRPr="00EA4797">
        <w:t xml:space="preserve">                      </w:t>
      </w:r>
    </w:p>
    <w:p w14:paraId="6CF3070D" w14:textId="77777777" w:rsidR="00EA4797" w:rsidRPr="00EA4797" w:rsidRDefault="00EA4797" w:rsidP="00EA4797"/>
    <w:p w14:paraId="4262820C" w14:textId="77777777" w:rsidR="00EA4797" w:rsidRPr="00EA4797" w:rsidRDefault="00EA4797" w:rsidP="00EA4797">
      <w:pPr>
        <w:rPr>
          <w:color w:val="0070C0"/>
        </w:rPr>
      </w:pPr>
      <w:r w:rsidRPr="00EA4797">
        <w:t xml:space="preserve">     e.  x</w:t>
      </w:r>
      <w:r w:rsidRPr="00EA4797">
        <w:rPr>
          <w:vertAlign w:val="superscript"/>
        </w:rPr>
        <w:t>2</w:t>
      </w:r>
      <w:r w:rsidRPr="00EA4797">
        <w:t xml:space="preserve"> + 2nx + ____ = (x + ____)</w:t>
      </w:r>
      <w:r w:rsidRPr="00EA4797">
        <w:rPr>
          <w:vertAlign w:val="superscript"/>
        </w:rPr>
        <w:t>2</w:t>
      </w:r>
      <w:r w:rsidRPr="00EA4797">
        <w:t xml:space="preserve">                    </w:t>
      </w:r>
    </w:p>
    <w:p w14:paraId="5823D7CE" w14:textId="77777777" w:rsidR="00EA4797" w:rsidRPr="00EA4797" w:rsidRDefault="00EA4797" w:rsidP="00EA4797">
      <w:r w:rsidRPr="00EA4797">
        <w:t xml:space="preserve">  </w:t>
      </w:r>
    </w:p>
    <w:p w14:paraId="721AE4AE" w14:textId="77777777" w:rsidR="00EA4797" w:rsidRPr="00EA4797" w:rsidRDefault="00EA4797" w:rsidP="00EA4797"/>
    <w:p w14:paraId="0CC3E82A" w14:textId="77777777" w:rsidR="00EA4797" w:rsidRPr="00EA4797" w:rsidRDefault="00EA4797" w:rsidP="00EA4797">
      <w:pPr>
        <w:pStyle w:val="Default"/>
      </w:pPr>
    </w:p>
    <w:p w14:paraId="52AE5DF6" w14:textId="77777777" w:rsidR="00EA4797" w:rsidRPr="00EA4797" w:rsidRDefault="00EA4797" w:rsidP="00EA4797">
      <w:pPr>
        <w:pStyle w:val="Default"/>
      </w:pPr>
      <w:r w:rsidRPr="00EA4797">
        <w:lastRenderedPageBreak/>
        <w:t>In order to graph a circle given in general form, it is necessary to change to standard form. In order to rewrite x</w:t>
      </w:r>
      <w:r w:rsidRPr="00EA4797">
        <w:rPr>
          <w:vertAlign w:val="superscript"/>
        </w:rPr>
        <w:t xml:space="preserve">2 </w:t>
      </w:r>
      <w:r w:rsidRPr="00EA4797">
        <w:t>+ y</w:t>
      </w:r>
      <w:r w:rsidRPr="00EA4797">
        <w:rPr>
          <w:vertAlign w:val="superscript"/>
        </w:rPr>
        <w:t>2</w:t>
      </w:r>
      <w:r w:rsidRPr="00EA4797">
        <w:rPr>
          <w:b/>
          <w:vertAlign w:val="superscript"/>
        </w:rPr>
        <w:t xml:space="preserve"> </w:t>
      </w:r>
      <w:r w:rsidRPr="00EA4797">
        <w:rPr>
          <w:b/>
        </w:rPr>
        <w:t>+</w:t>
      </w:r>
      <w:r w:rsidRPr="00EA4797">
        <w:t xml:space="preserve"> 2x −4y−11 = 0 in standard form to facilitate graphing, it is necessary to complete the square for both x and y.  </w:t>
      </w:r>
    </w:p>
    <w:p w14:paraId="065783E2" w14:textId="77777777" w:rsidR="00EA4797" w:rsidRPr="00EA4797" w:rsidRDefault="00EA4797" w:rsidP="00EA4797">
      <w:pPr>
        <w:pStyle w:val="Default"/>
      </w:pPr>
      <w:r w:rsidRPr="00EA4797">
        <w:t xml:space="preserve">                   </w:t>
      </w:r>
    </w:p>
    <w:p w14:paraId="666B1C96" w14:textId="77777777" w:rsidR="00EA4797" w:rsidRPr="00EA4797" w:rsidRDefault="00EA4797" w:rsidP="00EA4797">
      <w:pPr>
        <w:pStyle w:val="Default"/>
        <w:ind w:firstLine="720"/>
        <w:rPr>
          <w:b/>
        </w:rPr>
      </w:pPr>
      <w:r w:rsidRPr="00EA4797">
        <w:t xml:space="preserve"> </w:t>
      </w:r>
      <w:r w:rsidRPr="00EA4797">
        <w:rPr>
          <w:b/>
        </w:rPr>
        <w:t>x</w:t>
      </w:r>
      <w:r w:rsidRPr="00EA4797">
        <w:rPr>
          <w:b/>
          <w:vertAlign w:val="superscript"/>
        </w:rPr>
        <w:t xml:space="preserve">2 </w:t>
      </w:r>
      <w:r w:rsidRPr="00EA4797">
        <w:rPr>
          <w:b/>
        </w:rPr>
        <w:t>+ y</w:t>
      </w:r>
      <w:r w:rsidRPr="00EA4797">
        <w:rPr>
          <w:b/>
          <w:vertAlign w:val="superscript"/>
        </w:rPr>
        <w:t xml:space="preserve">2 </w:t>
      </w:r>
      <w:r w:rsidRPr="00EA4797">
        <w:rPr>
          <w:b/>
        </w:rPr>
        <w:t xml:space="preserve">+ 2x −4y−11 = 0 </w:t>
      </w:r>
    </w:p>
    <w:p w14:paraId="36349C21" w14:textId="77777777" w:rsidR="00EA4797" w:rsidRPr="00EA4797" w:rsidRDefault="00EA4797" w:rsidP="00EA4797">
      <w:pPr>
        <w:pStyle w:val="Default"/>
        <w:rPr>
          <w:color w:val="C00000"/>
        </w:rPr>
      </w:pPr>
      <w:r w:rsidRPr="00EA4797">
        <w:t xml:space="preserve">            (x</w:t>
      </w:r>
      <w:r w:rsidRPr="00EA4797">
        <w:rPr>
          <w:vertAlign w:val="superscript"/>
        </w:rPr>
        <w:t xml:space="preserve">2 </w:t>
      </w:r>
      <w:r w:rsidRPr="00EA4797">
        <w:t>+ 2x      ) + (y</w:t>
      </w:r>
      <w:r w:rsidRPr="00EA4797">
        <w:rPr>
          <w:vertAlign w:val="superscript"/>
        </w:rPr>
        <w:t>2</w:t>
      </w:r>
      <w:r w:rsidRPr="00EA4797">
        <w:t xml:space="preserve"> −4y     ) = 11                      </w:t>
      </w:r>
      <w:r w:rsidRPr="00EA4797">
        <w:tab/>
        <w:t xml:space="preserve"> </w:t>
      </w:r>
      <w:r w:rsidRPr="00EA4797">
        <w:rPr>
          <w:color w:val="C00000"/>
        </w:rPr>
        <w:t>group the x and y terms</w:t>
      </w:r>
    </w:p>
    <w:p w14:paraId="1B567E93" w14:textId="77777777" w:rsidR="00EA4797" w:rsidRPr="00EA4797" w:rsidRDefault="00EA4797" w:rsidP="00EA4797">
      <w:pPr>
        <w:pStyle w:val="Default"/>
        <w:rPr>
          <w:color w:val="C00000"/>
        </w:rPr>
      </w:pPr>
      <w:r w:rsidRPr="00EA4797">
        <w:t xml:space="preserve">            (x</w:t>
      </w:r>
      <w:r w:rsidRPr="00EA4797">
        <w:rPr>
          <w:vertAlign w:val="superscript"/>
        </w:rPr>
        <w:t xml:space="preserve">2 </w:t>
      </w:r>
      <w:r w:rsidRPr="00EA4797">
        <w:t xml:space="preserve">+ 2x </w:t>
      </w:r>
      <w:r w:rsidRPr="00EA4797">
        <w:rPr>
          <w:color w:val="C00000"/>
        </w:rPr>
        <w:t>+ 1</w:t>
      </w:r>
      <w:r w:rsidRPr="00EA4797">
        <w:t>) + (y</w:t>
      </w:r>
      <w:r w:rsidRPr="00EA4797">
        <w:rPr>
          <w:vertAlign w:val="superscript"/>
        </w:rPr>
        <w:t>2</w:t>
      </w:r>
      <w:r w:rsidRPr="00EA4797">
        <w:t xml:space="preserve"> −4y </w:t>
      </w:r>
      <w:r w:rsidRPr="00EA4797">
        <w:rPr>
          <w:color w:val="C00000"/>
        </w:rPr>
        <w:t>+ 4</w:t>
      </w:r>
      <w:r w:rsidRPr="00EA4797">
        <w:t xml:space="preserve">) =11 </w:t>
      </w:r>
      <w:r w:rsidRPr="00EA4797">
        <w:rPr>
          <w:color w:val="C00000"/>
        </w:rPr>
        <w:t>+ 1 + 4</w:t>
      </w:r>
      <w:r w:rsidRPr="00EA4797">
        <w:t xml:space="preserve">          </w:t>
      </w:r>
      <w:r w:rsidRPr="00EA4797">
        <w:tab/>
        <w:t xml:space="preserve"> </w:t>
      </w:r>
      <w:r w:rsidRPr="00EA4797">
        <w:rPr>
          <w:color w:val="C00000"/>
        </w:rPr>
        <w:t>complete the square on x and y</w:t>
      </w:r>
    </w:p>
    <w:p w14:paraId="6042860C" w14:textId="77777777" w:rsidR="00EA4797" w:rsidRPr="00EA4797" w:rsidRDefault="00EA4797" w:rsidP="00EA4797">
      <w:pPr>
        <w:pStyle w:val="Default"/>
        <w:ind w:left="5760" w:firstLine="45"/>
        <w:rPr>
          <w:color w:val="C00000"/>
        </w:rPr>
      </w:pPr>
      <w:r w:rsidRPr="00EA4797">
        <w:rPr>
          <w:color w:val="C00000"/>
        </w:rPr>
        <w:t>balance the equation by adding 1    and 4 to both sides of the equation</w:t>
      </w:r>
    </w:p>
    <w:p w14:paraId="731D607C" w14:textId="77777777" w:rsidR="00EA4797" w:rsidRPr="00EA4797" w:rsidRDefault="00EA4797" w:rsidP="00EA4797">
      <w:pPr>
        <w:pStyle w:val="Default"/>
        <w:rPr>
          <w:color w:val="C00000"/>
        </w:rPr>
      </w:pPr>
    </w:p>
    <w:p w14:paraId="490B64FD" w14:textId="77777777" w:rsidR="00EA4797" w:rsidRPr="00EA4797" w:rsidRDefault="00EA4797" w:rsidP="00EA4797">
      <w:pPr>
        <w:pStyle w:val="Default"/>
        <w:rPr>
          <w:color w:val="C00000"/>
        </w:rPr>
      </w:pPr>
      <w:r w:rsidRPr="00EA4797">
        <w:tab/>
      </w:r>
      <w:r w:rsidRPr="00EA4797">
        <w:rPr>
          <w:b/>
        </w:rPr>
        <w:t>(x + 1)</w:t>
      </w:r>
      <w:r w:rsidRPr="00EA4797">
        <w:rPr>
          <w:b/>
          <w:vertAlign w:val="superscript"/>
        </w:rPr>
        <w:t>2</w:t>
      </w:r>
      <w:r w:rsidRPr="00EA4797">
        <w:rPr>
          <w:b/>
        </w:rPr>
        <w:t xml:space="preserve"> + (y − 2)</w:t>
      </w:r>
      <w:r w:rsidRPr="00EA4797">
        <w:rPr>
          <w:b/>
          <w:vertAlign w:val="superscript"/>
        </w:rPr>
        <w:t>2</w:t>
      </w:r>
      <w:r w:rsidRPr="00EA4797">
        <w:rPr>
          <w:b/>
        </w:rPr>
        <w:t xml:space="preserve"> = 16</w:t>
      </w:r>
      <w:r w:rsidRPr="00EA4797">
        <w:tab/>
      </w:r>
      <w:r w:rsidRPr="00EA4797">
        <w:tab/>
      </w:r>
      <w:r w:rsidRPr="00EA4797">
        <w:tab/>
        <w:t xml:space="preserve">         </w:t>
      </w:r>
      <w:r w:rsidRPr="00EA4797">
        <w:tab/>
      </w:r>
      <w:r w:rsidRPr="00EA4797">
        <w:rPr>
          <w:color w:val="C00000"/>
        </w:rPr>
        <w:t xml:space="preserve">factor </w:t>
      </w:r>
    </w:p>
    <w:p w14:paraId="552E2622" w14:textId="77777777" w:rsidR="00EA4797" w:rsidRPr="00EA4797" w:rsidRDefault="00EA4797" w:rsidP="00EA4797">
      <w:pPr>
        <w:pStyle w:val="Default"/>
      </w:pPr>
    </w:p>
    <w:p w14:paraId="6679D997" w14:textId="77777777" w:rsidR="00EA4797" w:rsidRPr="00EA4797" w:rsidRDefault="00EA4797" w:rsidP="00EA4797">
      <w:pPr>
        <w:pStyle w:val="Default"/>
      </w:pPr>
      <w:r w:rsidRPr="00EA4797">
        <w:t xml:space="preserve">            circle with center at (-1, 2) and radius 4</w:t>
      </w:r>
    </w:p>
    <w:p w14:paraId="6B9D5DA1" w14:textId="77777777" w:rsidR="00EA4797" w:rsidRPr="00EA4797" w:rsidRDefault="00EA4797" w:rsidP="00EA4797">
      <w:pPr>
        <w:pStyle w:val="Default"/>
      </w:pPr>
    </w:p>
    <w:p w14:paraId="0F1DD949" w14:textId="77777777" w:rsidR="00EA4797" w:rsidRPr="00EA4797" w:rsidRDefault="00EA4797" w:rsidP="00EA4797">
      <w:pPr>
        <w:pStyle w:val="Default"/>
      </w:pPr>
    </w:p>
    <w:p w14:paraId="0725794C" w14:textId="77777777" w:rsidR="00EA4797" w:rsidRPr="00EA4797" w:rsidRDefault="00EA4797" w:rsidP="00EA4797">
      <w:pPr>
        <w:pStyle w:val="Default"/>
      </w:pPr>
      <w:r w:rsidRPr="00EA4797">
        <w:t>To change x</w:t>
      </w:r>
      <w:r w:rsidRPr="00EA4797">
        <w:rPr>
          <w:vertAlign w:val="superscript"/>
        </w:rPr>
        <w:t xml:space="preserve">2 </w:t>
      </w:r>
      <w:r w:rsidRPr="00EA4797">
        <w:t>+ y</w:t>
      </w:r>
      <w:r w:rsidRPr="00EA4797">
        <w:rPr>
          <w:vertAlign w:val="superscript"/>
        </w:rPr>
        <w:t>2</w:t>
      </w:r>
      <w:r w:rsidRPr="00EA4797">
        <w:rPr>
          <w:b/>
          <w:vertAlign w:val="superscript"/>
        </w:rPr>
        <w:t xml:space="preserve"> </w:t>
      </w:r>
      <w:r w:rsidRPr="00EA4797">
        <w:rPr>
          <w:b/>
        </w:rPr>
        <w:t>+</w:t>
      </w:r>
      <w:r w:rsidRPr="00EA4797">
        <w:t xml:space="preserve"> 2x −4y−11 = 0 to standard form, it is necessary to remove a factor  of 2 before completing the square for both x and y.  </w:t>
      </w:r>
    </w:p>
    <w:p w14:paraId="43AB1FCB" w14:textId="77777777" w:rsidR="00EA4797" w:rsidRPr="00EA4797" w:rsidRDefault="00EA4797" w:rsidP="00EA4797">
      <w:pPr>
        <w:pStyle w:val="Default"/>
      </w:pPr>
      <w:r w:rsidRPr="00EA4797">
        <w:t xml:space="preserve">              </w:t>
      </w:r>
    </w:p>
    <w:p w14:paraId="16EF77A7" w14:textId="77777777" w:rsidR="00EA4797" w:rsidRPr="00EA4797" w:rsidRDefault="00EA4797" w:rsidP="00EA4797">
      <w:pPr>
        <w:pStyle w:val="Default"/>
        <w:ind w:firstLine="720"/>
        <w:rPr>
          <w:color w:val="C00000"/>
        </w:rPr>
      </w:pPr>
      <w:r w:rsidRPr="00EA4797">
        <w:rPr>
          <w:b/>
        </w:rPr>
        <w:t>2x</w:t>
      </w:r>
      <w:r w:rsidRPr="00EA4797">
        <w:rPr>
          <w:b/>
          <w:vertAlign w:val="superscript"/>
        </w:rPr>
        <w:t>2</w:t>
      </w:r>
      <w:r w:rsidRPr="00EA4797">
        <w:rPr>
          <w:b/>
        </w:rPr>
        <w:t xml:space="preserve"> + 2y</w:t>
      </w:r>
      <w:r w:rsidRPr="00EA4797">
        <w:rPr>
          <w:b/>
          <w:vertAlign w:val="superscript"/>
        </w:rPr>
        <w:t>2</w:t>
      </w:r>
      <w:r w:rsidRPr="00EA4797">
        <w:rPr>
          <w:b/>
        </w:rPr>
        <w:t>−4x + 6y−4 = 0</w:t>
      </w:r>
      <w:r w:rsidRPr="00EA4797">
        <w:tab/>
      </w:r>
      <w:r w:rsidRPr="00EA4797">
        <w:tab/>
        <w:t xml:space="preserve">           </w:t>
      </w:r>
      <w:r w:rsidRPr="00EA4797">
        <w:tab/>
      </w:r>
      <w:r w:rsidRPr="00EA4797">
        <w:tab/>
        <w:t xml:space="preserve"> </w:t>
      </w:r>
      <w:r w:rsidRPr="00EA4797">
        <w:rPr>
          <w:color w:val="C00000"/>
        </w:rPr>
        <w:t>remove a factor of 2</w:t>
      </w:r>
    </w:p>
    <w:p w14:paraId="7BCE1163" w14:textId="77777777" w:rsidR="00EA4797" w:rsidRPr="00EA4797" w:rsidRDefault="00EA4797" w:rsidP="00EA4797">
      <w:pPr>
        <w:pStyle w:val="Default"/>
      </w:pPr>
      <w:r w:rsidRPr="00EA4797">
        <w:t xml:space="preserve">           (x</w:t>
      </w:r>
      <w:r w:rsidRPr="00EA4797">
        <w:rPr>
          <w:vertAlign w:val="superscript"/>
        </w:rPr>
        <w:t xml:space="preserve">2 </w:t>
      </w:r>
      <w:r w:rsidRPr="00EA4797">
        <w:t>− 2x    ) + (y</w:t>
      </w:r>
      <w:r w:rsidRPr="00EA4797">
        <w:rPr>
          <w:vertAlign w:val="superscript"/>
        </w:rPr>
        <w:t>2</w:t>
      </w:r>
      <w:r w:rsidRPr="00EA4797">
        <w:t xml:space="preserve"> + 3y    ) = 2</w:t>
      </w:r>
      <w:r w:rsidRPr="00EA4797">
        <w:tab/>
      </w:r>
      <w:r w:rsidRPr="00EA4797">
        <w:tab/>
      </w:r>
      <w:r w:rsidRPr="00EA4797">
        <w:tab/>
      </w:r>
      <w:r w:rsidRPr="00EA4797">
        <w:tab/>
      </w:r>
      <w:r w:rsidRPr="00EA4797">
        <w:rPr>
          <w:color w:val="C00000"/>
        </w:rPr>
        <w:t>group the x and y terms</w:t>
      </w:r>
    </w:p>
    <w:p w14:paraId="2B7E0D5C" w14:textId="77777777" w:rsidR="00EA4797" w:rsidRPr="00EA4797" w:rsidRDefault="00EA4797" w:rsidP="00EA4797">
      <w:pPr>
        <w:pStyle w:val="Default"/>
        <w:rPr>
          <w:color w:val="C00000"/>
        </w:rPr>
      </w:pPr>
      <w:r w:rsidRPr="00EA4797">
        <w:t xml:space="preserve">           (x</w:t>
      </w:r>
      <w:r w:rsidRPr="00EA4797">
        <w:rPr>
          <w:vertAlign w:val="superscript"/>
        </w:rPr>
        <w:t xml:space="preserve">2 </w:t>
      </w:r>
      <w:r w:rsidRPr="00EA4797">
        <w:t xml:space="preserve">− 2x </w:t>
      </w:r>
      <w:r w:rsidRPr="00EA4797">
        <w:rPr>
          <w:color w:val="C00000"/>
        </w:rPr>
        <w:t>+ 1</w:t>
      </w:r>
      <w:r w:rsidRPr="00EA4797">
        <w:t>) + (y</w:t>
      </w:r>
      <w:r w:rsidRPr="00EA4797">
        <w:rPr>
          <w:vertAlign w:val="superscript"/>
        </w:rPr>
        <w:t>2</w:t>
      </w:r>
      <w:r w:rsidRPr="00EA4797">
        <w:t xml:space="preserve"> + 3y </w:t>
      </w:r>
      <w:r w:rsidRPr="00EA4797">
        <w:rPr>
          <w:color w:val="C00000"/>
        </w:rPr>
        <w:t xml:space="preserve">+ </w:t>
      </w:r>
      <m:oMath>
        <m:f>
          <m:fPr>
            <m:type m:val="skw"/>
            <m:ctrlPr>
              <w:rPr>
                <w:rFonts w:ascii="Cambria Math" w:hAnsi="Cambria Math"/>
                <w:color w:val="C00000"/>
              </w:rPr>
            </m:ctrlPr>
          </m:fPr>
          <m:num>
            <m:r>
              <m:rPr>
                <m:sty m:val="p"/>
              </m:rPr>
              <w:rPr>
                <w:rFonts w:ascii="Cambria Math"/>
                <w:color w:val="C00000"/>
              </w:rPr>
              <m:t>9</m:t>
            </m:r>
          </m:num>
          <m:den>
            <m:r>
              <m:rPr>
                <m:sty m:val="p"/>
              </m:rPr>
              <w:rPr>
                <w:rFonts w:ascii="Cambria Math"/>
                <w:color w:val="C00000"/>
              </w:rPr>
              <m:t>4</m:t>
            </m:r>
          </m:den>
        </m:f>
      </m:oMath>
      <w:r w:rsidRPr="00EA4797">
        <w:t xml:space="preserve">) = 2 </w:t>
      </w:r>
      <w:r w:rsidRPr="00EA4797">
        <w:rPr>
          <w:color w:val="C00000"/>
        </w:rPr>
        <w:t xml:space="preserve">+ 1 + </w:t>
      </w:r>
      <m:oMath>
        <m:f>
          <m:fPr>
            <m:type m:val="skw"/>
            <m:ctrlPr>
              <w:rPr>
                <w:rFonts w:ascii="Cambria Math" w:hAnsi="Cambria Math"/>
                <w:color w:val="C00000"/>
              </w:rPr>
            </m:ctrlPr>
          </m:fPr>
          <m:num>
            <m:r>
              <m:rPr>
                <m:sty m:val="p"/>
              </m:rPr>
              <w:rPr>
                <w:rFonts w:ascii="Cambria Math"/>
                <w:color w:val="C00000"/>
              </w:rPr>
              <m:t>9</m:t>
            </m:r>
          </m:num>
          <m:den>
            <m:r>
              <m:rPr>
                <m:sty m:val="p"/>
              </m:rPr>
              <w:rPr>
                <w:rFonts w:ascii="Cambria Math"/>
                <w:color w:val="C00000"/>
              </w:rPr>
              <m:t>4</m:t>
            </m:r>
          </m:den>
        </m:f>
      </m:oMath>
      <w:r w:rsidRPr="00EA4797">
        <w:rPr>
          <w:color w:val="C00000"/>
        </w:rPr>
        <w:tab/>
      </w:r>
      <w:r w:rsidRPr="00EA4797">
        <w:rPr>
          <w:color w:val="C00000"/>
        </w:rPr>
        <w:tab/>
        <w:t>complete the square on x and y</w:t>
      </w:r>
    </w:p>
    <w:p w14:paraId="1DD348C8" w14:textId="77777777" w:rsidR="00EA4797" w:rsidRPr="00EA4797" w:rsidRDefault="00EA4797" w:rsidP="00EA4797">
      <w:pPr>
        <w:pStyle w:val="Default"/>
        <w:rPr>
          <w:color w:val="C00000"/>
        </w:rPr>
      </w:pP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t xml:space="preserve">balance the equation by adding 1 and </w:t>
      </w: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t xml:space="preserve">                 </w:t>
      </w:r>
      <m:oMath>
        <m:f>
          <m:fPr>
            <m:type m:val="skw"/>
            <m:ctrlPr>
              <w:rPr>
                <w:rFonts w:ascii="Cambria Math" w:hAnsi="Cambria Math"/>
                <w:color w:val="C00000"/>
              </w:rPr>
            </m:ctrlPr>
          </m:fPr>
          <m:num>
            <m:r>
              <m:rPr>
                <m:sty m:val="p"/>
              </m:rPr>
              <w:rPr>
                <w:rFonts w:ascii="Cambria Math"/>
                <w:color w:val="C00000"/>
              </w:rPr>
              <m:t>9</m:t>
            </m:r>
          </m:num>
          <m:den>
            <m:r>
              <m:rPr>
                <m:sty m:val="p"/>
              </m:rPr>
              <w:rPr>
                <w:rFonts w:ascii="Cambria Math"/>
                <w:color w:val="C00000"/>
              </w:rPr>
              <m:t>4</m:t>
            </m:r>
          </m:den>
        </m:f>
      </m:oMath>
      <w:r w:rsidRPr="00EA4797">
        <w:rPr>
          <w:color w:val="C00000"/>
        </w:rPr>
        <w:t xml:space="preserve"> to both sides of the equation</w:t>
      </w:r>
    </w:p>
    <w:p w14:paraId="4D9BE9A3" w14:textId="77777777" w:rsidR="00EA4797" w:rsidRPr="00EA4797" w:rsidRDefault="00EA4797" w:rsidP="00EA4797">
      <w:pPr>
        <w:pStyle w:val="Default"/>
        <w:rPr>
          <w:color w:val="auto"/>
        </w:rPr>
      </w:pPr>
      <w:r w:rsidRPr="00EA4797">
        <w:rPr>
          <w:color w:val="C00000"/>
        </w:rPr>
        <w:t xml:space="preserve">            </w:t>
      </w:r>
      <w:r w:rsidRPr="00EA4797">
        <w:rPr>
          <w:color w:val="auto"/>
        </w:rPr>
        <w:t>(x − 1)</w:t>
      </w:r>
      <w:r w:rsidRPr="00EA4797">
        <w:rPr>
          <w:color w:val="auto"/>
          <w:vertAlign w:val="superscript"/>
        </w:rPr>
        <w:t>2</w:t>
      </w:r>
      <w:r w:rsidRPr="00EA4797">
        <w:rPr>
          <w:color w:val="auto"/>
        </w:rPr>
        <w:t xml:space="preserve"> + (y + </w:t>
      </w:r>
      <m:oMath>
        <m:f>
          <m:fPr>
            <m:type m:val="skw"/>
            <m:ctrlPr>
              <w:rPr>
                <w:rFonts w:ascii="Cambria Math" w:hAnsi="Cambria Math"/>
              </w:rPr>
            </m:ctrlPr>
          </m:fPr>
          <m:num>
            <m:r>
              <m:rPr>
                <m:sty m:val="p"/>
              </m:rPr>
              <w:rPr>
                <w:rFonts w:ascii="Cambria Math"/>
              </w:rPr>
              <m:t>3</m:t>
            </m:r>
          </m:num>
          <m:den>
            <m:r>
              <m:rPr>
                <m:sty m:val="p"/>
              </m:rPr>
              <w:rPr>
                <w:rFonts w:ascii="Cambria Math"/>
              </w:rPr>
              <m:t>2</m:t>
            </m:r>
          </m:den>
        </m:f>
      </m:oMath>
      <w:r w:rsidRPr="00EA4797">
        <w:rPr>
          <w:color w:val="auto"/>
        </w:rPr>
        <w:t>)</w:t>
      </w:r>
      <w:r w:rsidRPr="00EA4797">
        <w:rPr>
          <w:color w:val="auto"/>
          <w:vertAlign w:val="superscript"/>
        </w:rPr>
        <w:t>2</w:t>
      </w:r>
      <w:r w:rsidRPr="00EA4797">
        <w:rPr>
          <w:color w:val="auto"/>
        </w:rPr>
        <w:t xml:space="preserve"> = </w:t>
      </w:r>
      <m:oMath>
        <m:f>
          <m:fPr>
            <m:type m:val="skw"/>
            <m:ctrlPr>
              <w:rPr>
                <w:rFonts w:ascii="Cambria Math" w:hAnsi="Cambria Math"/>
              </w:rPr>
            </m:ctrlPr>
          </m:fPr>
          <m:num>
            <m:r>
              <m:rPr>
                <m:sty m:val="p"/>
              </m:rPr>
              <w:rPr>
                <w:rFonts w:ascii="Cambria Math"/>
              </w:rPr>
              <m:t>21</m:t>
            </m:r>
          </m:num>
          <m:den>
            <m:r>
              <m:rPr>
                <m:sty m:val="p"/>
              </m:rPr>
              <w:rPr>
                <w:rFonts w:ascii="Cambria Math"/>
              </w:rPr>
              <m:t>4</m:t>
            </m:r>
          </m:den>
        </m:f>
      </m:oMath>
      <w:r w:rsidRPr="00EA4797">
        <w:rPr>
          <w:color w:val="auto"/>
        </w:rPr>
        <w:tab/>
      </w:r>
      <w:r w:rsidRPr="00EA4797">
        <w:rPr>
          <w:color w:val="auto"/>
        </w:rPr>
        <w:tab/>
      </w:r>
      <w:r w:rsidRPr="00EA4797">
        <w:rPr>
          <w:color w:val="auto"/>
        </w:rPr>
        <w:tab/>
      </w:r>
      <w:r w:rsidRPr="00EA4797">
        <w:rPr>
          <w:color w:val="auto"/>
        </w:rPr>
        <w:tab/>
      </w:r>
      <w:r w:rsidRPr="00EA4797">
        <w:rPr>
          <w:color w:val="C00000"/>
        </w:rPr>
        <w:t>factor</w:t>
      </w:r>
    </w:p>
    <w:p w14:paraId="715EE8E7" w14:textId="77777777" w:rsidR="00EA4797" w:rsidRPr="00EA4797" w:rsidRDefault="00EA4797" w:rsidP="00EA4797">
      <w:pPr>
        <w:pStyle w:val="Default"/>
        <w:rPr>
          <w:color w:val="auto"/>
        </w:rPr>
      </w:pPr>
      <w:r w:rsidRPr="00EA4797">
        <w:rPr>
          <w:color w:val="auto"/>
        </w:rPr>
        <w:t xml:space="preserve">                       </w:t>
      </w:r>
      <w:r w:rsidRPr="00EA4797">
        <w:rPr>
          <w:color w:val="auto"/>
        </w:rPr>
        <w:tab/>
        <w:t xml:space="preserve">            </w:t>
      </w:r>
    </w:p>
    <w:p w14:paraId="6119EC30" w14:textId="77777777" w:rsidR="00EA4797" w:rsidRPr="00EA4797" w:rsidRDefault="00EA4797" w:rsidP="00EA4797">
      <w:pPr>
        <w:pStyle w:val="Default"/>
        <w:rPr>
          <w:b/>
          <w:color w:val="auto"/>
        </w:rPr>
      </w:pPr>
      <w:r w:rsidRPr="00EA4797">
        <w:rPr>
          <w:color w:val="auto"/>
        </w:rPr>
        <w:t xml:space="preserve">            </w:t>
      </w:r>
      <w:r w:rsidRPr="00EA4797">
        <w:rPr>
          <w:b/>
          <w:color w:val="auto"/>
        </w:rPr>
        <w:t>(x − 1)</w:t>
      </w:r>
      <w:r w:rsidRPr="00EA4797">
        <w:rPr>
          <w:b/>
          <w:color w:val="auto"/>
          <w:vertAlign w:val="superscript"/>
        </w:rPr>
        <w:t>2</w:t>
      </w:r>
      <w:r w:rsidRPr="00EA4797">
        <w:rPr>
          <w:b/>
          <w:color w:val="auto"/>
        </w:rPr>
        <w:t xml:space="preserve"> + (y + 1.5)</w:t>
      </w:r>
      <w:r w:rsidRPr="00EA4797">
        <w:rPr>
          <w:b/>
          <w:color w:val="auto"/>
          <w:vertAlign w:val="superscript"/>
        </w:rPr>
        <w:t>2</w:t>
      </w:r>
      <w:r w:rsidRPr="00EA4797">
        <w:rPr>
          <w:b/>
          <w:color w:val="auto"/>
        </w:rPr>
        <w:t xml:space="preserve"> = 5.25</w:t>
      </w:r>
    </w:p>
    <w:p w14:paraId="3A86DA75" w14:textId="77777777" w:rsidR="00EA4797" w:rsidRPr="00EA4797" w:rsidRDefault="00EA4797" w:rsidP="00EA4797">
      <w:pPr>
        <w:pStyle w:val="Default"/>
        <w:rPr>
          <w:color w:val="auto"/>
        </w:rPr>
      </w:pPr>
      <w:r w:rsidRPr="00EA4797">
        <w:rPr>
          <w:color w:val="auto"/>
        </w:rPr>
        <w:t xml:space="preserve">                         </w:t>
      </w:r>
    </w:p>
    <w:p w14:paraId="62779F5B" w14:textId="77777777" w:rsidR="00EA4797" w:rsidRPr="00EA4797" w:rsidRDefault="00EA4797" w:rsidP="00EA4797">
      <w:pPr>
        <w:pStyle w:val="Default"/>
        <w:rPr>
          <w:color w:val="auto"/>
        </w:rPr>
      </w:pPr>
      <w:r w:rsidRPr="00EA4797">
        <w:rPr>
          <w:color w:val="auto"/>
        </w:rPr>
        <w:t xml:space="preserve">            circle with center at (1, -1.5) and radius 5.25</w:t>
      </w:r>
    </w:p>
    <w:p w14:paraId="222952A2" w14:textId="77777777" w:rsidR="00EA4797" w:rsidRPr="00EA4797" w:rsidRDefault="00EA4797" w:rsidP="00EA4797">
      <w:pPr>
        <w:pStyle w:val="Default"/>
        <w:rPr>
          <w:color w:val="auto"/>
        </w:rPr>
      </w:pPr>
    </w:p>
    <w:p w14:paraId="2653CBE6" w14:textId="77777777" w:rsidR="009E18B7" w:rsidRDefault="009E18B7">
      <w:pPr>
        <w:spacing w:after="200" w:line="276" w:lineRule="auto"/>
      </w:pPr>
      <w:r>
        <w:br w:type="page"/>
      </w:r>
    </w:p>
    <w:p w14:paraId="77C1EF1F" w14:textId="77777777" w:rsidR="00EA4797" w:rsidRPr="00EA4797" w:rsidRDefault="00EA4797" w:rsidP="00EA4797">
      <w:pPr>
        <w:pStyle w:val="Default"/>
      </w:pPr>
      <w:r w:rsidRPr="00EA4797">
        <w:lastRenderedPageBreak/>
        <w:t>5. Change the following equations to standard form.  Graph the circles; identify the centers and the radii.</w:t>
      </w:r>
    </w:p>
    <w:p w14:paraId="65FF7DC8" w14:textId="77777777" w:rsidR="00EA4797" w:rsidRPr="00EA4797" w:rsidRDefault="00EA4797" w:rsidP="00EA4797">
      <w:pPr>
        <w:pStyle w:val="Default"/>
      </w:pPr>
    </w:p>
    <w:p w14:paraId="158955DF" w14:textId="77777777" w:rsidR="00EA4797" w:rsidRPr="00EA4797" w:rsidRDefault="00EA4797" w:rsidP="00EA4797">
      <w:pPr>
        <w:pStyle w:val="Default"/>
      </w:pPr>
      <w:r w:rsidRPr="00EA4797">
        <w:t xml:space="preserve">    a.  x</w:t>
      </w:r>
      <w:r w:rsidRPr="00EA4797">
        <w:rPr>
          <w:vertAlign w:val="superscript"/>
        </w:rPr>
        <w:t>2</w:t>
      </w:r>
      <w:r w:rsidRPr="00EA4797">
        <w:t xml:space="preserve"> + y</w:t>
      </w:r>
      <w:r w:rsidRPr="00EA4797">
        <w:rPr>
          <w:vertAlign w:val="superscript"/>
        </w:rPr>
        <w:t>2</w:t>
      </w:r>
      <w:r w:rsidRPr="00EA4797">
        <w:t xml:space="preserve"> + 2x + 4y </w:t>
      </w:r>
      <w:r w:rsidRPr="00EA4797">
        <w:rPr>
          <w:color w:val="auto"/>
        </w:rPr>
        <w:t>−</w:t>
      </w:r>
      <w:r w:rsidRPr="00EA4797">
        <w:t xml:space="preserve"> 20 = 0</w:t>
      </w:r>
      <w:r w:rsidRPr="00EA4797">
        <w:tab/>
      </w:r>
      <w:r w:rsidRPr="00EA4797">
        <w:tab/>
      </w:r>
      <w:r w:rsidRPr="00EA4797">
        <w:tab/>
        <w:t xml:space="preserve">     b.  x</w:t>
      </w:r>
      <w:r w:rsidRPr="00EA4797">
        <w:rPr>
          <w:vertAlign w:val="superscript"/>
        </w:rPr>
        <w:t>2</w:t>
      </w:r>
      <w:r w:rsidRPr="00EA4797">
        <w:t xml:space="preserve"> + y</w:t>
      </w:r>
      <w:r w:rsidRPr="00EA4797">
        <w:rPr>
          <w:vertAlign w:val="superscript"/>
        </w:rPr>
        <w:t>2</w:t>
      </w:r>
      <w:r w:rsidRPr="00EA4797">
        <w:t xml:space="preserve">  </w:t>
      </w:r>
      <w:r w:rsidRPr="00EA4797">
        <w:rPr>
          <w:color w:val="auto"/>
        </w:rPr>
        <w:t>−</w:t>
      </w:r>
      <w:r w:rsidRPr="00EA4797">
        <w:t xml:space="preserve"> 4y  = 0</w:t>
      </w:r>
    </w:p>
    <w:p w14:paraId="50B01B49" w14:textId="77777777" w:rsidR="00EA4797" w:rsidRPr="00EA4797" w:rsidRDefault="00EA4797" w:rsidP="00EA4797">
      <w:pPr>
        <w:pStyle w:val="Default"/>
        <w:rPr>
          <w:color w:val="0070C0"/>
        </w:rPr>
      </w:pPr>
      <w:r w:rsidRPr="00EA4797">
        <w:rPr>
          <w:noProof/>
        </w:rPr>
        <w:drawing>
          <wp:anchor distT="0" distB="0" distL="114300" distR="114300" simplePos="0" relativeHeight="251734016" behindDoc="1" locked="0" layoutInCell="1" allowOverlap="1" wp14:anchorId="1E727571" wp14:editId="28102DA5">
            <wp:simplePos x="0" y="0"/>
            <wp:positionH relativeFrom="column">
              <wp:posOffset>3379767</wp:posOffset>
            </wp:positionH>
            <wp:positionV relativeFrom="paragraph">
              <wp:posOffset>120568</wp:posOffset>
            </wp:positionV>
            <wp:extent cx="2061482" cy="2066306"/>
            <wp:effectExtent l="19050" t="0" r="0" b="0"/>
            <wp:wrapNone/>
            <wp:docPr id="261" name="Picture 1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
                    <pic:cNvPicPr>
                      <a:picLocks noChangeAspect="1" noChangeArrowheads="1"/>
                    </pic:cNvPicPr>
                  </pic:nvPicPr>
                  <pic:blipFill>
                    <a:blip r:embed="rId138" r:link="rId139" cstate="print"/>
                    <a:srcRect/>
                    <a:stretch>
                      <a:fillRect/>
                    </a:stretch>
                  </pic:blipFill>
                  <pic:spPr bwMode="auto">
                    <a:xfrm>
                      <a:off x="0" y="0"/>
                      <a:ext cx="2061482" cy="2066306"/>
                    </a:xfrm>
                    <a:prstGeom prst="rect">
                      <a:avLst/>
                    </a:prstGeom>
                    <a:noFill/>
                    <a:ln w="9525">
                      <a:noFill/>
                      <a:miter lim="800000"/>
                      <a:headEnd/>
                      <a:tailEnd/>
                    </a:ln>
                  </pic:spPr>
                </pic:pic>
              </a:graphicData>
            </a:graphic>
          </wp:anchor>
        </w:drawing>
      </w:r>
      <w:r w:rsidRPr="00EA4797">
        <w:rPr>
          <w:noProof/>
        </w:rPr>
        <w:drawing>
          <wp:anchor distT="0" distB="0" distL="114300" distR="114300" simplePos="0" relativeHeight="251732992" behindDoc="1" locked="0" layoutInCell="1" allowOverlap="1" wp14:anchorId="0FB3D242" wp14:editId="0095F41D">
            <wp:simplePos x="0" y="0"/>
            <wp:positionH relativeFrom="column">
              <wp:posOffset>0</wp:posOffset>
            </wp:positionH>
            <wp:positionV relativeFrom="paragraph">
              <wp:posOffset>159385</wp:posOffset>
            </wp:positionV>
            <wp:extent cx="2066925" cy="2066925"/>
            <wp:effectExtent l="19050" t="0" r="9525" b="0"/>
            <wp:wrapNone/>
            <wp:docPr id="262" name="Picture 1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pic:cNvPicPr>
                      <a:picLocks noChangeAspect="1" noChangeArrowheads="1"/>
                    </pic:cNvPicPr>
                  </pic:nvPicPr>
                  <pic:blipFill>
                    <a:blip r:embed="rId138" r:link="rId139" cstate="print"/>
                    <a:srcRect/>
                    <a:stretch>
                      <a:fillRect/>
                    </a:stretch>
                  </pic:blipFill>
                  <pic:spPr bwMode="auto">
                    <a:xfrm>
                      <a:off x="0" y="0"/>
                      <a:ext cx="2066925" cy="2066925"/>
                    </a:xfrm>
                    <a:prstGeom prst="rect">
                      <a:avLst/>
                    </a:prstGeom>
                    <a:noFill/>
                    <a:ln w="9525">
                      <a:noFill/>
                      <a:miter lim="800000"/>
                      <a:headEnd/>
                      <a:tailEnd/>
                    </a:ln>
                  </pic:spPr>
                </pic:pic>
              </a:graphicData>
            </a:graphic>
          </wp:anchor>
        </w:drawing>
      </w:r>
    </w:p>
    <w:p w14:paraId="0F13A01B" w14:textId="77777777" w:rsidR="00EA4797" w:rsidRPr="00EA4797" w:rsidRDefault="00EA4797" w:rsidP="00EA4797">
      <w:pPr>
        <w:pStyle w:val="Default"/>
      </w:pPr>
    </w:p>
    <w:p w14:paraId="7EF1E473" w14:textId="77777777" w:rsidR="00EA4797" w:rsidRPr="00EA4797" w:rsidRDefault="00EA4797" w:rsidP="00EA4797">
      <w:pPr>
        <w:pStyle w:val="Default"/>
      </w:pPr>
    </w:p>
    <w:p w14:paraId="20D61C45" w14:textId="77777777" w:rsidR="00EA4797" w:rsidRPr="00EA4797" w:rsidRDefault="00EA4797" w:rsidP="00EA4797">
      <w:pPr>
        <w:pStyle w:val="Default"/>
      </w:pPr>
    </w:p>
    <w:p w14:paraId="51074CB8" w14:textId="77777777" w:rsidR="00EA4797" w:rsidRPr="00EA4797" w:rsidRDefault="00EA4797" w:rsidP="00EA4797">
      <w:pPr>
        <w:pStyle w:val="Default"/>
      </w:pPr>
    </w:p>
    <w:p w14:paraId="20171DE4" w14:textId="77777777" w:rsidR="00EA4797" w:rsidRPr="00EA4797" w:rsidRDefault="00EA4797" w:rsidP="00EA4797">
      <w:pPr>
        <w:pStyle w:val="Default"/>
      </w:pPr>
    </w:p>
    <w:p w14:paraId="31E26EA6" w14:textId="77777777" w:rsidR="00EA4797" w:rsidRPr="00EA4797" w:rsidRDefault="00EA4797" w:rsidP="00EA4797">
      <w:pPr>
        <w:pStyle w:val="Default"/>
      </w:pPr>
    </w:p>
    <w:p w14:paraId="56BBA055" w14:textId="77777777" w:rsidR="00EA4797" w:rsidRPr="00EA4797" w:rsidRDefault="00EA4797" w:rsidP="00EA4797">
      <w:pPr>
        <w:pStyle w:val="Default"/>
      </w:pPr>
    </w:p>
    <w:p w14:paraId="7702C866" w14:textId="77777777" w:rsidR="00EA4797" w:rsidRPr="00EA4797" w:rsidRDefault="00EA4797" w:rsidP="00EA4797">
      <w:pPr>
        <w:pStyle w:val="Default"/>
      </w:pPr>
    </w:p>
    <w:p w14:paraId="40CEE3FF" w14:textId="77777777" w:rsidR="00EA4797" w:rsidRPr="00EA4797" w:rsidRDefault="00EA4797" w:rsidP="00EA4797">
      <w:pPr>
        <w:pStyle w:val="Default"/>
      </w:pPr>
    </w:p>
    <w:p w14:paraId="5C0D79B0" w14:textId="77777777" w:rsidR="00EA4797" w:rsidRPr="00EA4797" w:rsidRDefault="00EA4797" w:rsidP="00EA4797">
      <w:pPr>
        <w:pStyle w:val="Default"/>
      </w:pPr>
    </w:p>
    <w:p w14:paraId="0C023CCB" w14:textId="77777777" w:rsidR="00EA4797" w:rsidRPr="00EA4797" w:rsidRDefault="00EA4797" w:rsidP="00EA4797">
      <w:pPr>
        <w:pStyle w:val="Default"/>
      </w:pPr>
    </w:p>
    <w:p w14:paraId="4CE2E1C8" w14:textId="77777777" w:rsidR="00EA4797" w:rsidRPr="00EA4797" w:rsidRDefault="00EA4797" w:rsidP="00EA4797">
      <w:pPr>
        <w:pStyle w:val="Default"/>
      </w:pPr>
    </w:p>
    <w:p w14:paraId="36FC8BAD" w14:textId="77777777" w:rsidR="00EA4797" w:rsidRPr="00EA4797" w:rsidRDefault="00EA4797" w:rsidP="00EA4797">
      <w:pPr>
        <w:pStyle w:val="Default"/>
      </w:pPr>
    </w:p>
    <w:p w14:paraId="11873368" w14:textId="77777777" w:rsidR="00EA4797" w:rsidRPr="00EA4797" w:rsidRDefault="00EA4797" w:rsidP="00EA4797">
      <w:pPr>
        <w:pStyle w:val="Default"/>
      </w:pPr>
      <w:r w:rsidRPr="00EA4797">
        <w:t xml:space="preserve">  c.  x</w:t>
      </w:r>
      <w:r w:rsidRPr="00EA4797">
        <w:rPr>
          <w:vertAlign w:val="superscript"/>
        </w:rPr>
        <w:t>2</w:t>
      </w:r>
      <w:r w:rsidRPr="00EA4797">
        <w:t xml:space="preserve"> + y</w:t>
      </w:r>
      <w:r w:rsidRPr="00EA4797">
        <w:rPr>
          <w:vertAlign w:val="superscript"/>
        </w:rPr>
        <w:t>2</w:t>
      </w:r>
      <w:r w:rsidRPr="00EA4797">
        <w:t xml:space="preserve"> </w:t>
      </w:r>
      <w:r w:rsidRPr="00EA4797">
        <w:rPr>
          <w:color w:val="auto"/>
        </w:rPr>
        <w:t>−</w:t>
      </w:r>
      <w:r w:rsidRPr="00EA4797">
        <w:t xml:space="preserve"> 6x </w:t>
      </w:r>
      <w:r w:rsidRPr="00EA4797">
        <w:rPr>
          <w:color w:val="auto"/>
        </w:rPr>
        <w:t>−</w:t>
      </w:r>
      <w:r w:rsidRPr="00EA4797">
        <w:t xml:space="preserve"> 10y = 2                                          </w:t>
      </w:r>
    </w:p>
    <w:p w14:paraId="0ACBE22B" w14:textId="77777777" w:rsidR="00EA4797" w:rsidRPr="00EA4797" w:rsidRDefault="00EA4797" w:rsidP="00EA4797">
      <w:pPr>
        <w:pStyle w:val="Default"/>
      </w:pPr>
    </w:p>
    <w:p w14:paraId="4AB046BD" w14:textId="77777777" w:rsidR="00EA4797" w:rsidRPr="00EA4797" w:rsidRDefault="00EA4797" w:rsidP="00EA4797">
      <w:pPr>
        <w:pStyle w:val="Default"/>
      </w:pPr>
      <w:r w:rsidRPr="00EA4797">
        <w:rPr>
          <w:noProof/>
        </w:rPr>
        <w:drawing>
          <wp:anchor distT="0" distB="0" distL="114300" distR="114300" simplePos="0" relativeHeight="251735040" behindDoc="1" locked="0" layoutInCell="1" allowOverlap="1" wp14:anchorId="13C2B09D" wp14:editId="2EFE33BB">
            <wp:simplePos x="0" y="0"/>
            <wp:positionH relativeFrom="column">
              <wp:posOffset>-5080</wp:posOffset>
            </wp:positionH>
            <wp:positionV relativeFrom="paragraph">
              <wp:posOffset>3175</wp:posOffset>
            </wp:positionV>
            <wp:extent cx="2061210" cy="2066290"/>
            <wp:effectExtent l="19050" t="0" r="0" b="0"/>
            <wp:wrapTight wrapText="bothSides">
              <wp:wrapPolygon edited="0">
                <wp:start x="-200" y="0"/>
                <wp:lineTo x="-200" y="21308"/>
                <wp:lineTo x="21560" y="21308"/>
                <wp:lineTo x="21560" y="0"/>
                <wp:lineTo x="-200" y="0"/>
              </wp:wrapPolygon>
            </wp:wrapTight>
            <wp:docPr id="263" name="Picture 1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pic:cNvPicPr>
                      <a:picLocks noChangeAspect="1" noChangeArrowheads="1"/>
                    </pic:cNvPicPr>
                  </pic:nvPicPr>
                  <pic:blipFill>
                    <a:blip r:embed="rId138" r:link="rId139" cstate="print"/>
                    <a:srcRect/>
                    <a:stretch>
                      <a:fillRect/>
                    </a:stretch>
                  </pic:blipFill>
                  <pic:spPr bwMode="auto">
                    <a:xfrm>
                      <a:off x="0" y="0"/>
                      <a:ext cx="2061210" cy="2066290"/>
                    </a:xfrm>
                    <a:prstGeom prst="rect">
                      <a:avLst/>
                    </a:prstGeom>
                    <a:noFill/>
                    <a:ln w="9525">
                      <a:noFill/>
                      <a:miter lim="800000"/>
                      <a:headEnd/>
                      <a:tailEnd/>
                    </a:ln>
                  </pic:spPr>
                </pic:pic>
              </a:graphicData>
            </a:graphic>
          </wp:anchor>
        </w:drawing>
      </w:r>
    </w:p>
    <w:p w14:paraId="6796A68F" w14:textId="77777777" w:rsidR="00EA4797" w:rsidRPr="00EA4797" w:rsidRDefault="00EA4797" w:rsidP="00EA4797">
      <w:pPr>
        <w:pStyle w:val="Default"/>
      </w:pPr>
    </w:p>
    <w:p w14:paraId="1980BD5A" w14:textId="77777777" w:rsidR="00EA4797" w:rsidRPr="00EA4797" w:rsidRDefault="00EA4797" w:rsidP="00EA4797">
      <w:pPr>
        <w:pStyle w:val="Default"/>
      </w:pPr>
    </w:p>
    <w:p w14:paraId="7AECF3C4" w14:textId="77777777" w:rsidR="00EA4797" w:rsidRPr="00EA4797" w:rsidRDefault="00EA4797" w:rsidP="00EA4797">
      <w:pPr>
        <w:pStyle w:val="Default"/>
      </w:pPr>
    </w:p>
    <w:p w14:paraId="6F50B0BE" w14:textId="77777777" w:rsidR="00EA4797" w:rsidRPr="00EA4797" w:rsidRDefault="00EA4797" w:rsidP="00EA4797">
      <w:pPr>
        <w:pStyle w:val="Default"/>
      </w:pPr>
    </w:p>
    <w:p w14:paraId="059963AF" w14:textId="77777777" w:rsidR="00EA4797" w:rsidRPr="00EA4797" w:rsidRDefault="00EA4797" w:rsidP="00EA4797">
      <w:pPr>
        <w:pStyle w:val="Default"/>
      </w:pPr>
    </w:p>
    <w:p w14:paraId="6891F163" w14:textId="77777777" w:rsidR="00EA4797" w:rsidRPr="00EA4797" w:rsidRDefault="00EA4797" w:rsidP="00EA4797">
      <w:pPr>
        <w:pStyle w:val="Default"/>
      </w:pPr>
    </w:p>
    <w:p w14:paraId="41E64160" w14:textId="77777777" w:rsidR="00EA4797" w:rsidRPr="00EA4797" w:rsidRDefault="00EA4797" w:rsidP="00EA4797">
      <w:pPr>
        <w:pStyle w:val="Default"/>
      </w:pPr>
    </w:p>
    <w:p w14:paraId="3966D49F" w14:textId="77777777" w:rsidR="00EA4797" w:rsidRPr="00EA4797" w:rsidRDefault="00EA4797" w:rsidP="00EA4797">
      <w:pPr>
        <w:pStyle w:val="Default"/>
      </w:pPr>
    </w:p>
    <w:p w14:paraId="38F79BF2" w14:textId="77777777" w:rsidR="00EA4797" w:rsidRPr="00EA4797" w:rsidRDefault="00EA4797" w:rsidP="00EA4797">
      <w:pPr>
        <w:pStyle w:val="Default"/>
      </w:pPr>
    </w:p>
    <w:p w14:paraId="0E2677FF" w14:textId="77777777" w:rsidR="00EA4797" w:rsidRPr="00EA4797" w:rsidRDefault="00EA4797" w:rsidP="00EA4797">
      <w:pPr>
        <w:pStyle w:val="Default"/>
      </w:pPr>
    </w:p>
    <w:p w14:paraId="74D62662" w14:textId="77777777" w:rsidR="00EA4797" w:rsidRPr="00EA4797" w:rsidRDefault="00EA4797" w:rsidP="00EA4797">
      <w:pPr>
        <w:pStyle w:val="Default"/>
      </w:pPr>
    </w:p>
    <w:p w14:paraId="568B7902" w14:textId="77777777" w:rsidR="00EA4797" w:rsidRPr="00EA4797" w:rsidRDefault="00EA4797" w:rsidP="00EA4797">
      <w:pPr>
        <w:pStyle w:val="Default"/>
      </w:pPr>
    </w:p>
    <w:p w14:paraId="3FAE21DC" w14:textId="77777777" w:rsidR="00EA4797" w:rsidRPr="00EA4797" w:rsidRDefault="00EA4797" w:rsidP="00EA4797">
      <w:pPr>
        <w:pStyle w:val="Default"/>
      </w:pPr>
    </w:p>
    <w:p w14:paraId="1655D07D" w14:textId="77777777" w:rsidR="00EA4797" w:rsidRDefault="00EA4797">
      <w:pPr>
        <w:spacing w:after="200" w:line="276" w:lineRule="auto"/>
        <w:rPr>
          <w:rFonts w:eastAsiaTheme="majorEastAsia"/>
          <w:b/>
          <w:bCs/>
          <w:sz w:val="26"/>
          <w:szCs w:val="26"/>
        </w:rPr>
      </w:pPr>
      <w:r>
        <w:br w:type="page"/>
      </w:r>
    </w:p>
    <w:p w14:paraId="752BFD89" w14:textId="77777777" w:rsidR="00F25C07" w:rsidRPr="00AC74D2" w:rsidRDefault="00F25C07" w:rsidP="005C151D">
      <w:pPr>
        <w:pStyle w:val="Heading2"/>
        <w:rPr>
          <w:rFonts w:cs="Times New Roman"/>
          <w:szCs w:val="28"/>
        </w:rPr>
      </w:pPr>
      <w:bookmarkStart w:id="32" w:name="_Toc421824013"/>
      <w:r w:rsidRPr="00AC74D2">
        <w:rPr>
          <w:rFonts w:cs="Times New Roman"/>
          <w:szCs w:val="28"/>
        </w:rPr>
        <w:lastRenderedPageBreak/>
        <w:t>GRAPHING CIRCLES ON A GRAPHING CALCULATOR</w:t>
      </w:r>
      <w:bookmarkEnd w:id="32"/>
    </w:p>
    <w:p w14:paraId="33AA5E77" w14:textId="77777777" w:rsidR="00C87876" w:rsidRDefault="00C87876" w:rsidP="00EA4797">
      <w:pPr>
        <w:pStyle w:val="Default"/>
        <w:rPr>
          <w:b/>
          <w:u w:val="single"/>
        </w:rPr>
      </w:pPr>
    </w:p>
    <w:p w14:paraId="29F6D213" w14:textId="77777777" w:rsidR="00EE1625" w:rsidRPr="00EE1625" w:rsidRDefault="00EE1625" w:rsidP="00EE1625">
      <w:pPr>
        <w:rPr>
          <w:b/>
        </w:rPr>
      </w:pPr>
      <w:r w:rsidRPr="00EE1625">
        <w:rPr>
          <w:b/>
        </w:rPr>
        <w:t>Standard Addressed</w:t>
      </w:r>
      <w:r w:rsidR="00240C65">
        <w:rPr>
          <w:b/>
        </w:rPr>
        <w:t xml:space="preserve"> in this Task</w:t>
      </w:r>
    </w:p>
    <w:p w14:paraId="7CE5EA61" w14:textId="77777777" w:rsidR="00EE1625" w:rsidRDefault="00EE1625" w:rsidP="00EE1625">
      <w:pPr>
        <w:autoSpaceDE w:val="0"/>
        <w:autoSpaceDN w:val="0"/>
        <w:adjustRightInd w:val="0"/>
        <w:rPr>
          <w:rFonts w:eastAsiaTheme="minorHAnsi"/>
          <w:b/>
          <w:bCs/>
        </w:rPr>
      </w:pPr>
    </w:p>
    <w:p w14:paraId="7F50D089" w14:textId="66EFE25F" w:rsidR="006D1DF8" w:rsidRPr="00AA26AC" w:rsidRDefault="00875C0D" w:rsidP="006D1DF8">
      <w:pPr>
        <w:pStyle w:val="Default"/>
      </w:pPr>
      <w:r w:rsidRPr="00875C0D">
        <w:rPr>
          <w:b/>
          <w:bCs/>
          <w:color w:val="auto"/>
        </w:rPr>
        <w:t>MGSE</w:t>
      </w:r>
      <w:r w:rsidR="006D1DF8" w:rsidRPr="00AA26AC">
        <w:rPr>
          <w:b/>
          <w:bCs/>
        </w:rPr>
        <w:t xml:space="preserve">9-12.G.GPE.1 </w:t>
      </w:r>
      <w:r w:rsidR="006D1DF8" w:rsidRPr="00AA26AC">
        <w:rPr>
          <w:bCs/>
        </w:rPr>
        <w:t>Derive the equation of a circle of given center and radius using the Pythagorean Theorem; complete the square to find the center and radius of a circle given by an equation.</w:t>
      </w:r>
      <w:r w:rsidR="006D1DF8" w:rsidRPr="00AA26AC">
        <w:rPr>
          <w:b/>
          <w:bCs/>
        </w:rPr>
        <w:t xml:space="preserve"> </w:t>
      </w:r>
    </w:p>
    <w:p w14:paraId="705EECEA" w14:textId="77777777" w:rsidR="00EE1625" w:rsidRDefault="00EE1625" w:rsidP="00EA4797">
      <w:pPr>
        <w:pStyle w:val="Default"/>
        <w:rPr>
          <w:b/>
          <w:u w:val="single"/>
        </w:rPr>
      </w:pPr>
    </w:p>
    <w:p w14:paraId="04B3B982" w14:textId="77777777" w:rsidR="00FE0BCC" w:rsidRPr="009E18B7" w:rsidRDefault="00FE0BCC" w:rsidP="00FE0BCC">
      <w:pPr>
        <w:rPr>
          <w:b/>
        </w:rPr>
      </w:pPr>
      <w:r w:rsidRPr="009E18B7">
        <w:rPr>
          <w:b/>
        </w:rPr>
        <w:t>Standards for Mathematical Practice</w:t>
      </w:r>
    </w:p>
    <w:p w14:paraId="7DE0644C" w14:textId="77777777" w:rsidR="00FE0BCC" w:rsidRPr="00536981" w:rsidRDefault="00FE0BCC" w:rsidP="00FE0BCC">
      <w:r w:rsidRPr="00536981">
        <w:rPr>
          <w:b/>
        </w:rPr>
        <w:t xml:space="preserve">2. Reason abstractly and quantitatively </w:t>
      </w:r>
      <w:r w:rsidRPr="00536981">
        <w:t>by requiring students to make sense of quantities and their relationships to one another in problem situations.</w:t>
      </w:r>
    </w:p>
    <w:p w14:paraId="2474C108" w14:textId="77777777" w:rsidR="00FE0BCC" w:rsidRPr="00536981" w:rsidRDefault="00FE0BCC" w:rsidP="00FE0BCC">
      <w:pPr>
        <w:tabs>
          <w:tab w:val="left" w:pos="2115"/>
        </w:tabs>
        <w:rPr>
          <w:b/>
        </w:rPr>
      </w:pPr>
    </w:p>
    <w:p w14:paraId="2E1E087B" w14:textId="77777777" w:rsidR="00FE0BCC" w:rsidRPr="00536981" w:rsidRDefault="00FE0BCC" w:rsidP="00FE0BCC">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p>
    <w:p w14:paraId="51380F7B" w14:textId="77777777" w:rsidR="00FE0BCC" w:rsidRDefault="00FE0BCC" w:rsidP="00FE0BCC">
      <w:pPr>
        <w:rPr>
          <w:color w:val="4F81BD" w:themeColor="accent1"/>
        </w:rPr>
      </w:pPr>
    </w:p>
    <w:p w14:paraId="6EB6AF62" w14:textId="77777777" w:rsidR="00FE0BCC" w:rsidRPr="00536981" w:rsidRDefault="00FE0BCC" w:rsidP="00FE0BCC">
      <w:r w:rsidRPr="00536981">
        <w:rPr>
          <w:b/>
        </w:rPr>
        <w:t xml:space="preserve">7. Look for and make use of structure </w:t>
      </w:r>
      <w:r w:rsidRPr="00536981">
        <w:t>by expecting students to apply rules, look for patterns and analyze structure.</w:t>
      </w:r>
    </w:p>
    <w:p w14:paraId="71732A4D" w14:textId="77777777" w:rsidR="00FE0BCC" w:rsidRPr="00536981" w:rsidRDefault="00FE0BCC" w:rsidP="00FE0BCC"/>
    <w:p w14:paraId="6A2AB4CC" w14:textId="77777777" w:rsidR="00FE0BCC" w:rsidRDefault="00FE0BCC" w:rsidP="00FE0BCC">
      <w:pPr>
        <w:rPr>
          <w:b/>
        </w:rPr>
      </w:pPr>
      <w:r w:rsidRPr="00536981">
        <w:rPr>
          <w:b/>
        </w:rPr>
        <w:t xml:space="preserve">8. Look for and express regularity in repeated reasoning </w:t>
      </w:r>
      <w:r w:rsidRPr="00536981">
        <w:t>by expecting students to understand broader applications and look for structure and general methods in similar situations.</w:t>
      </w:r>
    </w:p>
    <w:p w14:paraId="0366D473" w14:textId="77777777" w:rsidR="00FE0BCC" w:rsidRDefault="00FE0BCC" w:rsidP="00EA4797">
      <w:pPr>
        <w:pStyle w:val="Default"/>
        <w:rPr>
          <w:b/>
          <w:u w:val="single"/>
        </w:rPr>
      </w:pPr>
    </w:p>
    <w:p w14:paraId="1AF0E731" w14:textId="77777777" w:rsidR="00613011" w:rsidRPr="00240C65" w:rsidRDefault="00613011" w:rsidP="009C1E88">
      <w:pPr>
        <w:pStyle w:val="Default"/>
        <w:pBdr>
          <w:top w:val="single" w:sz="4" w:space="1" w:color="auto" w:shadow="1"/>
          <w:left w:val="single" w:sz="4" w:space="4" w:color="auto" w:shadow="1"/>
          <w:bottom w:val="single" w:sz="4" w:space="1" w:color="auto" w:shadow="1"/>
          <w:right w:val="single" w:sz="4" w:space="4" w:color="auto" w:shadow="1"/>
        </w:pBdr>
        <w:rPr>
          <w:b/>
          <w:u w:val="single"/>
        </w:rPr>
      </w:pPr>
      <w:r w:rsidRPr="00240C65">
        <w:rPr>
          <w:b/>
          <w:u w:val="single"/>
        </w:rPr>
        <w:t>Common Student Misconceptions</w:t>
      </w:r>
    </w:p>
    <w:p w14:paraId="26E20B1C" w14:textId="77777777" w:rsidR="00613011" w:rsidRPr="009C1E88" w:rsidRDefault="00240C65"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Pr>
          <w:rFonts w:eastAsia="Times New Roman"/>
          <w:color w:val="000000"/>
        </w:rPr>
        <w:t xml:space="preserve">1. </w:t>
      </w:r>
      <w:r w:rsidR="00613011" w:rsidRPr="009C1E88">
        <w:rPr>
          <w:rFonts w:eastAsia="Times New Roman"/>
          <w:color w:val="000000"/>
        </w:rPr>
        <w:t>Because new vocabulary is being introduced in this cluster, remembering the names of the conic sections can be problematic for some students.</w:t>
      </w:r>
    </w:p>
    <w:p w14:paraId="48D0EF83" w14:textId="77777777" w:rsidR="00613011" w:rsidRPr="009C1E88" w:rsidRDefault="00240C65"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Pr>
          <w:rFonts w:eastAsia="Times New Roman"/>
          <w:color w:val="000000"/>
        </w:rPr>
        <w:t xml:space="preserve">2. </w:t>
      </w:r>
      <w:r w:rsidR="00613011" w:rsidRPr="009C1E88">
        <w:rPr>
          <w:rFonts w:eastAsia="Times New Roman"/>
          <w:color w:val="000000"/>
        </w:rPr>
        <w:t>The Euclidean distance formula involves squared, subscripted variables whose differences are added. The notation and multiplicity of steps can be a serious stumbling block for some students.</w:t>
      </w:r>
    </w:p>
    <w:p w14:paraId="1281533A" w14:textId="77777777" w:rsidR="00613011" w:rsidRPr="009C1E88" w:rsidRDefault="00240C65"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Pr>
          <w:rFonts w:eastAsia="Times New Roman"/>
          <w:color w:val="000000"/>
        </w:rPr>
        <w:t xml:space="preserve">3. </w:t>
      </w:r>
      <w:r w:rsidR="00613011" w:rsidRPr="009C1E88">
        <w:rPr>
          <w:rFonts w:eastAsia="Times New Roman"/>
          <w:color w:val="000000"/>
        </w:rPr>
        <w:t xml:space="preserve">The method of completing the square is a multi-step process that takes time to assimilate. </w:t>
      </w:r>
    </w:p>
    <w:p w14:paraId="06629B5C" w14:textId="77777777" w:rsidR="00613011" w:rsidRPr="009C1E88" w:rsidRDefault="00240C65"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Pr>
          <w:rFonts w:eastAsia="Times New Roman"/>
          <w:color w:val="000000"/>
        </w:rPr>
        <w:t xml:space="preserve">4. </w:t>
      </w:r>
      <w:r w:rsidR="00613011" w:rsidRPr="009C1E88">
        <w:rPr>
          <w:rFonts w:eastAsia="Times New Roman"/>
          <w:color w:val="000000"/>
        </w:rPr>
        <w:t>A geometric demonstration of completing the square can be helpful in promoting conceptual understanding</w:t>
      </w:r>
    </w:p>
    <w:p w14:paraId="0FEED03F" w14:textId="77777777" w:rsidR="00FE0BCC" w:rsidRPr="00EA4797" w:rsidRDefault="00FE0BCC" w:rsidP="00EA4797">
      <w:pPr>
        <w:pStyle w:val="Default"/>
        <w:rPr>
          <w:b/>
          <w:u w:val="single"/>
        </w:rPr>
      </w:pPr>
    </w:p>
    <w:p w14:paraId="57B7C0B9" w14:textId="77777777" w:rsidR="00C87876" w:rsidRPr="00832260" w:rsidRDefault="00C87876" w:rsidP="00EA4797">
      <w:pPr>
        <w:pStyle w:val="Default"/>
        <w:rPr>
          <w:b/>
          <w:i/>
          <w:color w:val="4F81BD" w:themeColor="accent1"/>
        </w:rPr>
      </w:pPr>
      <w:r w:rsidRPr="00832260">
        <w:rPr>
          <w:b/>
          <w:i/>
          <w:color w:val="4F81BD" w:themeColor="accent1"/>
        </w:rPr>
        <w:t>Teacher Notes:</w:t>
      </w:r>
    </w:p>
    <w:p w14:paraId="3F69701E" w14:textId="77777777" w:rsidR="00C87876" w:rsidRPr="00832260" w:rsidRDefault="00C87876" w:rsidP="00EA4797">
      <w:pPr>
        <w:pStyle w:val="Default"/>
        <w:rPr>
          <w:b/>
          <w:i/>
          <w:color w:val="4F81BD" w:themeColor="accent1"/>
        </w:rPr>
      </w:pPr>
      <w:r w:rsidRPr="00832260">
        <w:rPr>
          <w:b/>
          <w:i/>
          <w:color w:val="4F81BD" w:themeColor="accent1"/>
        </w:rPr>
        <w:t>This is an extension activity.  Ultimately it is an exercise in symbolic manipulation, but you may find it useful as a way to get students to use technology.</w:t>
      </w:r>
    </w:p>
    <w:p w14:paraId="4AFF12DA" w14:textId="77777777" w:rsidR="00C87876" w:rsidRPr="00EA4797" w:rsidRDefault="00C87876" w:rsidP="00EA4797">
      <w:pPr>
        <w:pStyle w:val="Default"/>
        <w:rPr>
          <w:b/>
          <w:i/>
          <w:color w:val="0070C0"/>
        </w:rPr>
      </w:pPr>
    </w:p>
    <w:p w14:paraId="36831AE0" w14:textId="77777777" w:rsidR="00F25C07" w:rsidRPr="00EA4797" w:rsidRDefault="00F25C07" w:rsidP="00EA4797">
      <w:pPr>
        <w:pStyle w:val="Default"/>
      </w:pPr>
      <w:r w:rsidRPr="00EA4797">
        <w:t>To graph the circle x</w:t>
      </w:r>
      <w:r w:rsidRPr="00EA4797">
        <w:rPr>
          <w:vertAlign w:val="superscript"/>
        </w:rPr>
        <w:t xml:space="preserve">2 </w:t>
      </w:r>
      <w:r w:rsidRPr="00EA4797">
        <w:t>+ y</w:t>
      </w:r>
      <w:r w:rsidRPr="00EA4797">
        <w:rPr>
          <w:vertAlign w:val="superscript"/>
        </w:rPr>
        <w:t xml:space="preserve">2 </w:t>
      </w:r>
      <w:r w:rsidRPr="00EA4797">
        <w:t>+ 2x −4y−11 = 0 using a TI83/TI84 it is necessary to solve for y after changing the equation to standard form.</w:t>
      </w:r>
    </w:p>
    <w:p w14:paraId="5EAAC982" w14:textId="77777777" w:rsidR="00F25C07" w:rsidRPr="00EA4797" w:rsidRDefault="00F25C07" w:rsidP="00EA4797">
      <w:pPr>
        <w:pStyle w:val="Default"/>
      </w:pPr>
    </w:p>
    <w:p w14:paraId="59015AAA" w14:textId="77777777" w:rsidR="00F25C07" w:rsidRPr="00EA4797" w:rsidRDefault="00F25C07" w:rsidP="00EA4797">
      <w:pPr>
        <w:pStyle w:val="Default"/>
      </w:pPr>
      <w:r w:rsidRPr="00EA4797">
        <w:tab/>
      </w:r>
      <w:r w:rsidRPr="00EA4797">
        <w:tab/>
      </w:r>
      <w:r w:rsidRPr="00EA4797">
        <w:tab/>
        <w:t xml:space="preserve">     (x + 1)</w:t>
      </w:r>
      <w:r w:rsidRPr="00EA4797">
        <w:rPr>
          <w:vertAlign w:val="superscript"/>
        </w:rPr>
        <w:t>2</w:t>
      </w:r>
      <w:r w:rsidRPr="00EA4797">
        <w:t xml:space="preserve"> + (y − 2)</w:t>
      </w:r>
      <w:r w:rsidRPr="00EA4797">
        <w:rPr>
          <w:vertAlign w:val="superscript"/>
        </w:rPr>
        <w:t>2</w:t>
      </w:r>
      <w:r w:rsidRPr="00EA4797">
        <w:t xml:space="preserve"> = 16</w:t>
      </w:r>
    </w:p>
    <w:p w14:paraId="24000ED1" w14:textId="77777777" w:rsidR="00F25C07" w:rsidRPr="00EA4797" w:rsidRDefault="00F25C07" w:rsidP="00EA4797">
      <w:pPr>
        <w:pStyle w:val="Default"/>
      </w:pPr>
      <w:r w:rsidRPr="00EA4797">
        <w:t xml:space="preserve">                                         (y − 2)</w:t>
      </w:r>
      <w:r w:rsidRPr="00EA4797">
        <w:rPr>
          <w:vertAlign w:val="superscript"/>
        </w:rPr>
        <w:t>2</w:t>
      </w:r>
      <w:r w:rsidRPr="00EA4797">
        <w:t xml:space="preserve"> = 16 − (x + 1)</w:t>
      </w:r>
      <w:r w:rsidRPr="00EA4797">
        <w:rPr>
          <w:vertAlign w:val="superscript"/>
        </w:rPr>
        <w:t>2</w:t>
      </w:r>
    </w:p>
    <w:p w14:paraId="31452059" w14:textId="77777777" w:rsidR="00F25C07" w:rsidRPr="00EA4797" w:rsidRDefault="00F25C07" w:rsidP="00EA4797">
      <w:pPr>
        <w:pStyle w:val="Default"/>
      </w:pPr>
      <w:r w:rsidRPr="00EA4797">
        <w:t xml:space="preserve">                                     </w:t>
      </w:r>
      <w:r w:rsidRPr="00EA4797">
        <w:rPr>
          <w:position w:val="-12"/>
        </w:rPr>
        <w:object w:dxaOrig="1020" w:dyaOrig="440" w14:anchorId="691350DB">
          <v:shape id="_x0000_i1080" type="#_x0000_t75" style="width:52pt;height:21.5pt" o:ole="">
            <v:imagedata r:id="rId142" o:title=""/>
          </v:shape>
          <o:OLEObject Type="Embed" ProgID="Equation.3" ShapeID="_x0000_i1080" DrawAspect="Content" ObjectID="_1558330383" r:id="rId143"/>
        </w:object>
      </w:r>
      <w:r w:rsidRPr="00EA4797">
        <w:t xml:space="preserve">= </w:t>
      </w:r>
      <w:r w:rsidRPr="00EA4797">
        <w:rPr>
          <w:position w:val="-12"/>
        </w:rPr>
        <w:object w:dxaOrig="1600" w:dyaOrig="440" w14:anchorId="2511C16E">
          <v:shape id="_x0000_i1081" type="#_x0000_t75" style="width:81pt;height:21.5pt" o:ole="">
            <v:imagedata r:id="rId144" o:title=""/>
          </v:shape>
          <o:OLEObject Type="Embed" ProgID="Equation.3" ShapeID="_x0000_i1081" DrawAspect="Content" ObjectID="_1558330384" r:id="rId145"/>
        </w:object>
      </w:r>
    </w:p>
    <w:p w14:paraId="43F6C78E" w14:textId="77777777" w:rsidR="00F25C07" w:rsidRPr="00EA4797" w:rsidRDefault="00F25C07" w:rsidP="00EA4797">
      <w:pPr>
        <w:pStyle w:val="Default"/>
      </w:pPr>
      <w:r w:rsidRPr="00EA4797">
        <w:t xml:space="preserve">                                         y − 2 = </w:t>
      </w:r>
      <w:r w:rsidRPr="00EA4797">
        <w:rPr>
          <w:position w:val="-12"/>
        </w:rPr>
        <w:object w:dxaOrig="1600" w:dyaOrig="440" w14:anchorId="35366F48">
          <v:shape id="_x0000_i1082" type="#_x0000_t75" style="width:81pt;height:21.5pt" o:ole="">
            <v:imagedata r:id="rId146" o:title=""/>
          </v:shape>
          <o:OLEObject Type="Embed" ProgID="Equation.3" ShapeID="_x0000_i1082" DrawAspect="Content" ObjectID="_1558330385" r:id="rId147"/>
        </w:object>
      </w:r>
    </w:p>
    <w:p w14:paraId="6D526887" w14:textId="77777777" w:rsidR="00F25C07" w:rsidRPr="00EA4797" w:rsidRDefault="00F25C07" w:rsidP="00EA4797">
      <w:pPr>
        <w:pStyle w:val="Default"/>
      </w:pPr>
      <w:r w:rsidRPr="00EA4797">
        <w:tab/>
      </w:r>
      <w:r w:rsidRPr="00EA4797">
        <w:tab/>
        <w:t xml:space="preserve">                   y = 2</w:t>
      </w:r>
      <w:r w:rsidRPr="00EA4797">
        <w:rPr>
          <w:position w:val="-12"/>
        </w:rPr>
        <w:object w:dxaOrig="1600" w:dyaOrig="440" w14:anchorId="0457DA3A">
          <v:shape id="_x0000_i1083" type="#_x0000_t75" style="width:81pt;height:21.5pt" o:ole="">
            <v:imagedata r:id="rId146" o:title=""/>
          </v:shape>
          <o:OLEObject Type="Embed" ProgID="Equation.3" ShapeID="_x0000_i1083" DrawAspect="Content" ObjectID="_1558330386" r:id="rId148"/>
        </w:object>
      </w:r>
    </w:p>
    <w:p w14:paraId="0D80E9FF" w14:textId="77777777" w:rsidR="00F25C07" w:rsidRPr="00EA4797" w:rsidRDefault="00F25C07" w:rsidP="00EA4797">
      <w:pPr>
        <w:pStyle w:val="Default"/>
      </w:pPr>
    </w:p>
    <w:p w14:paraId="259DA54B" w14:textId="5B95BC8E" w:rsidR="00F25C07" w:rsidRPr="00EA4797" w:rsidRDefault="00F25C07" w:rsidP="00EA4797">
      <w:pPr>
        <w:pStyle w:val="Default"/>
      </w:pPr>
      <w:r w:rsidRPr="00EA4797">
        <w:t xml:space="preserve"> Enter this result as two functions y1 = 2 +</w:t>
      </w:r>
      <w:r w:rsidRPr="00EA4797">
        <w:rPr>
          <w:position w:val="-12"/>
        </w:rPr>
        <w:object w:dxaOrig="1579" w:dyaOrig="440" w14:anchorId="395B97F8">
          <v:shape id="_x0000_i1084" type="#_x0000_t75" style="width:81pt;height:21.5pt" o:ole="">
            <v:imagedata r:id="rId149" o:title=""/>
          </v:shape>
          <o:OLEObject Type="Embed" ProgID="Equation.3" ShapeID="_x0000_i1084" DrawAspect="Content" ObjectID="_1558330387" r:id="rId150"/>
        </w:object>
      </w:r>
      <w:r w:rsidRPr="00EA4797">
        <w:t xml:space="preserve"> and y2 = 2</w:t>
      </w:r>
      <w:r w:rsidRPr="00EA4797">
        <w:rPr>
          <w:position w:val="-12"/>
        </w:rPr>
        <w:object w:dxaOrig="1760" w:dyaOrig="440" w14:anchorId="09E1E814">
          <v:shape id="_x0000_i1085" type="#_x0000_t75" style="width:89pt;height:21.5pt" o:ole="">
            <v:imagedata r:id="rId151" o:title=""/>
          </v:shape>
          <o:OLEObject Type="Embed" ProgID="Equation.3" ShapeID="_x0000_i1085" DrawAspect="Content" ObjectID="_1558330388" r:id="rId152"/>
        </w:object>
      </w:r>
      <w:r w:rsidRPr="00EA4797">
        <w:t xml:space="preserve">.  In order to minimize the distortion caused by the rectangular screen of the graphing calculator, use a window with </w:t>
      </w:r>
      <w:r w:rsidR="00B73DEB" w:rsidRPr="00EA4797">
        <w:t>an</w:t>
      </w:r>
      <w:r w:rsidRPr="00EA4797">
        <w:t xml:space="preserve"> x to y ratio of 3 to 2.  Otherwise circles appear as ellipses.</w:t>
      </w:r>
    </w:p>
    <w:p w14:paraId="2BDAF6EE" w14:textId="77777777" w:rsidR="00F25C07" w:rsidRPr="00EA4797" w:rsidRDefault="00F25C07" w:rsidP="00EA4797">
      <w:pPr>
        <w:pStyle w:val="Default"/>
      </w:pPr>
      <w:r w:rsidRPr="00EA4797">
        <w:rPr>
          <w:noProof/>
        </w:rPr>
        <w:drawing>
          <wp:anchor distT="0" distB="0" distL="114300" distR="114300" simplePos="0" relativeHeight="251706368" behindDoc="1" locked="0" layoutInCell="1" allowOverlap="1" wp14:anchorId="3A90F8B8" wp14:editId="66A2802F">
            <wp:simplePos x="0" y="0"/>
            <wp:positionH relativeFrom="column">
              <wp:posOffset>4029075</wp:posOffset>
            </wp:positionH>
            <wp:positionV relativeFrom="paragraph">
              <wp:posOffset>103505</wp:posOffset>
            </wp:positionV>
            <wp:extent cx="1571625" cy="1143000"/>
            <wp:effectExtent l="19050" t="0" r="9525" b="0"/>
            <wp:wrapNone/>
            <wp:docPr id="8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53" cstate="print"/>
                    <a:srcRect/>
                    <a:stretch>
                      <a:fillRect/>
                    </a:stretch>
                  </pic:blipFill>
                  <pic:spPr bwMode="auto">
                    <a:xfrm>
                      <a:off x="0" y="0"/>
                      <a:ext cx="1571625" cy="1143000"/>
                    </a:xfrm>
                    <a:prstGeom prst="rect">
                      <a:avLst/>
                    </a:prstGeom>
                    <a:noFill/>
                    <a:ln w="9525">
                      <a:noFill/>
                      <a:miter lim="800000"/>
                      <a:headEnd/>
                      <a:tailEnd/>
                    </a:ln>
                  </pic:spPr>
                </pic:pic>
              </a:graphicData>
            </a:graphic>
          </wp:anchor>
        </w:drawing>
      </w:r>
    </w:p>
    <w:p w14:paraId="0A3FC349" w14:textId="77777777" w:rsidR="00F25C07" w:rsidRPr="00EA4797" w:rsidRDefault="00F25C07" w:rsidP="00EA4797">
      <w:pPr>
        <w:pStyle w:val="Default"/>
      </w:pPr>
      <w:r w:rsidRPr="00EA4797">
        <w:t xml:space="preserve">   </w:t>
      </w:r>
      <w:r w:rsidRPr="00EA4797">
        <w:rPr>
          <w:noProof/>
        </w:rPr>
        <w:drawing>
          <wp:inline distT="0" distB="0" distL="0" distR="0" wp14:anchorId="031C8702" wp14:editId="78741BD5">
            <wp:extent cx="1626870" cy="1080770"/>
            <wp:effectExtent l="19050" t="0" r="0" b="0"/>
            <wp:docPr id="265"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54" cstate="print"/>
                    <a:srcRect/>
                    <a:stretch>
                      <a:fillRect/>
                    </a:stretch>
                  </pic:blipFill>
                  <pic:spPr bwMode="auto">
                    <a:xfrm>
                      <a:off x="0" y="0"/>
                      <a:ext cx="1626870" cy="1080770"/>
                    </a:xfrm>
                    <a:prstGeom prst="rect">
                      <a:avLst/>
                    </a:prstGeom>
                    <a:noFill/>
                    <a:ln w="9525">
                      <a:noFill/>
                      <a:miter lim="800000"/>
                      <a:headEnd/>
                      <a:tailEnd/>
                    </a:ln>
                  </pic:spPr>
                </pic:pic>
              </a:graphicData>
            </a:graphic>
          </wp:inline>
        </w:drawing>
      </w:r>
      <w:r w:rsidRPr="00EA4797">
        <w:t xml:space="preserve">              </w:t>
      </w:r>
      <w:r w:rsidRPr="00EA4797">
        <w:rPr>
          <w:noProof/>
        </w:rPr>
        <w:drawing>
          <wp:inline distT="0" distB="0" distL="0" distR="0" wp14:anchorId="195CBEDB" wp14:editId="1612A783">
            <wp:extent cx="1603375" cy="1068705"/>
            <wp:effectExtent l="19050" t="0" r="0" b="0"/>
            <wp:docPr id="26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55" cstate="print"/>
                    <a:srcRect/>
                    <a:stretch>
                      <a:fillRect/>
                    </a:stretch>
                  </pic:blipFill>
                  <pic:spPr bwMode="auto">
                    <a:xfrm>
                      <a:off x="0" y="0"/>
                      <a:ext cx="1603375" cy="1068705"/>
                    </a:xfrm>
                    <a:prstGeom prst="rect">
                      <a:avLst/>
                    </a:prstGeom>
                    <a:noFill/>
                    <a:ln w="9525">
                      <a:noFill/>
                      <a:miter lim="800000"/>
                      <a:headEnd/>
                      <a:tailEnd/>
                    </a:ln>
                  </pic:spPr>
                </pic:pic>
              </a:graphicData>
            </a:graphic>
          </wp:inline>
        </w:drawing>
      </w:r>
      <w:r w:rsidRPr="00EA4797">
        <w:t xml:space="preserve">                          </w:t>
      </w:r>
    </w:p>
    <w:p w14:paraId="4B336B2F" w14:textId="77777777" w:rsidR="00F25C07" w:rsidRPr="00EA4797" w:rsidRDefault="00F25C07" w:rsidP="00EA4797">
      <w:pPr>
        <w:pStyle w:val="Default"/>
      </w:pPr>
    </w:p>
    <w:p w14:paraId="0EA3D59A" w14:textId="77777777" w:rsidR="00F25C07" w:rsidRPr="00EA4797" w:rsidRDefault="000457BD" w:rsidP="00EA4797">
      <w:pPr>
        <w:pStyle w:val="Default"/>
      </w:pPr>
      <w:r w:rsidRPr="00EA4797">
        <w:t>1.  Write the equations</w:t>
      </w:r>
      <w:r w:rsidR="00F25C07" w:rsidRPr="00EA4797">
        <w:t xml:space="preserve"> as you would enter them in a graphing calculator and list an appropriate graphing window to show the entire circle graph.  </w:t>
      </w:r>
    </w:p>
    <w:p w14:paraId="3E461B29" w14:textId="77777777" w:rsidR="00F25C07" w:rsidRPr="00EA4797" w:rsidRDefault="00F25C07" w:rsidP="00EA4797">
      <w:pPr>
        <w:pStyle w:val="Default"/>
      </w:pPr>
    </w:p>
    <w:p w14:paraId="228CBFCD" w14:textId="7B2F2CD6" w:rsidR="00F25C07" w:rsidRPr="00EA4797" w:rsidRDefault="00B73DEB" w:rsidP="00EA4797">
      <w:pPr>
        <w:pStyle w:val="Default"/>
        <w:rPr>
          <w:color w:val="0070C0"/>
        </w:rPr>
      </w:pPr>
      <w:r>
        <w:t xml:space="preserve">     a. </w:t>
      </w:r>
      <w:r w:rsidR="00F25C07" w:rsidRPr="00EA4797">
        <w:t>x</w:t>
      </w:r>
      <w:r w:rsidR="00F25C07" w:rsidRPr="00EA4797">
        <w:rPr>
          <w:vertAlign w:val="superscript"/>
        </w:rPr>
        <w:t>2</w:t>
      </w:r>
      <w:r w:rsidR="00F25C07" w:rsidRPr="00EA4797">
        <w:t xml:space="preserve"> + y</w:t>
      </w:r>
      <w:r w:rsidR="00F25C07" w:rsidRPr="00EA4797">
        <w:rPr>
          <w:vertAlign w:val="superscript"/>
        </w:rPr>
        <w:t>2</w:t>
      </w:r>
      <w:r w:rsidR="00F25C07" w:rsidRPr="00EA4797">
        <w:t xml:space="preserve"> + 2x + 4y </w:t>
      </w:r>
      <w:r w:rsidR="00F25C07" w:rsidRPr="00EA4797">
        <w:rPr>
          <w:color w:val="auto"/>
        </w:rPr>
        <w:t>−</w:t>
      </w:r>
      <w:r w:rsidR="00F25C07" w:rsidRPr="00EA4797">
        <w:t xml:space="preserve"> 20 = 0      </w:t>
      </w:r>
      <w:r w:rsidR="00C87876" w:rsidRPr="00832260">
        <w:rPr>
          <w:b/>
          <w:i/>
          <w:color w:val="4F81BD" w:themeColor="accent1"/>
        </w:rPr>
        <w:t>Solution:</w:t>
      </w:r>
      <w:r w:rsidR="00C87876" w:rsidRPr="00EA4797">
        <w:t xml:space="preserve"> </w:t>
      </w:r>
      <w:r w:rsidR="00F25C07" w:rsidRPr="00EA4797">
        <w:t xml:space="preserve"> </w:t>
      </w:r>
      <w:r w:rsidR="00C87876" w:rsidRPr="00EA4797">
        <w:rPr>
          <w:position w:val="-54"/>
        </w:rPr>
        <w:object w:dxaOrig="2520" w:dyaOrig="1200" w14:anchorId="64B0F8CC">
          <v:shape id="_x0000_i1086" type="#_x0000_t75" style="width:125.5pt;height:58pt" o:ole="">
            <v:imagedata r:id="rId156" o:title=""/>
          </v:shape>
          <o:OLEObject Type="Embed" ProgID="Equation.DSMT4" ShapeID="_x0000_i1086" DrawAspect="Content" ObjectID="_1558330389" r:id="rId157"/>
        </w:object>
      </w:r>
      <w:r w:rsidR="00F25C07" w:rsidRPr="00EA4797">
        <w:tab/>
      </w:r>
      <w:r w:rsidR="00F25C07" w:rsidRPr="00832260">
        <w:rPr>
          <w:color w:val="4F81BD" w:themeColor="accent1"/>
        </w:rPr>
        <w:t>[-15, 15] by [-10, 10]</w:t>
      </w:r>
    </w:p>
    <w:p w14:paraId="0CA6CF07" w14:textId="77777777" w:rsidR="00C87876" w:rsidRPr="00EA4797" w:rsidRDefault="00C87876" w:rsidP="00EA4797">
      <w:pPr>
        <w:pStyle w:val="Default"/>
      </w:pPr>
    </w:p>
    <w:p w14:paraId="7660F1D1" w14:textId="5745FB61" w:rsidR="00F25C07" w:rsidRPr="00832260" w:rsidRDefault="00F25C07" w:rsidP="00EA4797">
      <w:pPr>
        <w:pStyle w:val="Default"/>
        <w:rPr>
          <w:color w:val="4F81BD" w:themeColor="accent1"/>
        </w:rPr>
      </w:pPr>
      <w:r w:rsidRPr="00EA4797">
        <w:t xml:space="preserve">     </w:t>
      </w:r>
      <w:r w:rsidR="00B73DEB">
        <w:t xml:space="preserve">b. </w:t>
      </w:r>
      <w:r w:rsidRPr="00EA4797">
        <w:t>x</w:t>
      </w:r>
      <w:r w:rsidRPr="00EA4797">
        <w:rPr>
          <w:vertAlign w:val="superscript"/>
        </w:rPr>
        <w:t>2</w:t>
      </w:r>
      <w:r w:rsidRPr="00EA4797">
        <w:t xml:space="preserve"> + y</w:t>
      </w:r>
      <w:r w:rsidRPr="00EA4797">
        <w:rPr>
          <w:vertAlign w:val="superscript"/>
        </w:rPr>
        <w:t>2</w:t>
      </w:r>
      <w:r w:rsidRPr="00EA4797">
        <w:t xml:space="preserve">  </w:t>
      </w:r>
      <w:r w:rsidRPr="00EA4797">
        <w:rPr>
          <w:color w:val="auto"/>
        </w:rPr>
        <w:t>−</w:t>
      </w:r>
      <w:r w:rsidRPr="00EA4797">
        <w:t xml:space="preserve"> 4y  = 0                      </w:t>
      </w:r>
      <w:r w:rsidR="00C87876" w:rsidRPr="00832260">
        <w:rPr>
          <w:b/>
          <w:i/>
          <w:color w:val="4F81BD" w:themeColor="accent1"/>
        </w:rPr>
        <w:t>Solution:</w:t>
      </w:r>
      <w:r w:rsidR="00C87876" w:rsidRPr="00832260">
        <w:rPr>
          <w:color w:val="4F81BD" w:themeColor="accent1"/>
        </w:rPr>
        <w:t xml:space="preserve">  </w:t>
      </w:r>
      <w:r w:rsidR="00C87876" w:rsidRPr="00832260">
        <w:rPr>
          <w:color w:val="4F81BD" w:themeColor="accent1"/>
          <w:position w:val="-46"/>
        </w:rPr>
        <w:object w:dxaOrig="1800" w:dyaOrig="1040" w14:anchorId="74458A64">
          <v:shape id="_x0000_i1087" type="#_x0000_t75" style="width:90.5pt;height:53.5pt" o:ole="">
            <v:imagedata r:id="rId158" o:title=""/>
          </v:shape>
          <o:OLEObject Type="Embed" ProgID="Equation.DSMT4" ShapeID="_x0000_i1087" DrawAspect="Content" ObjectID="_1558330390" r:id="rId159"/>
        </w:object>
      </w:r>
      <w:r w:rsidRPr="00832260">
        <w:rPr>
          <w:color w:val="4F81BD" w:themeColor="accent1"/>
        </w:rPr>
        <w:t xml:space="preserve"> </w:t>
      </w:r>
      <w:r w:rsidR="00C87876" w:rsidRPr="00832260">
        <w:rPr>
          <w:color w:val="4F81BD" w:themeColor="accent1"/>
        </w:rPr>
        <w:t xml:space="preserve">       </w:t>
      </w:r>
      <w:r w:rsidRPr="00832260">
        <w:rPr>
          <w:color w:val="4F81BD" w:themeColor="accent1"/>
        </w:rPr>
        <w:t xml:space="preserve">   [-6, 6] by [-4, 4]</w:t>
      </w:r>
    </w:p>
    <w:p w14:paraId="0029DA90" w14:textId="246C5D09" w:rsidR="00C87876" w:rsidRPr="00EA4797" w:rsidRDefault="00C87876" w:rsidP="00EA4797">
      <w:pPr>
        <w:pStyle w:val="Default"/>
      </w:pPr>
    </w:p>
    <w:p w14:paraId="60B26EB2" w14:textId="06925AF8" w:rsidR="00F25C07" w:rsidRPr="00EA4797" w:rsidRDefault="00B73DEB" w:rsidP="00EA4797">
      <w:pPr>
        <w:pStyle w:val="Default"/>
        <w:rPr>
          <w:color w:val="0070C0"/>
        </w:rPr>
      </w:pPr>
      <w:r>
        <w:t xml:space="preserve">    c. </w:t>
      </w:r>
      <w:r w:rsidR="00F25C07" w:rsidRPr="00EA4797">
        <w:t>x</w:t>
      </w:r>
      <w:r w:rsidR="00F25C07" w:rsidRPr="00EA4797">
        <w:rPr>
          <w:vertAlign w:val="superscript"/>
        </w:rPr>
        <w:t>2</w:t>
      </w:r>
      <w:r w:rsidR="00F25C07" w:rsidRPr="00EA4797">
        <w:t xml:space="preserve"> + y</w:t>
      </w:r>
      <w:r w:rsidR="00F25C07" w:rsidRPr="00EA4797">
        <w:rPr>
          <w:vertAlign w:val="superscript"/>
        </w:rPr>
        <w:t>2</w:t>
      </w:r>
      <w:r w:rsidR="00F25C07" w:rsidRPr="00EA4797">
        <w:t xml:space="preserve"> </w:t>
      </w:r>
      <w:r w:rsidR="00F25C07" w:rsidRPr="00EA4797">
        <w:rPr>
          <w:color w:val="auto"/>
        </w:rPr>
        <w:t>−</w:t>
      </w:r>
      <w:r w:rsidR="00F25C07" w:rsidRPr="00EA4797">
        <w:t xml:space="preserve"> 6x </w:t>
      </w:r>
      <w:r w:rsidR="00F25C07" w:rsidRPr="00EA4797">
        <w:rPr>
          <w:color w:val="auto"/>
        </w:rPr>
        <w:t>−</w:t>
      </w:r>
      <w:r w:rsidR="00F25C07" w:rsidRPr="00EA4797">
        <w:t xml:space="preserve"> 10y = 2            </w:t>
      </w:r>
      <w:r w:rsidR="00C87876" w:rsidRPr="00832260">
        <w:rPr>
          <w:b/>
          <w:i/>
          <w:color w:val="4F81BD" w:themeColor="accent1"/>
        </w:rPr>
        <w:t>Solution:</w:t>
      </w:r>
      <w:r w:rsidR="00C87876" w:rsidRPr="00832260">
        <w:rPr>
          <w:color w:val="4F81BD" w:themeColor="accent1"/>
        </w:rPr>
        <w:t xml:space="preserve">  </w:t>
      </w:r>
      <w:r w:rsidR="00C87876" w:rsidRPr="00832260">
        <w:rPr>
          <w:color w:val="4F81BD" w:themeColor="accent1"/>
          <w:position w:val="-54"/>
        </w:rPr>
        <w:object w:dxaOrig="2400" w:dyaOrig="1200" w14:anchorId="2ADB07D4">
          <v:shape id="_x0000_i1088" type="#_x0000_t75" style="width:121pt;height:58pt" o:ole="">
            <v:imagedata r:id="rId160" o:title=""/>
          </v:shape>
          <o:OLEObject Type="Embed" ProgID="Equation.DSMT4" ShapeID="_x0000_i1088" DrawAspect="Content" ObjectID="_1558330391" r:id="rId161"/>
        </w:object>
      </w:r>
      <w:r w:rsidR="00F25C07" w:rsidRPr="00832260">
        <w:rPr>
          <w:color w:val="4F81BD" w:themeColor="accent1"/>
        </w:rPr>
        <w:t xml:space="preserve"> </w:t>
      </w:r>
      <w:r w:rsidR="00F25C07" w:rsidRPr="00832260">
        <w:rPr>
          <w:color w:val="4F81BD" w:themeColor="accent1"/>
        </w:rPr>
        <w:tab/>
        <w:t>[-18, 18] by [-12, 12]</w:t>
      </w:r>
    </w:p>
    <w:p w14:paraId="384D9F32" w14:textId="77777777" w:rsidR="00D56B3C" w:rsidRPr="00EA4797" w:rsidRDefault="00D56B3C" w:rsidP="00EA4797">
      <w:pPr>
        <w:spacing w:line="276" w:lineRule="auto"/>
        <w:rPr>
          <w:b/>
          <w:noProof/>
          <w:u w:val="single"/>
        </w:rPr>
      </w:pPr>
    </w:p>
    <w:p w14:paraId="14E1250C" w14:textId="77777777" w:rsidR="00AB364F" w:rsidRPr="00EA4797" w:rsidRDefault="00AB364F" w:rsidP="00EA4797">
      <w:pPr>
        <w:spacing w:line="276" w:lineRule="auto"/>
        <w:rPr>
          <w:b/>
          <w:noProof/>
          <w:u w:val="single"/>
        </w:rPr>
      </w:pPr>
      <w:r w:rsidRPr="00EA4797">
        <w:rPr>
          <w:b/>
          <w:noProof/>
          <w:u w:val="single"/>
        </w:rPr>
        <w:br w:type="page"/>
      </w:r>
    </w:p>
    <w:p w14:paraId="1C56F5B5" w14:textId="77777777" w:rsidR="00EA4797" w:rsidRPr="00AC74D2" w:rsidRDefault="00EA4797" w:rsidP="005C151D">
      <w:pPr>
        <w:rPr>
          <w:b/>
          <w:sz w:val="28"/>
          <w:szCs w:val="28"/>
        </w:rPr>
      </w:pPr>
      <w:r w:rsidRPr="00AC74D2">
        <w:rPr>
          <w:b/>
          <w:sz w:val="28"/>
          <w:szCs w:val="28"/>
        </w:rPr>
        <w:lastRenderedPageBreak/>
        <w:t>GRAPHING CIRCLES ON A GRAPHING CALCULATOR</w:t>
      </w:r>
    </w:p>
    <w:p w14:paraId="4F1CEB02" w14:textId="77777777" w:rsidR="00EA4797" w:rsidRDefault="00EA4797" w:rsidP="00EA4797">
      <w:pPr>
        <w:pStyle w:val="Default"/>
        <w:rPr>
          <w:b/>
          <w:u w:val="single"/>
        </w:rPr>
      </w:pPr>
    </w:p>
    <w:p w14:paraId="237085CB" w14:textId="77777777" w:rsidR="00EE1625" w:rsidRPr="00EE1625" w:rsidRDefault="00EE1625" w:rsidP="00EE1625">
      <w:pPr>
        <w:rPr>
          <w:b/>
        </w:rPr>
      </w:pPr>
      <w:r w:rsidRPr="00EE1625">
        <w:rPr>
          <w:b/>
        </w:rPr>
        <w:t>Standard Addressed</w:t>
      </w:r>
      <w:r w:rsidR="00240C65">
        <w:rPr>
          <w:b/>
        </w:rPr>
        <w:t xml:space="preserve"> in this Task</w:t>
      </w:r>
    </w:p>
    <w:p w14:paraId="631A0939" w14:textId="07363288" w:rsidR="006D1DF8" w:rsidRPr="00AA26AC" w:rsidRDefault="00875C0D" w:rsidP="006D1DF8">
      <w:pPr>
        <w:pStyle w:val="Default"/>
      </w:pPr>
      <w:r w:rsidRPr="00875C0D">
        <w:rPr>
          <w:b/>
          <w:bCs/>
          <w:color w:val="auto"/>
        </w:rPr>
        <w:t>MGSE</w:t>
      </w:r>
      <w:r w:rsidR="006D1DF8" w:rsidRPr="00AA26AC">
        <w:rPr>
          <w:b/>
          <w:bCs/>
        </w:rPr>
        <w:t xml:space="preserve">9-12.G.GPE.1 </w:t>
      </w:r>
      <w:r w:rsidR="006D1DF8" w:rsidRPr="00AA26AC">
        <w:rPr>
          <w:bCs/>
        </w:rPr>
        <w:t>Derive the equation of a circle of given center and radius using the Pythagorean Theorem; complete the square to find the center and radius of a circle given by an equation.</w:t>
      </w:r>
      <w:r w:rsidR="006D1DF8" w:rsidRPr="00AA26AC">
        <w:rPr>
          <w:b/>
          <w:bCs/>
        </w:rPr>
        <w:t xml:space="preserve"> </w:t>
      </w:r>
    </w:p>
    <w:p w14:paraId="78E0CCAF" w14:textId="77777777" w:rsidR="006D1DF8" w:rsidRPr="00AA26AC" w:rsidRDefault="006D1DF8" w:rsidP="006D1DF8">
      <w:pPr>
        <w:pStyle w:val="Default"/>
        <w:rPr>
          <w:bCs/>
        </w:rPr>
      </w:pPr>
    </w:p>
    <w:p w14:paraId="5C21100A" w14:textId="77777777" w:rsidR="00FE0BCC" w:rsidRPr="009E18B7" w:rsidRDefault="00FE0BCC" w:rsidP="00FE0BCC">
      <w:pPr>
        <w:rPr>
          <w:b/>
        </w:rPr>
      </w:pPr>
      <w:r w:rsidRPr="009E18B7">
        <w:rPr>
          <w:b/>
        </w:rPr>
        <w:t>Standards for Mathematical Practice</w:t>
      </w:r>
    </w:p>
    <w:p w14:paraId="7B71372F" w14:textId="77777777" w:rsidR="00FE0BCC" w:rsidRPr="00536981" w:rsidRDefault="00FE0BCC" w:rsidP="00FE0BCC">
      <w:r w:rsidRPr="00536981">
        <w:rPr>
          <w:b/>
        </w:rPr>
        <w:t xml:space="preserve">2. Reason abstractly and quantitatively </w:t>
      </w:r>
      <w:r w:rsidRPr="00536981">
        <w:t>by requiring students to make sense of quantities and their relationships to one another in problem situations.</w:t>
      </w:r>
    </w:p>
    <w:p w14:paraId="415EF7F7" w14:textId="77777777" w:rsidR="00FE0BCC" w:rsidRPr="00536981" w:rsidRDefault="00FE0BCC" w:rsidP="00FE0BCC">
      <w:pPr>
        <w:tabs>
          <w:tab w:val="left" w:pos="2115"/>
        </w:tabs>
        <w:rPr>
          <w:b/>
        </w:rPr>
      </w:pPr>
    </w:p>
    <w:p w14:paraId="735B9C2A" w14:textId="77777777" w:rsidR="00FE0BCC" w:rsidRPr="00536981" w:rsidRDefault="00FE0BCC" w:rsidP="00FE0BCC">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p>
    <w:p w14:paraId="1C82E481" w14:textId="77777777" w:rsidR="00FE0BCC" w:rsidRDefault="00FE0BCC" w:rsidP="00FE0BCC">
      <w:pPr>
        <w:rPr>
          <w:color w:val="4F81BD" w:themeColor="accent1"/>
        </w:rPr>
      </w:pPr>
    </w:p>
    <w:p w14:paraId="6484FC68" w14:textId="77777777" w:rsidR="00FE0BCC" w:rsidRPr="00536981" w:rsidRDefault="00FE0BCC" w:rsidP="00FE0BCC">
      <w:r w:rsidRPr="00536981">
        <w:rPr>
          <w:b/>
        </w:rPr>
        <w:t xml:space="preserve">7. Look for and make use of structure </w:t>
      </w:r>
      <w:r w:rsidRPr="00536981">
        <w:t>by expecting students to apply rules, look for patterns and analyze structure.</w:t>
      </w:r>
    </w:p>
    <w:p w14:paraId="5CD40FED" w14:textId="77777777" w:rsidR="00FE0BCC" w:rsidRPr="00536981" w:rsidRDefault="00FE0BCC" w:rsidP="00FE0BCC"/>
    <w:p w14:paraId="4E73D163" w14:textId="77777777" w:rsidR="00FE0BCC" w:rsidRDefault="00FE0BCC" w:rsidP="00FE0BCC">
      <w:pPr>
        <w:rPr>
          <w:b/>
        </w:rPr>
      </w:pPr>
      <w:r w:rsidRPr="00536981">
        <w:rPr>
          <w:b/>
        </w:rPr>
        <w:t xml:space="preserve">8. Look for and express regularity in repeated reasoning </w:t>
      </w:r>
      <w:r w:rsidRPr="00536981">
        <w:t>by expecting students to understand broader applications and look for structure and general methods in similar situations.</w:t>
      </w:r>
    </w:p>
    <w:p w14:paraId="4C349815" w14:textId="77777777" w:rsidR="00FE0BCC" w:rsidRDefault="00FE0BCC" w:rsidP="00EA4797">
      <w:pPr>
        <w:pStyle w:val="Default"/>
        <w:rPr>
          <w:b/>
          <w:u w:val="single"/>
        </w:rPr>
      </w:pPr>
    </w:p>
    <w:p w14:paraId="18BB44A8" w14:textId="77777777" w:rsidR="00FE0BCC" w:rsidRPr="00EA4797" w:rsidRDefault="00FE0BCC" w:rsidP="00EA4797">
      <w:pPr>
        <w:pStyle w:val="Default"/>
        <w:rPr>
          <w:b/>
          <w:u w:val="single"/>
        </w:rPr>
      </w:pPr>
    </w:p>
    <w:p w14:paraId="6345B181" w14:textId="77777777" w:rsidR="00EA4797" w:rsidRPr="00EA4797" w:rsidRDefault="00EA4797" w:rsidP="00EA4797">
      <w:pPr>
        <w:pStyle w:val="Default"/>
      </w:pPr>
      <w:r w:rsidRPr="00EA4797">
        <w:t>To graph the circle x</w:t>
      </w:r>
      <w:r w:rsidRPr="00EA4797">
        <w:rPr>
          <w:vertAlign w:val="superscript"/>
        </w:rPr>
        <w:t xml:space="preserve">2 </w:t>
      </w:r>
      <w:r w:rsidRPr="00EA4797">
        <w:t>+ y</w:t>
      </w:r>
      <w:r w:rsidRPr="00EA4797">
        <w:rPr>
          <w:vertAlign w:val="superscript"/>
        </w:rPr>
        <w:t xml:space="preserve">2 </w:t>
      </w:r>
      <w:r w:rsidRPr="00EA4797">
        <w:t>+ 2x −4y−11 = 0 using a TI83/TI84 it is necessary to solve for y after changing the equation to standard form.</w:t>
      </w:r>
    </w:p>
    <w:p w14:paraId="03B77EDA" w14:textId="77777777" w:rsidR="00EA4797" w:rsidRPr="00EA4797" w:rsidRDefault="00EA4797" w:rsidP="00EA4797">
      <w:pPr>
        <w:pStyle w:val="Default"/>
      </w:pPr>
    </w:p>
    <w:p w14:paraId="318A34A2" w14:textId="77777777" w:rsidR="00EA4797" w:rsidRPr="00EA4797" w:rsidRDefault="00EA4797" w:rsidP="00EA4797">
      <w:pPr>
        <w:pStyle w:val="Default"/>
      </w:pPr>
      <w:r w:rsidRPr="00EA4797">
        <w:tab/>
      </w:r>
      <w:r w:rsidRPr="00EA4797">
        <w:tab/>
      </w:r>
      <w:r w:rsidRPr="00EA4797">
        <w:tab/>
        <w:t xml:space="preserve">     (x + 1)</w:t>
      </w:r>
      <w:r w:rsidRPr="00EA4797">
        <w:rPr>
          <w:vertAlign w:val="superscript"/>
        </w:rPr>
        <w:t>2</w:t>
      </w:r>
      <w:r w:rsidRPr="00EA4797">
        <w:t xml:space="preserve"> + (y − 2)</w:t>
      </w:r>
      <w:r w:rsidRPr="00EA4797">
        <w:rPr>
          <w:vertAlign w:val="superscript"/>
        </w:rPr>
        <w:t>2</w:t>
      </w:r>
      <w:r w:rsidRPr="00EA4797">
        <w:t xml:space="preserve"> = 16</w:t>
      </w:r>
    </w:p>
    <w:p w14:paraId="1E11F09D" w14:textId="77777777" w:rsidR="00EA4797" w:rsidRPr="00EA4797" w:rsidRDefault="00EA4797" w:rsidP="00EA4797">
      <w:pPr>
        <w:pStyle w:val="Default"/>
      </w:pPr>
      <w:r w:rsidRPr="00EA4797">
        <w:t xml:space="preserve">                                         (y − 2)</w:t>
      </w:r>
      <w:r w:rsidRPr="00EA4797">
        <w:rPr>
          <w:vertAlign w:val="superscript"/>
        </w:rPr>
        <w:t>2</w:t>
      </w:r>
      <w:r w:rsidRPr="00EA4797">
        <w:t xml:space="preserve"> = 16 − (x + 1)</w:t>
      </w:r>
      <w:r w:rsidRPr="00EA4797">
        <w:rPr>
          <w:vertAlign w:val="superscript"/>
        </w:rPr>
        <w:t>2</w:t>
      </w:r>
    </w:p>
    <w:p w14:paraId="31486EA2" w14:textId="77777777" w:rsidR="00EA4797" w:rsidRPr="00EA4797" w:rsidRDefault="00EA4797" w:rsidP="00EA4797">
      <w:pPr>
        <w:pStyle w:val="Default"/>
      </w:pPr>
      <w:r w:rsidRPr="00EA4797">
        <w:t xml:space="preserve">                                     </w:t>
      </w:r>
      <w:r w:rsidRPr="00EA4797">
        <w:rPr>
          <w:position w:val="-12"/>
        </w:rPr>
        <w:object w:dxaOrig="1020" w:dyaOrig="440" w14:anchorId="2FC82044">
          <v:shape id="_x0000_i1089" type="#_x0000_t75" style="width:52pt;height:21.5pt" o:ole="">
            <v:imagedata r:id="rId142" o:title=""/>
          </v:shape>
          <o:OLEObject Type="Embed" ProgID="Equation.3" ShapeID="_x0000_i1089" DrawAspect="Content" ObjectID="_1558330392" r:id="rId162"/>
        </w:object>
      </w:r>
      <w:r w:rsidRPr="00EA4797">
        <w:t xml:space="preserve">= </w:t>
      </w:r>
      <w:r w:rsidRPr="00EA4797">
        <w:rPr>
          <w:position w:val="-12"/>
        </w:rPr>
        <w:object w:dxaOrig="1600" w:dyaOrig="440" w14:anchorId="2B8A98C9">
          <v:shape id="_x0000_i1090" type="#_x0000_t75" style="width:81pt;height:21.5pt" o:ole="">
            <v:imagedata r:id="rId144" o:title=""/>
          </v:shape>
          <o:OLEObject Type="Embed" ProgID="Equation.3" ShapeID="_x0000_i1090" DrawAspect="Content" ObjectID="_1558330393" r:id="rId163"/>
        </w:object>
      </w:r>
    </w:p>
    <w:p w14:paraId="42C90E26" w14:textId="77777777" w:rsidR="00EA4797" w:rsidRPr="00EA4797" w:rsidRDefault="00EA4797" w:rsidP="00EA4797">
      <w:pPr>
        <w:pStyle w:val="Default"/>
      </w:pPr>
      <w:r w:rsidRPr="00EA4797">
        <w:t xml:space="preserve">                                         y − 2 = </w:t>
      </w:r>
      <w:r w:rsidRPr="00EA4797">
        <w:rPr>
          <w:position w:val="-12"/>
        </w:rPr>
        <w:object w:dxaOrig="1600" w:dyaOrig="440" w14:anchorId="7F1426D1">
          <v:shape id="_x0000_i1091" type="#_x0000_t75" style="width:81pt;height:21.5pt" o:ole="">
            <v:imagedata r:id="rId146" o:title=""/>
          </v:shape>
          <o:OLEObject Type="Embed" ProgID="Equation.3" ShapeID="_x0000_i1091" DrawAspect="Content" ObjectID="_1558330394" r:id="rId164"/>
        </w:object>
      </w:r>
    </w:p>
    <w:p w14:paraId="3630A4B7" w14:textId="77777777" w:rsidR="00EA4797" w:rsidRPr="00EA4797" w:rsidRDefault="00EA4797" w:rsidP="00EA4797">
      <w:pPr>
        <w:pStyle w:val="Default"/>
      </w:pPr>
      <w:r w:rsidRPr="00EA4797">
        <w:tab/>
      </w:r>
      <w:r w:rsidRPr="00EA4797">
        <w:tab/>
        <w:t xml:space="preserve">                   y = 2</w:t>
      </w:r>
      <w:r w:rsidRPr="00EA4797">
        <w:rPr>
          <w:position w:val="-12"/>
        </w:rPr>
        <w:object w:dxaOrig="1600" w:dyaOrig="440" w14:anchorId="43220AEC">
          <v:shape id="_x0000_i1092" type="#_x0000_t75" style="width:81pt;height:21.5pt" o:ole="">
            <v:imagedata r:id="rId146" o:title=""/>
          </v:shape>
          <o:OLEObject Type="Embed" ProgID="Equation.3" ShapeID="_x0000_i1092" DrawAspect="Content" ObjectID="_1558330395" r:id="rId165"/>
        </w:object>
      </w:r>
    </w:p>
    <w:p w14:paraId="032BE351" w14:textId="77777777" w:rsidR="00EA4797" w:rsidRPr="00EA4797" w:rsidRDefault="00EA4797" w:rsidP="00EA4797">
      <w:pPr>
        <w:pStyle w:val="Default"/>
      </w:pPr>
    </w:p>
    <w:p w14:paraId="45BC3DF1" w14:textId="47920BD3" w:rsidR="00EA4797" w:rsidRPr="00EA4797" w:rsidRDefault="00EA4797" w:rsidP="00EA4797">
      <w:pPr>
        <w:pStyle w:val="Default"/>
      </w:pPr>
      <w:r w:rsidRPr="00EA4797">
        <w:t xml:space="preserve"> Enter this result as two functions y1 = 2 +</w:t>
      </w:r>
      <w:r w:rsidRPr="00EA4797">
        <w:rPr>
          <w:position w:val="-12"/>
        </w:rPr>
        <w:object w:dxaOrig="1579" w:dyaOrig="440" w14:anchorId="0C09E843">
          <v:shape id="_x0000_i1093" type="#_x0000_t75" style="width:81pt;height:21.5pt" o:ole="">
            <v:imagedata r:id="rId149" o:title=""/>
          </v:shape>
          <o:OLEObject Type="Embed" ProgID="Equation.3" ShapeID="_x0000_i1093" DrawAspect="Content" ObjectID="_1558330396" r:id="rId166"/>
        </w:object>
      </w:r>
      <w:r w:rsidRPr="00EA4797">
        <w:t xml:space="preserve"> and y2 = 2</w:t>
      </w:r>
      <w:r w:rsidRPr="00EA4797">
        <w:rPr>
          <w:position w:val="-12"/>
        </w:rPr>
        <w:object w:dxaOrig="1760" w:dyaOrig="440" w14:anchorId="732014B9">
          <v:shape id="_x0000_i1094" type="#_x0000_t75" style="width:89pt;height:21.5pt" o:ole="">
            <v:imagedata r:id="rId151" o:title=""/>
          </v:shape>
          <o:OLEObject Type="Embed" ProgID="Equation.3" ShapeID="_x0000_i1094" DrawAspect="Content" ObjectID="_1558330397" r:id="rId167"/>
        </w:object>
      </w:r>
      <w:r w:rsidRPr="00EA4797">
        <w:t xml:space="preserve">.  In order to minimize the distortion caused by the rectangular screen of the graphing calculator, use a window with </w:t>
      </w:r>
      <w:r w:rsidR="00B73DEB" w:rsidRPr="00EA4797">
        <w:t>an</w:t>
      </w:r>
      <w:r w:rsidRPr="00EA4797">
        <w:t xml:space="preserve"> x to y ratio of 3 to 2.  Otherwise circles appear as ellipses.</w:t>
      </w:r>
    </w:p>
    <w:p w14:paraId="61A12423" w14:textId="77777777" w:rsidR="00EA4797" w:rsidRPr="00EA4797" w:rsidRDefault="00EA4797" w:rsidP="00EA4797">
      <w:pPr>
        <w:pStyle w:val="Default"/>
      </w:pPr>
    </w:p>
    <w:p w14:paraId="7DF43E88" w14:textId="77777777" w:rsidR="00EA4797" w:rsidRPr="00EA4797" w:rsidRDefault="00EA4797" w:rsidP="00EA4797">
      <w:pPr>
        <w:pStyle w:val="Default"/>
      </w:pPr>
      <w:r w:rsidRPr="00EA4797">
        <w:rPr>
          <w:noProof/>
        </w:rPr>
        <w:drawing>
          <wp:anchor distT="0" distB="0" distL="114300" distR="114300" simplePos="0" relativeHeight="251737088" behindDoc="1" locked="0" layoutInCell="1" allowOverlap="1" wp14:anchorId="30C7FADD" wp14:editId="02EFBB4B">
            <wp:simplePos x="0" y="0"/>
            <wp:positionH relativeFrom="column">
              <wp:posOffset>4029075</wp:posOffset>
            </wp:positionH>
            <wp:positionV relativeFrom="paragraph">
              <wp:posOffset>103505</wp:posOffset>
            </wp:positionV>
            <wp:extent cx="1571625" cy="1143000"/>
            <wp:effectExtent l="19050" t="0" r="9525" b="0"/>
            <wp:wrapNone/>
            <wp:docPr id="264"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53" cstate="print"/>
                    <a:srcRect/>
                    <a:stretch>
                      <a:fillRect/>
                    </a:stretch>
                  </pic:blipFill>
                  <pic:spPr bwMode="auto">
                    <a:xfrm>
                      <a:off x="0" y="0"/>
                      <a:ext cx="1571625" cy="1143000"/>
                    </a:xfrm>
                    <a:prstGeom prst="rect">
                      <a:avLst/>
                    </a:prstGeom>
                    <a:noFill/>
                    <a:ln w="9525">
                      <a:noFill/>
                      <a:miter lim="800000"/>
                      <a:headEnd/>
                      <a:tailEnd/>
                    </a:ln>
                  </pic:spPr>
                </pic:pic>
              </a:graphicData>
            </a:graphic>
          </wp:anchor>
        </w:drawing>
      </w:r>
    </w:p>
    <w:p w14:paraId="1E0FF639" w14:textId="77777777" w:rsidR="00EA4797" w:rsidRPr="00EA4797" w:rsidRDefault="00EA4797" w:rsidP="00EA4797">
      <w:pPr>
        <w:pStyle w:val="Default"/>
      </w:pPr>
      <w:r w:rsidRPr="00EA4797">
        <w:t xml:space="preserve">   </w:t>
      </w:r>
      <w:r w:rsidRPr="00EA4797">
        <w:rPr>
          <w:noProof/>
        </w:rPr>
        <w:drawing>
          <wp:inline distT="0" distB="0" distL="0" distR="0" wp14:anchorId="41F0D8E7" wp14:editId="4FBDF9A6">
            <wp:extent cx="1626870" cy="1080770"/>
            <wp:effectExtent l="19050" t="0" r="0" b="0"/>
            <wp:docPr id="267"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54" cstate="print"/>
                    <a:srcRect/>
                    <a:stretch>
                      <a:fillRect/>
                    </a:stretch>
                  </pic:blipFill>
                  <pic:spPr bwMode="auto">
                    <a:xfrm>
                      <a:off x="0" y="0"/>
                      <a:ext cx="1626870" cy="1080770"/>
                    </a:xfrm>
                    <a:prstGeom prst="rect">
                      <a:avLst/>
                    </a:prstGeom>
                    <a:noFill/>
                    <a:ln w="9525">
                      <a:noFill/>
                      <a:miter lim="800000"/>
                      <a:headEnd/>
                      <a:tailEnd/>
                    </a:ln>
                  </pic:spPr>
                </pic:pic>
              </a:graphicData>
            </a:graphic>
          </wp:inline>
        </w:drawing>
      </w:r>
      <w:r w:rsidRPr="00EA4797">
        <w:t xml:space="preserve">              </w:t>
      </w:r>
      <w:r w:rsidRPr="00EA4797">
        <w:rPr>
          <w:noProof/>
        </w:rPr>
        <w:drawing>
          <wp:inline distT="0" distB="0" distL="0" distR="0" wp14:anchorId="461F3D15" wp14:editId="3777180F">
            <wp:extent cx="1603375" cy="1068705"/>
            <wp:effectExtent l="19050" t="0" r="0" b="0"/>
            <wp:docPr id="268"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55" cstate="print"/>
                    <a:srcRect/>
                    <a:stretch>
                      <a:fillRect/>
                    </a:stretch>
                  </pic:blipFill>
                  <pic:spPr bwMode="auto">
                    <a:xfrm>
                      <a:off x="0" y="0"/>
                      <a:ext cx="1603375" cy="1068705"/>
                    </a:xfrm>
                    <a:prstGeom prst="rect">
                      <a:avLst/>
                    </a:prstGeom>
                    <a:noFill/>
                    <a:ln w="9525">
                      <a:noFill/>
                      <a:miter lim="800000"/>
                      <a:headEnd/>
                      <a:tailEnd/>
                    </a:ln>
                  </pic:spPr>
                </pic:pic>
              </a:graphicData>
            </a:graphic>
          </wp:inline>
        </w:drawing>
      </w:r>
      <w:r w:rsidRPr="00EA4797">
        <w:t xml:space="preserve">                          </w:t>
      </w:r>
    </w:p>
    <w:p w14:paraId="6565A446" w14:textId="77777777" w:rsidR="00EA4797" w:rsidRPr="00EA4797" w:rsidRDefault="00EA4797" w:rsidP="00EA4797">
      <w:pPr>
        <w:pStyle w:val="Default"/>
      </w:pPr>
      <w:r w:rsidRPr="00EA4797">
        <w:lastRenderedPageBreak/>
        <w:t xml:space="preserve">1.  Write the equations as you would enter them in a graphing calculator and list an appropriate graphing window to show the entire circle graph.  </w:t>
      </w:r>
    </w:p>
    <w:p w14:paraId="075BFAC8" w14:textId="77777777" w:rsidR="00EA4797" w:rsidRPr="00EA4797" w:rsidRDefault="00EA4797" w:rsidP="00EA4797">
      <w:pPr>
        <w:pStyle w:val="Default"/>
      </w:pPr>
    </w:p>
    <w:p w14:paraId="6EB08CF7" w14:textId="10554E36" w:rsidR="00EA4797" w:rsidRPr="00EA4797" w:rsidRDefault="00B73DEB" w:rsidP="00EA4797">
      <w:pPr>
        <w:pStyle w:val="Default"/>
        <w:rPr>
          <w:color w:val="0070C0"/>
        </w:rPr>
      </w:pPr>
      <w:r>
        <w:t xml:space="preserve">   a.</w:t>
      </w:r>
      <w:r w:rsidR="00EA4797" w:rsidRPr="00EA4797">
        <w:t xml:space="preserve"> x</w:t>
      </w:r>
      <w:r w:rsidR="00EA4797" w:rsidRPr="00EA4797">
        <w:rPr>
          <w:vertAlign w:val="superscript"/>
        </w:rPr>
        <w:t>2</w:t>
      </w:r>
      <w:r w:rsidR="00EA4797" w:rsidRPr="00EA4797">
        <w:t xml:space="preserve"> + y</w:t>
      </w:r>
      <w:r w:rsidR="00EA4797" w:rsidRPr="00EA4797">
        <w:rPr>
          <w:vertAlign w:val="superscript"/>
        </w:rPr>
        <w:t>2</w:t>
      </w:r>
      <w:r w:rsidR="00EA4797" w:rsidRPr="00EA4797">
        <w:t xml:space="preserve"> + 2x + 4y </w:t>
      </w:r>
      <w:r w:rsidR="00EA4797" w:rsidRPr="00EA4797">
        <w:rPr>
          <w:color w:val="auto"/>
        </w:rPr>
        <w:t>−</w:t>
      </w:r>
      <w:r w:rsidR="00EA4797" w:rsidRPr="00EA4797">
        <w:t xml:space="preserve"> 20 = 0       </w:t>
      </w:r>
    </w:p>
    <w:p w14:paraId="061CD66C" w14:textId="77777777" w:rsidR="00EA4797" w:rsidRPr="00EA4797" w:rsidRDefault="00EA4797" w:rsidP="00EA4797">
      <w:pPr>
        <w:pStyle w:val="Default"/>
      </w:pPr>
    </w:p>
    <w:p w14:paraId="1B5A95EC" w14:textId="77777777" w:rsidR="00EA4797" w:rsidRPr="00EA4797" w:rsidRDefault="00EA4797" w:rsidP="00EA4797">
      <w:pPr>
        <w:pStyle w:val="Default"/>
      </w:pPr>
      <w:r w:rsidRPr="00EA4797">
        <w:t xml:space="preserve">  </w:t>
      </w:r>
    </w:p>
    <w:p w14:paraId="7D364A69" w14:textId="45C0BF6C" w:rsidR="00EA4797" w:rsidRPr="00EA4797" w:rsidRDefault="00B73DEB" w:rsidP="00EA4797">
      <w:pPr>
        <w:pStyle w:val="Default"/>
        <w:rPr>
          <w:color w:val="0070C0"/>
        </w:rPr>
      </w:pPr>
      <w:r>
        <w:t xml:space="preserve">   b. </w:t>
      </w:r>
      <w:r w:rsidR="00EA4797" w:rsidRPr="00EA4797">
        <w:t>x</w:t>
      </w:r>
      <w:r w:rsidR="00EA4797" w:rsidRPr="00EA4797">
        <w:rPr>
          <w:vertAlign w:val="superscript"/>
        </w:rPr>
        <w:t>2</w:t>
      </w:r>
      <w:r w:rsidR="00EA4797" w:rsidRPr="00EA4797">
        <w:t xml:space="preserve"> + y</w:t>
      </w:r>
      <w:r w:rsidR="00EA4797" w:rsidRPr="00EA4797">
        <w:rPr>
          <w:vertAlign w:val="superscript"/>
        </w:rPr>
        <w:t>2</w:t>
      </w:r>
      <w:r w:rsidR="00EA4797" w:rsidRPr="00EA4797">
        <w:t xml:space="preserve">  </w:t>
      </w:r>
      <w:r w:rsidR="00EA4797" w:rsidRPr="00EA4797">
        <w:rPr>
          <w:color w:val="auto"/>
        </w:rPr>
        <w:t>−</w:t>
      </w:r>
      <w:r w:rsidR="00EA4797" w:rsidRPr="00EA4797">
        <w:t xml:space="preserve"> 4y  = 0                       </w:t>
      </w:r>
    </w:p>
    <w:p w14:paraId="26D18985" w14:textId="77777777" w:rsidR="00EA4797" w:rsidRPr="00EA4797" w:rsidRDefault="00EA4797" w:rsidP="00EA4797">
      <w:pPr>
        <w:pStyle w:val="Default"/>
      </w:pPr>
      <w:r w:rsidRPr="00EA4797">
        <w:t xml:space="preserve">   </w:t>
      </w:r>
    </w:p>
    <w:p w14:paraId="4F957208" w14:textId="77777777" w:rsidR="00EA4797" w:rsidRPr="00EA4797" w:rsidRDefault="00EA4797" w:rsidP="00EA4797">
      <w:pPr>
        <w:pStyle w:val="Default"/>
      </w:pPr>
    </w:p>
    <w:p w14:paraId="33447805" w14:textId="541D3FAA" w:rsidR="00EA4797" w:rsidRPr="00EA4797" w:rsidRDefault="00B73DEB" w:rsidP="00EA4797">
      <w:pPr>
        <w:pStyle w:val="Default"/>
        <w:rPr>
          <w:color w:val="0070C0"/>
        </w:rPr>
      </w:pPr>
      <w:r>
        <w:t xml:space="preserve">   c. </w:t>
      </w:r>
      <w:r w:rsidR="00EA4797" w:rsidRPr="00EA4797">
        <w:t>x</w:t>
      </w:r>
      <w:r w:rsidR="00EA4797" w:rsidRPr="00EA4797">
        <w:rPr>
          <w:vertAlign w:val="superscript"/>
        </w:rPr>
        <w:t>2</w:t>
      </w:r>
      <w:r w:rsidR="00EA4797" w:rsidRPr="00EA4797">
        <w:t xml:space="preserve"> + y</w:t>
      </w:r>
      <w:r w:rsidR="00EA4797" w:rsidRPr="00EA4797">
        <w:rPr>
          <w:vertAlign w:val="superscript"/>
        </w:rPr>
        <w:t>2</w:t>
      </w:r>
      <w:r w:rsidR="00EA4797" w:rsidRPr="00EA4797">
        <w:t xml:space="preserve"> </w:t>
      </w:r>
      <w:r w:rsidR="00EA4797" w:rsidRPr="00EA4797">
        <w:rPr>
          <w:color w:val="auto"/>
        </w:rPr>
        <w:t>−</w:t>
      </w:r>
      <w:r w:rsidR="00EA4797" w:rsidRPr="00EA4797">
        <w:t xml:space="preserve"> 6x </w:t>
      </w:r>
      <w:r w:rsidR="00EA4797" w:rsidRPr="00EA4797">
        <w:rPr>
          <w:color w:val="auto"/>
        </w:rPr>
        <w:t>−</w:t>
      </w:r>
      <w:r w:rsidR="00EA4797" w:rsidRPr="00EA4797">
        <w:t xml:space="preserve"> 10y = 2             </w:t>
      </w:r>
    </w:p>
    <w:p w14:paraId="64BD2CDC" w14:textId="77777777" w:rsidR="00EA4797" w:rsidRDefault="00EA4797">
      <w:pPr>
        <w:spacing w:after="200" w:line="276" w:lineRule="auto"/>
        <w:rPr>
          <w:b/>
          <w:noProof/>
          <w:u w:val="single"/>
        </w:rPr>
      </w:pPr>
      <w:r>
        <w:rPr>
          <w:b/>
          <w:noProof/>
          <w:u w:val="single"/>
        </w:rPr>
        <w:br w:type="page"/>
      </w:r>
    </w:p>
    <w:p w14:paraId="486ED3FB" w14:textId="77777777" w:rsidR="0064220D" w:rsidRPr="00AC74D2" w:rsidRDefault="0064220D" w:rsidP="005C151D">
      <w:pPr>
        <w:pStyle w:val="Heading2"/>
        <w:rPr>
          <w:rFonts w:cs="Times New Roman"/>
          <w:szCs w:val="28"/>
        </w:rPr>
      </w:pPr>
      <w:bookmarkStart w:id="33" w:name="_Toc421824014"/>
      <w:r w:rsidRPr="00AC74D2">
        <w:rPr>
          <w:rFonts w:cs="Times New Roman"/>
          <w:noProof/>
          <w:szCs w:val="28"/>
        </w:rPr>
        <w:lastRenderedPageBreak/>
        <w:t>RADIO STATION LISTENING AREAS</w:t>
      </w:r>
      <w:bookmarkEnd w:id="33"/>
    </w:p>
    <w:p w14:paraId="5EC718C7" w14:textId="77777777" w:rsidR="00EE1625" w:rsidRDefault="00EE1625" w:rsidP="00EA4797">
      <w:pPr>
        <w:rPr>
          <w:b/>
          <w:i/>
          <w:noProof/>
          <w:color w:val="0070C0"/>
        </w:rPr>
      </w:pPr>
    </w:p>
    <w:p w14:paraId="170E66E8" w14:textId="77777777" w:rsidR="00EE1625" w:rsidRPr="00EE1625" w:rsidRDefault="00EE1625" w:rsidP="00EE1625">
      <w:pPr>
        <w:rPr>
          <w:b/>
        </w:rPr>
      </w:pPr>
      <w:r w:rsidRPr="00EE1625">
        <w:rPr>
          <w:b/>
        </w:rPr>
        <w:t>Standard Addressed</w:t>
      </w:r>
      <w:r w:rsidR="00240C65">
        <w:rPr>
          <w:b/>
        </w:rPr>
        <w:t xml:space="preserve"> in this Task</w:t>
      </w:r>
    </w:p>
    <w:p w14:paraId="695DD267" w14:textId="572CB218" w:rsidR="006D1DF8" w:rsidRPr="00AA26AC" w:rsidRDefault="00875C0D" w:rsidP="006D1DF8">
      <w:pPr>
        <w:pStyle w:val="Default"/>
      </w:pPr>
      <w:r w:rsidRPr="00875C0D">
        <w:rPr>
          <w:b/>
          <w:bCs/>
          <w:color w:val="auto"/>
        </w:rPr>
        <w:t>MGSE</w:t>
      </w:r>
      <w:r w:rsidR="006D1DF8" w:rsidRPr="00AA26AC">
        <w:rPr>
          <w:b/>
          <w:bCs/>
        </w:rPr>
        <w:t xml:space="preserve">9-12.G.GPE.1 </w:t>
      </w:r>
      <w:r w:rsidR="006D1DF8" w:rsidRPr="00AA26AC">
        <w:rPr>
          <w:bCs/>
        </w:rPr>
        <w:t>Derive the equation of a circle of given center and radius using the Pythagorean Theorem; complete the square to find the center and radius of a circle given by an equation.</w:t>
      </w:r>
      <w:r w:rsidR="006D1DF8" w:rsidRPr="00AA26AC">
        <w:rPr>
          <w:b/>
          <w:bCs/>
        </w:rPr>
        <w:t xml:space="preserve"> </w:t>
      </w:r>
    </w:p>
    <w:p w14:paraId="5F999386" w14:textId="77777777" w:rsidR="00EE1625" w:rsidRDefault="00EE1625" w:rsidP="00EA4797">
      <w:pPr>
        <w:rPr>
          <w:b/>
          <w:i/>
          <w:noProof/>
          <w:color w:val="0070C0"/>
        </w:rPr>
      </w:pPr>
    </w:p>
    <w:p w14:paraId="21BD57C5" w14:textId="77777777" w:rsidR="00FE0BCC" w:rsidRPr="009E18B7" w:rsidRDefault="00FE0BCC" w:rsidP="00FE0BCC">
      <w:pPr>
        <w:rPr>
          <w:b/>
        </w:rPr>
      </w:pPr>
      <w:r w:rsidRPr="009E18B7">
        <w:rPr>
          <w:b/>
        </w:rPr>
        <w:t>Standards for Mathematical Practice</w:t>
      </w:r>
    </w:p>
    <w:p w14:paraId="77DCDD1B" w14:textId="77777777" w:rsidR="00FE0BCC" w:rsidRPr="00536981" w:rsidRDefault="00FE0BCC" w:rsidP="00FE0BCC">
      <w:r w:rsidRPr="00536981">
        <w:rPr>
          <w:b/>
        </w:rPr>
        <w:t xml:space="preserve">2. Reason abstractly and quantitatively </w:t>
      </w:r>
      <w:r w:rsidRPr="00536981">
        <w:t>by requiring students to make sense of quantities and their relationships to one another in problem situations.</w:t>
      </w:r>
    </w:p>
    <w:p w14:paraId="6F1B4C04" w14:textId="77777777" w:rsidR="00FE0BCC" w:rsidRPr="00536981" w:rsidRDefault="00FE0BCC" w:rsidP="00FE0BCC">
      <w:pPr>
        <w:tabs>
          <w:tab w:val="left" w:pos="2115"/>
        </w:tabs>
        <w:rPr>
          <w:b/>
        </w:rPr>
      </w:pPr>
    </w:p>
    <w:p w14:paraId="0540355C" w14:textId="77777777" w:rsidR="00FE0BCC" w:rsidRPr="00536981" w:rsidRDefault="00FE0BCC" w:rsidP="00FE0BCC">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p>
    <w:p w14:paraId="0B4BC04D" w14:textId="77777777" w:rsidR="00FE0BCC" w:rsidRDefault="00FE0BCC" w:rsidP="00FE0BCC">
      <w:pPr>
        <w:rPr>
          <w:color w:val="4F81BD" w:themeColor="accent1"/>
        </w:rPr>
      </w:pPr>
    </w:p>
    <w:p w14:paraId="741CEE16" w14:textId="77777777" w:rsidR="00FE0BCC" w:rsidRPr="00536981" w:rsidRDefault="00FE0BCC" w:rsidP="00FE0BCC">
      <w:r w:rsidRPr="00536981">
        <w:rPr>
          <w:b/>
        </w:rPr>
        <w:t xml:space="preserve">7. Look for and make use of structure </w:t>
      </w:r>
      <w:r w:rsidRPr="00536981">
        <w:t>by expecting students to apply rules, look for patterns and analyze structure.</w:t>
      </w:r>
    </w:p>
    <w:p w14:paraId="14E6B0F7" w14:textId="77777777" w:rsidR="00FE0BCC" w:rsidRPr="00536981" w:rsidRDefault="00FE0BCC" w:rsidP="00FE0BCC"/>
    <w:p w14:paraId="711FA7A7" w14:textId="77777777" w:rsidR="00FE0BCC" w:rsidRDefault="00FE0BCC" w:rsidP="00FE0BCC">
      <w:pPr>
        <w:rPr>
          <w:b/>
        </w:rPr>
      </w:pPr>
      <w:r w:rsidRPr="00536981">
        <w:rPr>
          <w:b/>
        </w:rPr>
        <w:t xml:space="preserve">8. Look for and express regularity in repeated reasoning </w:t>
      </w:r>
      <w:r w:rsidRPr="00536981">
        <w:t>by expecting students to understand broader applications and look for structure and general methods in similar situations.</w:t>
      </w:r>
    </w:p>
    <w:p w14:paraId="666FAD26" w14:textId="77777777" w:rsidR="00FE0BCC" w:rsidRDefault="00FE0BCC" w:rsidP="00EA4797">
      <w:pPr>
        <w:rPr>
          <w:b/>
          <w:i/>
          <w:noProof/>
          <w:color w:val="0070C0"/>
        </w:rPr>
      </w:pPr>
    </w:p>
    <w:p w14:paraId="655271D4" w14:textId="77777777" w:rsidR="00F13FE9" w:rsidRPr="009E18B7" w:rsidRDefault="00F13FE9" w:rsidP="009C1E88">
      <w:pPr>
        <w:pBdr>
          <w:top w:val="single" w:sz="4" w:space="1" w:color="auto" w:shadow="1"/>
          <w:left w:val="single" w:sz="4" w:space="4" w:color="auto" w:shadow="1"/>
          <w:bottom w:val="single" w:sz="4" w:space="1" w:color="auto" w:shadow="1"/>
          <w:right w:val="single" w:sz="4" w:space="4" w:color="auto" w:shadow="1"/>
        </w:pBdr>
        <w:rPr>
          <w:b/>
          <w:noProof/>
          <w:u w:val="single"/>
        </w:rPr>
      </w:pPr>
      <w:r w:rsidRPr="009E18B7">
        <w:rPr>
          <w:b/>
          <w:noProof/>
          <w:u w:val="single"/>
        </w:rPr>
        <w:t>Common Student Misconceptions</w:t>
      </w:r>
    </w:p>
    <w:p w14:paraId="26E5C8DB" w14:textId="77777777" w:rsidR="00F13FE9" w:rsidRPr="009C1E88" w:rsidRDefault="00240C65"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sidRPr="009E18B7">
        <w:rPr>
          <w:rFonts w:eastAsia="Times New Roman"/>
        </w:rPr>
        <w:t xml:space="preserve">1. </w:t>
      </w:r>
      <w:r w:rsidR="00F13FE9" w:rsidRPr="009E18B7">
        <w:rPr>
          <w:rFonts w:eastAsia="Times New Roman"/>
        </w:rPr>
        <w:t xml:space="preserve">Because new vocabulary is being introduced </w:t>
      </w:r>
      <w:r w:rsidR="00F13FE9" w:rsidRPr="009C1E88">
        <w:rPr>
          <w:rFonts w:eastAsia="Times New Roman"/>
          <w:color w:val="000000"/>
        </w:rPr>
        <w:t>in this cluster, remembering the names of the conic sections can be problematic for some students.</w:t>
      </w:r>
    </w:p>
    <w:p w14:paraId="5857302E" w14:textId="77777777" w:rsidR="00F13FE9" w:rsidRPr="009C1E88" w:rsidRDefault="00240C65"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Pr>
          <w:rFonts w:eastAsia="Times New Roman"/>
          <w:color w:val="000000"/>
        </w:rPr>
        <w:t xml:space="preserve">2. </w:t>
      </w:r>
      <w:r w:rsidR="00F13FE9" w:rsidRPr="009C1E88">
        <w:rPr>
          <w:rFonts w:eastAsia="Times New Roman"/>
          <w:color w:val="000000"/>
        </w:rPr>
        <w:t>The Euclidean distance formula involves squared, subscripted variables whose differences are added. The notation and multiplicity of steps can be a serious stumbling block for some students.</w:t>
      </w:r>
    </w:p>
    <w:p w14:paraId="23E03E83" w14:textId="77777777" w:rsidR="00F13FE9" w:rsidRPr="009C1E88" w:rsidRDefault="00240C65"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Pr>
          <w:rFonts w:eastAsia="Times New Roman"/>
          <w:color w:val="000000"/>
        </w:rPr>
        <w:t xml:space="preserve">3. </w:t>
      </w:r>
      <w:r w:rsidR="00F13FE9" w:rsidRPr="009C1E88">
        <w:rPr>
          <w:rFonts w:eastAsia="Times New Roman"/>
          <w:color w:val="000000"/>
        </w:rPr>
        <w:t xml:space="preserve">The method of completing the square is a multi-step process that takes time to assimilate. </w:t>
      </w:r>
    </w:p>
    <w:p w14:paraId="6CCAED58" w14:textId="77777777" w:rsidR="00F13FE9" w:rsidRPr="009C1E88" w:rsidRDefault="00240C65"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Pr>
          <w:rFonts w:eastAsia="Times New Roman"/>
          <w:color w:val="000000"/>
        </w:rPr>
        <w:t xml:space="preserve">4. </w:t>
      </w:r>
      <w:r w:rsidR="00F13FE9" w:rsidRPr="009C1E88">
        <w:rPr>
          <w:rFonts w:eastAsia="Times New Roman"/>
          <w:color w:val="000000"/>
        </w:rPr>
        <w:t>A geometric demonstration of completing the square can be helpful in promoting conceptual understanding</w:t>
      </w:r>
    </w:p>
    <w:p w14:paraId="40004D4B" w14:textId="77777777" w:rsidR="00FE0BCC" w:rsidRDefault="00FE0BCC" w:rsidP="00EA4797">
      <w:pPr>
        <w:rPr>
          <w:b/>
          <w:i/>
          <w:noProof/>
          <w:color w:val="0070C0"/>
        </w:rPr>
      </w:pPr>
    </w:p>
    <w:p w14:paraId="66A207B1" w14:textId="77777777" w:rsidR="0064220D" w:rsidRPr="00832260" w:rsidRDefault="0064220D" w:rsidP="00EA4797">
      <w:pPr>
        <w:rPr>
          <w:b/>
          <w:i/>
          <w:noProof/>
          <w:color w:val="4F81BD" w:themeColor="accent1"/>
        </w:rPr>
      </w:pPr>
      <w:r w:rsidRPr="00832260">
        <w:rPr>
          <w:b/>
          <w:i/>
          <w:noProof/>
          <w:color w:val="4F81BD" w:themeColor="accent1"/>
        </w:rPr>
        <w:t>Teacher Notes:</w:t>
      </w:r>
    </w:p>
    <w:p w14:paraId="710DFC25" w14:textId="77777777" w:rsidR="0064220D" w:rsidRPr="00832260" w:rsidRDefault="0064220D" w:rsidP="00EA4797">
      <w:pPr>
        <w:rPr>
          <w:b/>
          <w:i/>
          <w:noProof/>
          <w:color w:val="4F81BD" w:themeColor="accent1"/>
        </w:rPr>
      </w:pPr>
      <w:r w:rsidRPr="00832260">
        <w:rPr>
          <w:b/>
          <w:i/>
          <w:noProof/>
          <w:color w:val="4F81BD" w:themeColor="accent1"/>
        </w:rPr>
        <w:t>This activity is an application of writing equations of circles.  It gives students a taste of a real life application of the formula that they wrote in the first task.</w:t>
      </w:r>
    </w:p>
    <w:p w14:paraId="408F1865" w14:textId="77777777" w:rsidR="0064220D" w:rsidRPr="00EA4797" w:rsidRDefault="0064220D" w:rsidP="00EA4797">
      <w:pPr>
        <w:rPr>
          <w:b/>
          <w:i/>
          <w:noProof/>
          <w:color w:val="0070C0"/>
        </w:rPr>
      </w:pPr>
    </w:p>
    <w:p w14:paraId="4CA7A565" w14:textId="77777777" w:rsidR="0064220D" w:rsidRPr="00EA4797" w:rsidRDefault="0064220D" w:rsidP="00EA4797">
      <w:pPr>
        <w:rPr>
          <w:b/>
          <w:noProof/>
        </w:rPr>
      </w:pPr>
      <w:r w:rsidRPr="00EA4797">
        <w:rPr>
          <w:noProof/>
        </w:rPr>
        <w:t>1.</w:t>
      </w:r>
      <w:r w:rsidRPr="00EA4797">
        <w:rPr>
          <w:b/>
          <w:noProof/>
        </w:rPr>
        <w:t xml:space="preserve">  </w:t>
      </w:r>
      <w:r w:rsidRPr="00EA4797">
        <w:rPr>
          <w:noProof/>
        </w:rPr>
        <w:t xml:space="preserve">Radio signals emitted from a transmitter form a pattern of concentric circles.  Write equations for three concentric circles.   </w:t>
      </w:r>
    </w:p>
    <w:p w14:paraId="5680F133" w14:textId="77777777" w:rsidR="0064220D" w:rsidRPr="00832260" w:rsidRDefault="0064220D" w:rsidP="00EA4797">
      <w:pPr>
        <w:rPr>
          <w:b/>
          <w:i/>
          <w:noProof/>
          <w:color w:val="4F81BD" w:themeColor="accent1"/>
        </w:rPr>
      </w:pPr>
      <w:r w:rsidRPr="00EA4797">
        <w:rPr>
          <w:noProof/>
          <w:color w:val="0070C0"/>
        </w:rPr>
        <w:t xml:space="preserve">                </w:t>
      </w:r>
      <w:r w:rsidRPr="00832260">
        <w:rPr>
          <w:b/>
          <w:i/>
          <w:noProof/>
          <w:color w:val="4F81BD" w:themeColor="accent1"/>
        </w:rPr>
        <w:t xml:space="preserve">Solution: </w:t>
      </w:r>
    </w:p>
    <w:p w14:paraId="2BB225BE" w14:textId="77777777" w:rsidR="0064220D" w:rsidRPr="00832260" w:rsidRDefault="0064220D" w:rsidP="00EA4797">
      <w:pPr>
        <w:ind w:left="720"/>
        <w:rPr>
          <w:b/>
          <w:i/>
          <w:noProof/>
          <w:color w:val="4F81BD" w:themeColor="accent1"/>
        </w:rPr>
      </w:pPr>
      <w:r w:rsidRPr="00832260">
        <w:rPr>
          <w:noProof/>
          <w:color w:val="4F81BD" w:themeColor="accent1"/>
        </w:rPr>
        <w:t xml:space="preserve">    </w:t>
      </w:r>
      <w:r w:rsidRPr="00832260">
        <w:rPr>
          <w:b/>
          <w:i/>
          <w:noProof/>
          <w:color w:val="4F81BD" w:themeColor="accent1"/>
        </w:rPr>
        <w:t>Answers vary.  The student should realize that concentric circles have the same center, but different radii.</w:t>
      </w:r>
    </w:p>
    <w:p w14:paraId="6C5EB94C" w14:textId="77777777" w:rsidR="0064220D" w:rsidRPr="00EA4797" w:rsidRDefault="0064220D" w:rsidP="00EA4797">
      <w:pPr>
        <w:ind w:left="720"/>
        <w:rPr>
          <w:b/>
          <w:i/>
          <w:noProof/>
          <w:color w:val="0070C0"/>
        </w:rPr>
      </w:pPr>
    </w:p>
    <w:p w14:paraId="08F77932" w14:textId="77777777" w:rsidR="009E18B7" w:rsidRDefault="009E18B7">
      <w:pPr>
        <w:spacing w:after="200" w:line="276" w:lineRule="auto"/>
        <w:rPr>
          <w:noProof/>
        </w:rPr>
      </w:pPr>
      <w:r>
        <w:rPr>
          <w:noProof/>
        </w:rPr>
        <w:br w:type="page"/>
      </w:r>
    </w:p>
    <w:p w14:paraId="18F12BE3" w14:textId="77777777" w:rsidR="0064220D" w:rsidRDefault="0064220D" w:rsidP="00EA4797">
      <w:pPr>
        <w:rPr>
          <w:noProof/>
        </w:rPr>
      </w:pPr>
      <w:r w:rsidRPr="00EA4797">
        <w:rPr>
          <w:noProof/>
        </w:rPr>
        <w:lastRenderedPageBreak/>
        <w:t>2.  Randy listens to radio station WYAY from Atlanta.  Randy's home is located 24 miles east and 32 miles south of the radio station's transmitter.  His house is located on the edge of WYAY's maximum broadcast range.</w:t>
      </w:r>
    </w:p>
    <w:p w14:paraId="33A6345A" w14:textId="77777777" w:rsidR="00B73DEB" w:rsidRPr="00EA4797" w:rsidRDefault="00B73DEB" w:rsidP="00EA4797">
      <w:pPr>
        <w:rPr>
          <w:noProof/>
        </w:rPr>
      </w:pPr>
    </w:p>
    <w:p w14:paraId="772D6A32" w14:textId="77777777" w:rsidR="0064220D" w:rsidRPr="00EA4797" w:rsidRDefault="0064220D" w:rsidP="00EA4797">
      <w:pPr>
        <w:ind w:left="810" w:hanging="630"/>
        <w:rPr>
          <w:noProof/>
        </w:rPr>
      </w:pPr>
      <w:r w:rsidRPr="00EA4797">
        <w:rPr>
          <w:noProof/>
        </w:rPr>
        <w:t xml:space="preserve">      a.  When a radio signal reaches Randy's house, how far has it traveled?  Sketch WYAY's   listening area of the partial map of Georgia given.  On the map let Atlanta's WYAY  have coordinates (0, 0) and use the scale as 100 miles = 60 mm.</w:t>
      </w:r>
    </w:p>
    <w:p w14:paraId="244FEBFD" w14:textId="77777777" w:rsidR="0064220D" w:rsidRPr="00EA4797" w:rsidRDefault="0064220D" w:rsidP="00EA4797">
      <w:pPr>
        <w:rPr>
          <w:noProof/>
          <w:color w:val="0070C0"/>
        </w:rPr>
      </w:pPr>
      <w:r w:rsidRPr="00EA4797">
        <w:rPr>
          <w:noProof/>
          <w:color w:val="0070C0"/>
        </w:rPr>
        <w:t xml:space="preserve">   </w:t>
      </w:r>
    </w:p>
    <w:p w14:paraId="291D0B13" w14:textId="77777777" w:rsidR="0064220D" w:rsidRPr="00832260" w:rsidRDefault="0064220D" w:rsidP="00EA4797">
      <w:pPr>
        <w:rPr>
          <w:b/>
          <w:i/>
          <w:noProof/>
          <w:color w:val="4F81BD" w:themeColor="accent1"/>
        </w:rPr>
      </w:pPr>
      <w:r w:rsidRPr="00EA4797">
        <w:rPr>
          <w:noProof/>
          <w:color w:val="0070C0"/>
        </w:rPr>
        <w:t xml:space="preserve">             </w:t>
      </w:r>
      <w:r w:rsidRPr="00832260">
        <w:rPr>
          <w:b/>
          <w:i/>
          <w:noProof/>
          <w:color w:val="4F81BD" w:themeColor="accent1"/>
        </w:rPr>
        <w:t xml:space="preserve">Solution: </w:t>
      </w:r>
    </w:p>
    <w:p w14:paraId="5A3E9A4A" w14:textId="77777777" w:rsidR="0064220D" w:rsidRPr="00EA4797" w:rsidRDefault="0064220D" w:rsidP="00EA4797">
      <w:pPr>
        <w:rPr>
          <w:b/>
          <w:i/>
          <w:noProof/>
          <w:color w:val="0070C0"/>
        </w:rPr>
      </w:pPr>
      <w:r w:rsidRPr="00832260">
        <w:rPr>
          <w:b/>
          <w:i/>
          <w:noProof/>
          <w:color w:val="4F81BD" w:themeColor="accent1"/>
        </w:rPr>
        <w:t xml:space="preserve">              See map.    Randy's house at (24mi, -32mi) or (14.4mm, -19.2mm)</w:t>
      </w:r>
      <w:r w:rsidRPr="00EA4797">
        <w:rPr>
          <w:b/>
          <w:i/>
          <w:noProof/>
          <w:color w:val="0070C0"/>
        </w:rPr>
        <w:tab/>
      </w:r>
    </w:p>
    <w:p w14:paraId="2EB1E02D" w14:textId="77777777" w:rsidR="00BF4AE1" w:rsidRPr="00EA4797" w:rsidRDefault="00BF4AE1" w:rsidP="00EA4797">
      <w:pPr>
        <w:rPr>
          <w:b/>
          <w:i/>
          <w:noProof/>
          <w:color w:val="0070C0"/>
        </w:rPr>
      </w:pPr>
    </w:p>
    <w:p w14:paraId="78F1E946" w14:textId="77777777" w:rsidR="0064220D" w:rsidRPr="00EA4797" w:rsidRDefault="0064220D" w:rsidP="00A31F67">
      <w:pPr>
        <w:pStyle w:val="ListParagraph"/>
        <w:numPr>
          <w:ilvl w:val="0"/>
          <w:numId w:val="11"/>
        </w:numPr>
        <w:rPr>
          <w:noProof/>
        </w:rPr>
      </w:pPr>
      <w:r w:rsidRPr="00EA4797">
        <w:rPr>
          <w:noProof/>
        </w:rPr>
        <w:t>Find an equation which represents the station's maximum listening area.</w:t>
      </w:r>
    </w:p>
    <w:p w14:paraId="738F14D8" w14:textId="77777777" w:rsidR="00BF4AE1" w:rsidRPr="00EA4797" w:rsidRDefault="00BF4AE1" w:rsidP="00EA4797">
      <w:pPr>
        <w:ind w:left="885"/>
        <w:rPr>
          <w:noProof/>
          <w:color w:val="0070C0"/>
        </w:rPr>
      </w:pPr>
    </w:p>
    <w:p w14:paraId="531F8A65" w14:textId="77777777" w:rsidR="00BF4AE1" w:rsidRPr="00832260" w:rsidRDefault="00BF4AE1" w:rsidP="00EA4797">
      <w:pPr>
        <w:ind w:firstLine="525"/>
        <w:rPr>
          <w:b/>
          <w:i/>
          <w:noProof/>
          <w:color w:val="4F81BD" w:themeColor="accent1"/>
        </w:rPr>
      </w:pPr>
      <w:r w:rsidRPr="00EA4797">
        <w:rPr>
          <w:noProof/>
          <w:color w:val="0070C0"/>
        </w:rPr>
        <w:t xml:space="preserve">     </w:t>
      </w:r>
      <w:r w:rsidRPr="00832260">
        <w:rPr>
          <w:b/>
          <w:i/>
          <w:noProof/>
          <w:color w:val="4F81BD" w:themeColor="accent1"/>
        </w:rPr>
        <w:t xml:space="preserve">Solution: </w:t>
      </w:r>
    </w:p>
    <w:p w14:paraId="7C0D1C21" w14:textId="77777777" w:rsidR="0064220D" w:rsidRPr="00EA4797" w:rsidRDefault="0064220D" w:rsidP="00EA4797">
      <w:pPr>
        <w:rPr>
          <w:b/>
          <w:i/>
          <w:noProof/>
          <w:color w:val="0070C0"/>
        </w:rPr>
      </w:pPr>
      <w:r w:rsidRPr="00832260">
        <w:rPr>
          <w:b/>
          <w:i/>
          <w:noProof/>
          <w:color w:val="4F81BD" w:themeColor="accent1"/>
        </w:rPr>
        <w:t xml:space="preserve">              miles:   x</w:t>
      </w:r>
      <w:r w:rsidRPr="00832260">
        <w:rPr>
          <w:b/>
          <w:i/>
          <w:noProof/>
          <w:color w:val="4F81BD" w:themeColor="accent1"/>
          <w:vertAlign w:val="superscript"/>
        </w:rPr>
        <w:t>2</w:t>
      </w:r>
      <w:r w:rsidRPr="00832260">
        <w:rPr>
          <w:b/>
          <w:i/>
          <w:noProof/>
          <w:color w:val="4F81BD" w:themeColor="accent1"/>
        </w:rPr>
        <w:t xml:space="preserve"> + y</w:t>
      </w:r>
      <w:r w:rsidRPr="00832260">
        <w:rPr>
          <w:b/>
          <w:i/>
          <w:noProof/>
          <w:color w:val="4F81BD" w:themeColor="accent1"/>
          <w:vertAlign w:val="superscript"/>
        </w:rPr>
        <w:t>2</w:t>
      </w:r>
      <w:r w:rsidRPr="00832260">
        <w:rPr>
          <w:b/>
          <w:i/>
          <w:noProof/>
          <w:color w:val="4F81BD" w:themeColor="accent1"/>
        </w:rPr>
        <w:t xml:space="preserve"> = 40</w:t>
      </w:r>
      <w:r w:rsidRPr="00832260">
        <w:rPr>
          <w:b/>
          <w:i/>
          <w:noProof/>
          <w:color w:val="4F81BD" w:themeColor="accent1"/>
          <w:vertAlign w:val="superscript"/>
        </w:rPr>
        <w:t>2</w:t>
      </w:r>
      <w:r w:rsidRPr="00832260">
        <w:rPr>
          <w:b/>
          <w:i/>
          <w:noProof/>
          <w:color w:val="4F81BD" w:themeColor="accent1"/>
        </w:rPr>
        <w:t xml:space="preserve">     or    mm:  x</w:t>
      </w:r>
      <w:r w:rsidRPr="00832260">
        <w:rPr>
          <w:b/>
          <w:i/>
          <w:noProof/>
          <w:color w:val="4F81BD" w:themeColor="accent1"/>
          <w:vertAlign w:val="superscript"/>
        </w:rPr>
        <w:t>2</w:t>
      </w:r>
      <w:r w:rsidRPr="00832260">
        <w:rPr>
          <w:b/>
          <w:i/>
          <w:noProof/>
          <w:color w:val="4F81BD" w:themeColor="accent1"/>
        </w:rPr>
        <w:t xml:space="preserve"> + y</w:t>
      </w:r>
      <w:r w:rsidRPr="00832260">
        <w:rPr>
          <w:b/>
          <w:i/>
          <w:noProof/>
          <w:color w:val="4F81BD" w:themeColor="accent1"/>
          <w:vertAlign w:val="superscript"/>
        </w:rPr>
        <w:t>2</w:t>
      </w:r>
      <w:r w:rsidRPr="00832260">
        <w:rPr>
          <w:b/>
          <w:i/>
          <w:noProof/>
          <w:color w:val="4F81BD" w:themeColor="accent1"/>
        </w:rPr>
        <w:t xml:space="preserve"> = 24</w:t>
      </w:r>
      <w:r w:rsidRPr="00832260">
        <w:rPr>
          <w:b/>
          <w:i/>
          <w:noProof/>
          <w:color w:val="4F81BD" w:themeColor="accent1"/>
          <w:vertAlign w:val="superscript"/>
        </w:rPr>
        <w:t>2</w:t>
      </w:r>
      <w:r w:rsidRPr="00EA4797">
        <w:rPr>
          <w:b/>
          <w:i/>
          <w:noProof/>
          <w:color w:val="0070C0"/>
        </w:rPr>
        <w:tab/>
      </w:r>
    </w:p>
    <w:p w14:paraId="1DFD1D38" w14:textId="77777777" w:rsidR="00BF4AE1" w:rsidRPr="00EA4797" w:rsidRDefault="00BF4AE1" w:rsidP="00EA4797">
      <w:pPr>
        <w:rPr>
          <w:b/>
          <w:i/>
          <w:noProof/>
          <w:color w:val="0070C0"/>
        </w:rPr>
      </w:pPr>
    </w:p>
    <w:p w14:paraId="1256B14F" w14:textId="77777777" w:rsidR="0064220D" w:rsidRPr="00EA4797" w:rsidRDefault="0064220D" w:rsidP="00EA4797">
      <w:pPr>
        <w:ind w:left="810" w:hanging="630"/>
        <w:rPr>
          <w:noProof/>
        </w:rPr>
      </w:pPr>
      <w:r w:rsidRPr="00EA4797">
        <w:rPr>
          <w:noProof/>
        </w:rPr>
        <w:t xml:space="preserve">      c.  Determine four additional locations on the edge of WYAY's listening area, give   coordinates correct to tenths.</w:t>
      </w:r>
    </w:p>
    <w:p w14:paraId="22DCCD83" w14:textId="77777777" w:rsidR="00BF4AE1" w:rsidRPr="00EA4797" w:rsidRDefault="0064220D" w:rsidP="00EA4797">
      <w:pPr>
        <w:rPr>
          <w:noProof/>
          <w:color w:val="0070C0"/>
        </w:rPr>
      </w:pPr>
      <w:r w:rsidRPr="00EA4797">
        <w:rPr>
          <w:noProof/>
          <w:color w:val="0070C0"/>
        </w:rPr>
        <w:t xml:space="preserve">              </w:t>
      </w:r>
    </w:p>
    <w:p w14:paraId="0BC4DBB5" w14:textId="77777777" w:rsidR="00BF4AE1" w:rsidRPr="00832260" w:rsidRDefault="00BF4AE1" w:rsidP="00EA4797">
      <w:pPr>
        <w:rPr>
          <w:b/>
          <w:i/>
          <w:noProof/>
          <w:color w:val="4F81BD" w:themeColor="accent1"/>
        </w:rPr>
      </w:pPr>
      <w:r w:rsidRPr="00EA4797">
        <w:rPr>
          <w:noProof/>
          <w:color w:val="0070C0"/>
        </w:rPr>
        <w:t xml:space="preserve">             </w:t>
      </w:r>
      <w:r w:rsidRPr="00832260">
        <w:rPr>
          <w:b/>
          <w:i/>
          <w:noProof/>
          <w:color w:val="4F81BD" w:themeColor="accent1"/>
        </w:rPr>
        <w:t xml:space="preserve">Solution: </w:t>
      </w:r>
    </w:p>
    <w:p w14:paraId="1A2D5C50" w14:textId="77777777" w:rsidR="0064220D" w:rsidRPr="00832260" w:rsidRDefault="0064220D" w:rsidP="00EA4797">
      <w:pPr>
        <w:ind w:firstLine="720"/>
        <w:rPr>
          <w:b/>
          <w:i/>
          <w:noProof/>
          <w:color w:val="4F81BD" w:themeColor="accent1"/>
        </w:rPr>
      </w:pPr>
      <w:r w:rsidRPr="00832260">
        <w:rPr>
          <w:b/>
          <w:i/>
          <w:noProof/>
          <w:color w:val="4F81BD" w:themeColor="accent1"/>
        </w:rPr>
        <w:t xml:space="preserve">some possible solutions in miles: (±26, ±30.4)      (±22, ±33.4)       (±19, ±35.2)  </w:t>
      </w:r>
    </w:p>
    <w:p w14:paraId="593B2D52" w14:textId="77777777" w:rsidR="0064220D" w:rsidRDefault="0064220D" w:rsidP="00EA4797">
      <w:pPr>
        <w:rPr>
          <w:b/>
        </w:rPr>
      </w:pPr>
      <w:r w:rsidRPr="00EA4797">
        <w:rPr>
          <w:b/>
        </w:rPr>
        <w:t xml:space="preserve"> </w:t>
      </w:r>
    </w:p>
    <w:p w14:paraId="4E468ED6" w14:textId="77777777" w:rsidR="0064220D" w:rsidRPr="00832260" w:rsidRDefault="00BF4AE1" w:rsidP="00EA4797">
      <w:pPr>
        <w:rPr>
          <w:b/>
          <w:i/>
          <w:color w:val="4F81BD" w:themeColor="accent1"/>
        </w:rPr>
      </w:pPr>
      <w:r w:rsidRPr="00832260">
        <w:rPr>
          <w:b/>
          <w:i/>
          <w:color w:val="4F81BD" w:themeColor="accent1"/>
        </w:rPr>
        <w:t>Teacher Notes:</w:t>
      </w:r>
    </w:p>
    <w:p w14:paraId="03E27EBD" w14:textId="77777777" w:rsidR="0064220D" w:rsidRPr="00832260" w:rsidRDefault="0064220D" w:rsidP="00EA4797">
      <w:pPr>
        <w:rPr>
          <w:b/>
          <w:i/>
          <w:color w:val="4F81BD" w:themeColor="accent1"/>
        </w:rPr>
      </w:pPr>
      <w:r w:rsidRPr="00832260">
        <w:rPr>
          <w:b/>
          <w:i/>
          <w:color w:val="4F81BD" w:themeColor="accent1"/>
        </w:rPr>
        <w:t>Before starting this exercise, check the scale on the map.  Some distortion occurred when the map was pasted into Geometer's Sketchpad to set the scale.  However values should be close enough to allow students to draw graphs on the map and locate points.</w:t>
      </w:r>
    </w:p>
    <w:p w14:paraId="2324C7B8" w14:textId="77777777" w:rsidR="00BF4AE1" w:rsidRPr="00EA4797" w:rsidRDefault="00BF4AE1" w:rsidP="00EA4797">
      <w:pPr>
        <w:rPr>
          <w:b/>
          <w:i/>
          <w:color w:val="0070C0"/>
        </w:rPr>
      </w:pPr>
    </w:p>
    <w:p w14:paraId="550E9404" w14:textId="77777777" w:rsidR="0064220D" w:rsidRPr="00EA4797" w:rsidRDefault="0064220D" w:rsidP="00EA4797">
      <w:pPr>
        <w:tabs>
          <w:tab w:val="center" w:pos="0"/>
        </w:tabs>
      </w:pPr>
      <w:r w:rsidRPr="00EA4797">
        <w:t>3.  Randy likes to listen to country music.  Several of his friends have suggested that in addition to WYAY</w:t>
      </w:r>
      <w:r w:rsidR="00832260" w:rsidRPr="00EA4797">
        <w:t>, he</w:t>
      </w:r>
      <w:r w:rsidRPr="00EA4797">
        <w:t xml:space="preserve"> try station WXAG in Athens and WDEN in Macon.  WYAY, WXAG, and WDEN are FM stations which normally have an average broadcast range of 40 miles.  Use the map included with the indicated measures to answer the following questions.  </w:t>
      </w:r>
    </w:p>
    <w:p w14:paraId="2B5143CF" w14:textId="77777777" w:rsidR="00BF4AE1" w:rsidRPr="00EA4797" w:rsidRDefault="00BF4AE1" w:rsidP="00EA4797">
      <w:pPr>
        <w:tabs>
          <w:tab w:val="center" w:pos="0"/>
        </w:tabs>
      </w:pPr>
    </w:p>
    <w:p w14:paraId="67A31452" w14:textId="77777777" w:rsidR="0064220D" w:rsidRPr="00EA4797" w:rsidRDefault="0064220D" w:rsidP="00A31F67">
      <w:pPr>
        <w:pStyle w:val="ListParagraph"/>
        <w:numPr>
          <w:ilvl w:val="0"/>
          <w:numId w:val="25"/>
        </w:numPr>
        <w:tabs>
          <w:tab w:val="center" w:pos="450"/>
        </w:tabs>
      </w:pPr>
      <w:r w:rsidRPr="00EA4797">
        <w:t xml:space="preserve">Given the location of Randy's </w:t>
      </w:r>
      <w:r w:rsidR="00832260">
        <w:t xml:space="preserve">home, </w:t>
      </w:r>
      <w:r w:rsidRPr="00EA4797">
        <w:t>can he expect to pick up radio signals from WXAG and WDEN?  Explain how you know.</w:t>
      </w:r>
    </w:p>
    <w:p w14:paraId="764F6980" w14:textId="77777777" w:rsidR="00BF4AE1" w:rsidRPr="00EA4797" w:rsidRDefault="00BF4AE1" w:rsidP="00EA4797">
      <w:pPr>
        <w:tabs>
          <w:tab w:val="center" w:pos="450"/>
        </w:tabs>
        <w:ind w:left="180"/>
      </w:pPr>
    </w:p>
    <w:p w14:paraId="5F8F39ED" w14:textId="77777777" w:rsidR="00BF4AE1" w:rsidRPr="00832260" w:rsidRDefault="00BF4AE1" w:rsidP="00EA4797">
      <w:pPr>
        <w:rPr>
          <w:b/>
          <w:i/>
          <w:noProof/>
          <w:color w:val="4F81BD" w:themeColor="accent1"/>
        </w:rPr>
      </w:pPr>
      <w:r w:rsidRPr="00EA4797">
        <w:rPr>
          <w:noProof/>
          <w:color w:val="0070C0"/>
        </w:rPr>
        <w:t xml:space="preserve">        </w:t>
      </w:r>
      <w:r w:rsidRPr="00832260">
        <w:rPr>
          <w:b/>
          <w:i/>
          <w:noProof/>
          <w:color w:val="4F81BD" w:themeColor="accent1"/>
        </w:rPr>
        <w:t xml:space="preserve">Solution: </w:t>
      </w:r>
    </w:p>
    <w:p w14:paraId="14AE1EA1" w14:textId="77777777" w:rsidR="0064220D" w:rsidRPr="00EA4797" w:rsidRDefault="0064220D" w:rsidP="00EA4797">
      <w:pPr>
        <w:tabs>
          <w:tab w:val="center" w:pos="450"/>
        </w:tabs>
        <w:ind w:left="450" w:hanging="270"/>
        <w:rPr>
          <w:b/>
          <w:i/>
          <w:color w:val="0070C0"/>
        </w:rPr>
      </w:pPr>
      <w:r w:rsidRPr="00832260">
        <w:rPr>
          <w:color w:val="4F81BD" w:themeColor="accent1"/>
        </w:rPr>
        <w:tab/>
        <w:t xml:space="preserve">     </w:t>
      </w:r>
      <w:r w:rsidRPr="00832260">
        <w:rPr>
          <w:b/>
          <w:i/>
          <w:color w:val="4F81BD" w:themeColor="accent1"/>
        </w:rPr>
        <w:t>Randy's home should be close to Jackson.  He should ge</w:t>
      </w:r>
      <w:r w:rsidR="00AB364F" w:rsidRPr="00832260">
        <w:rPr>
          <w:b/>
          <w:i/>
          <w:color w:val="4F81BD" w:themeColor="accent1"/>
        </w:rPr>
        <w:t>t signals from Macon, but not f</w:t>
      </w:r>
      <w:r w:rsidRPr="00832260">
        <w:rPr>
          <w:b/>
          <w:i/>
          <w:color w:val="4F81BD" w:themeColor="accent1"/>
        </w:rPr>
        <w:t>r</w:t>
      </w:r>
      <w:r w:rsidR="00AB364F" w:rsidRPr="00832260">
        <w:rPr>
          <w:b/>
          <w:i/>
          <w:color w:val="4F81BD" w:themeColor="accent1"/>
        </w:rPr>
        <w:t>o</w:t>
      </w:r>
      <w:r w:rsidRPr="00832260">
        <w:rPr>
          <w:b/>
          <w:i/>
          <w:color w:val="4F81BD" w:themeColor="accent1"/>
        </w:rPr>
        <w:t>m Athens.</w:t>
      </w:r>
      <w:r w:rsidRPr="00EA4797">
        <w:rPr>
          <w:b/>
          <w:i/>
          <w:color w:val="0070C0"/>
        </w:rPr>
        <w:t xml:space="preserve">   </w:t>
      </w:r>
    </w:p>
    <w:p w14:paraId="76D9BEAE" w14:textId="77777777" w:rsidR="0064220D" w:rsidRPr="00EA4797" w:rsidRDefault="0064220D" w:rsidP="00EA4797">
      <w:pPr>
        <w:tabs>
          <w:tab w:val="center" w:pos="450"/>
        </w:tabs>
        <w:ind w:left="450" w:hanging="270"/>
        <w:rPr>
          <w:color w:val="0070C0"/>
        </w:rPr>
      </w:pPr>
      <w:r w:rsidRPr="00EA4797">
        <w:rPr>
          <w:color w:val="0070C0"/>
        </w:rPr>
        <w:lastRenderedPageBreak/>
        <w:tab/>
        <w:t xml:space="preserve">   </w:t>
      </w:r>
      <w:r w:rsidR="00BF4AE1" w:rsidRPr="00EA4797">
        <w:rPr>
          <w:noProof/>
          <w:color w:val="0070C0"/>
        </w:rPr>
        <w:drawing>
          <wp:anchor distT="0" distB="0" distL="114300" distR="114300" simplePos="0" relativeHeight="251708416" behindDoc="1" locked="0" layoutInCell="1" allowOverlap="1" wp14:anchorId="6EE2D196" wp14:editId="0E8F550A">
            <wp:simplePos x="0" y="0"/>
            <wp:positionH relativeFrom="column">
              <wp:posOffset>7175</wp:posOffset>
            </wp:positionH>
            <wp:positionV relativeFrom="paragraph">
              <wp:posOffset>20089</wp:posOffset>
            </wp:positionV>
            <wp:extent cx="5966113" cy="4239491"/>
            <wp:effectExtent l="19050" t="0" r="0" b="0"/>
            <wp:wrapTight wrapText="bothSides">
              <wp:wrapPolygon edited="0">
                <wp:start x="-69" y="0"/>
                <wp:lineTo x="-69" y="21547"/>
                <wp:lineTo x="21587" y="21547"/>
                <wp:lineTo x="21587" y="0"/>
                <wp:lineTo x="-69" y="0"/>
              </wp:wrapPolygon>
            </wp:wrapTight>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68" cstate="print"/>
                    <a:srcRect/>
                    <a:stretch>
                      <a:fillRect/>
                    </a:stretch>
                  </pic:blipFill>
                  <pic:spPr bwMode="auto">
                    <a:xfrm>
                      <a:off x="0" y="0"/>
                      <a:ext cx="5966113" cy="4239491"/>
                    </a:xfrm>
                    <a:prstGeom prst="rect">
                      <a:avLst/>
                    </a:prstGeom>
                    <a:noFill/>
                    <a:ln w="9525">
                      <a:noFill/>
                      <a:miter lim="800000"/>
                      <a:headEnd/>
                      <a:tailEnd/>
                    </a:ln>
                  </pic:spPr>
                </pic:pic>
              </a:graphicData>
            </a:graphic>
          </wp:anchor>
        </w:drawing>
      </w:r>
    </w:p>
    <w:p w14:paraId="1A752242" w14:textId="77777777" w:rsidR="0064220D" w:rsidRPr="00EA4797" w:rsidRDefault="0064220D" w:rsidP="00EA4797">
      <w:pPr>
        <w:tabs>
          <w:tab w:val="center" w:pos="450"/>
        </w:tabs>
        <w:ind w:left="450" w:hanging="270"/>
        <w:rPr>
          <w:color w:val="0070C0"/>
        </w:rPr>
      </w:pPr>
    </w:p>
    <w:p w14:paraId="1AAFF9FF" w14:textId="77777777" w:rsidR="0064220D" w:rsidRPr="00832260" w:rsidRDefault="0064220D" w:rsidP="00EA4797">
      <w:pPr>
        <w:tabs>
          <w:tab w:val="left" w:pos="2656"/>
        </w:tabs>
        <w:ind w:left="450" w:hanging="270"/>
        <w:rPr>
          <w:b/>
          <w:i/>
          <w:color w:val="4F81BD" w:themeColor="accent1"/>
          <w:vertAlign w:val="superscript"/>
        </w:rPr>
      </w:pPr>
      <w:r w:rsidRPr="00EA4797">
        <w:rPr>
          <w:color w:val="0070C0"/>
        </w:rPr>
        <w:t xml:space="preserve">  </w:t>
      </w:r>
      <w:r w:rsidR="00832260">
        <w:rPr>
          <w:b/>
          <w:i/>
          <w:color w:val="4F81BD" w:themeColor="accent1"/>
        </w:rPr>
        <w:t>B</w:t>
      </w:r>
      <w:r w:rsidRPr="00832260">
        <w:rPr>
          <w:b/>
          <w:i/>
          <w:color w:val="4F81BD" w:themeColor="accent1"/>
        </w:rPr>
        <w:t>roadcast area of WXAG in Athens  is given by the equation (x − 56.7)</w:t>
      </w:r>
      <w:r w:rsidRPr="00832260">
        <w:rPr>
          <w:b/>
          <w:i/>
          <w:color w:val="4F81BD" w:themeColor="accent1"/>
          <w:vertAlign w:val="superscript"/>
        </w:rPr>
        <w:t>2</w:t>
      </w:r>
      <w:r w:rsidRPr="00832260">
        <w:rPr>
          <w:b/>
          <w:i/>
          <w:color w:val="4F81BD" w:themeColor="accent1"/>
        </w:rPr>
        <w:t xml:space="preserve"> + (y − 20)</w:t>
      </w:r>
      <w:r w:rsidRPr="00832260">
        <w:rPr>
          <w:b/>
          <w:i/>
          <w:color w:val="4F81BD" w:themeColor="accent1"/>
          <w:vertAlign w:val="superscript"/>
        </w:rPr>
        <w:t>2</w:t>
      </w:r>
      <w:r w:rsidRPr="00832260">
        <w:rPr>
          <w:b/>
          <w:i/>
          <w:color w:val="4F81BD" w:themeColor="accent1"/>
        </w:rPr>
        <w:t xml:space="preserve"> = 40</w:t>
      </w:r>
      <w:r w:rsidRPr="00832260">
        <w:rPr>
          <w:b/>
          <w:i/>
          <w:color w:val="4F81BD" w:themeColor="accent1"/>
          <w:vertAlign w:val="superscript"/>
        </w:rPr>
        <w:t>2</w:t>
      </w:r>
      <w:r w:rsidRPr="00832260">
        <w:rPr>
          <w:b/>
          <w:i/>
          <w:color w:val="4F81BD" w:themeColor="accent1"/>
        </w:rPr>
        <w:t xml:space="preserve"> or (x − 34)</w:t>
      </w:r>
      <w:r w:rsidRPr="00832260">
        <w:rPr>
          <w:b/>
          <w:i/>
          <w:color w:val="4F81BD" w:themeColor="accent1"/>
          <w:vertAlign w:val="superscript"/>
        </w:rPr>
        <w:t>2</w:t>
      </w:r>
      <w:r w:rsidRPr="00832260">
        <w:rPr>
          <w:b/>
          <w:i/>
          <w:color w:val="4F81BD" w:themeColor="accent1"/>
        </w:rPr>
        <w:t xml:space="preserve"> + (y − 12)</w:t>
      </w:r>
      <w:r w:rsidRPr="00832260">
        <w:rPr>
          <w:b/>
          <w:i/>
          <w:color w:val="4F81BD" w:themeColor="accent1"/>
          <w:vertAlign w:val="superscript"/>
        </w:rPr>
        <w:t>2</w:t>
      </w:r>
      <w:r w:rsidRPr="00832260">
        <w:rPr>
          <w:b/>
          <w:i/>
          <w:color w:val="4F81BD" w:themeColor="accent1"/>
        </w:rPr>
        <w:t xml:space="preserve"> = 24</w:t>
      </w:r>
      <w:r w:rsidRPr="00832260">
        <w:rPr>
          <w:b/>
          <w:i/>
          <w:color w:val="4F81BD" w:themeColor="accent1"/>
          <w:vertAlign w:val="superscript"/>
        </w:rPr>
        <w:t>2</w:t>
      </w:r>
    </w:p>
    <w:p w14:paraId="6C167211" w14:textId="77777777" w:rsidR="00BF4AE1" w:rsidRPr="00832260" w:rsidRDefault="00BF4AE1" w:rsidP="00EA4797">
      <w:pPr>
        <w:tabs>
          <w:tab w:val="left" w:pos="2656"/>
        </w:tabs>
        <w:ind w:left="450" w:hanging="270"/>
        <w:rPr>
          <w:b/>
          <w:i/>
          <w:color w:val="4F81BD" w:themeColor="accent1"/>
        </w:rPr>
      </w:pPr>
    </w:p>
    <w:p w14:paraId="3422EC7D" w14:textId="77777777" w:rsidR="0064220D" w:rsidRPr="00832260" w:rsidRDefault="0064220D" w:rsidP="00EA4797">
      <w:pPr>
        <w:tabs>
          <w:tab w:val="center" w:pos="450"/>
        </w:tabs>
        <w:ind w:left="450" w:hanging="270"/>
        <w:rPr>
          <w:b/>
          <w:i/>
          <w:color w:val="4F81BD" w:themeColor="accent1"/>
          <w:vertAlign w:val="superscript"/>
        </w:rPr>
      </w:pPr>
      <w:r w:rsidRPr="00832260">
        <w:rPr>
          <w:b/>
          <w:i/>
          <w:color w:val="4F81BD" w:themeColor="accent1"/>
        </w:rPr>
        <w:t xml:space="preserve"> </w:t>
      </w:r>
      <w:r w:rsidR="00832260">
        <w:rPr>
          <w:b/>
          <w:i/>
          <w:color w:val="4F81BD" w:themeColor="accent1"/>
        </w:rPr>
        <w:t>B</w:t>
      </w:r>
      <w:r w:rsidRPr="00832260">
        <w:rPr>
          <w:b/>
          <w:i/>
          <w:color w:val="4F81BD" w:themeColor="accent1"/>
        </w:rPr>
        <w:t>roadcast area of WDEN in Macon  is given by the equation (x − 40)</w:t>
      </w:r>
      <w:r w:rsidRPr="00832260">
        <w:rPr>
          <w:b/>
          <w:i/>
          <w:color w:val="4F81BD" w:themeColor="accent1"/>
          <w:vertAlign w:val="superscript"/>
        </w:rPr>
        <w:t>2</w:t>
      </w:r>
      <w:r w:rsidRPr="00832260">
        <w:rPr>
          <w:b/>
          <w:i/>
          <w:color w:val="4F81BD" w:themeColor="accent1"/>
        </w:rPr>
        <w:t xml:space="preserve"> + (y + 63.3)</w:t>
      </w:r>
      <w:r w:rsidRPr="00832260">
        <w:rPr>
          <w:b/>
          <w:i/>
          <w:color w:val="4F81BD" w:themeColor="accent1"/>
          <w:vertAlign w:val="superscript"/>
        </w:rPr>
        <w:t>2</w:t>
      </w:r>
      <w:r w:rsidRPr="00832260">
        <w:rPr>
          <w:b/>
          <w:i/>
          <w:color w:val="4F81BD" w:themeColor="accent1"/>
        </w:rPr>
        <w:t xml:space="preserve"> = 40</w:t>
      </w:r>
      <w:r w:rsidRPr="00832260">
        <w:rPr>
          <w:b/>
          <w:i/>
          <w:color w:val="4F81BD" w:themeColor="accent1"/>
          <w:vertAlign w:val="superscript"/>
        </w:rPr>
        <w:t>2</w:t>
      </w:r>
      <w:r w:rsidRPr="00832260">
        <w:rPr>
          <w:b/>
          <w:i/>
          <w:color w:val="4F81BD" w:themeColor="accent1"/>
        </w:rPr>
        <w:t xml:space="preserve"> or (x − 24)</w:t>
      </w:r>
      <w:r w:rsidRPr="00832260">
        <w:rPr>
          <w:b/>
          <w:i/>
          <w:color w:val="4F81BD" w:themeColor="accent1"/>
          <w:vertAlign w:val="superscript"/>
        </w:rPr>
        <w:t>2</w:t>
      </w:r>
      <w:r w:rsidRPr="00832260">
        <w:rPr>
          <w:b/>
          <w:i/>
          <w:color w:val="4F81BD" w:themeColor="accent1"/>
        </w:rPr>
        <w:t xml:space="preserve"> + (y + 38)</w:t>
      </w:r>
      <w:r w:rsidRPr="00832260">
        <w:rPr>
          <w:b/>
          <w:i/>
          <w:color w:val="4F81BD" w:themeColor="accent1"/>
          <w:vertAlign w:val="superscript"/>
        </w:rPr>
        <w:t>2</w:t>
      </w:r>
      <w:r w:rsidRPr="00832260">
        <w:rPr>
          <w:b/>
          <w:i/>
          <w:color w:val="4F81BD" w:themeColor="accent1"/>
        </w:rPr>
        <w:t xml:space="preserve"> = 24</w:t>
      </w:r>
      <w:r w:rsidRPr="00832260">
        <w:rPr>
          <w:b/>
          <w:i/>
          <w:color w:val="4F81BD" w:themeColor="accent1"/>
          <w:vertAlign w:val="superscript"/>
        </w:rPr>
        <w:t>2</w:t>
      </w:r>
    </w:p>
    <w:p w14:paraId="3AD74A0F" w14:textId="77777777" w:rsidR="00BF4AE1" w:rsidRPr="00832260" w:rsidRDefault="00BF4AE1" w:rsidP="00EA4797">
      <w:pPr>
        <w:tabs>
          <w:tab w:val="center" w:pos="450"/>
        </w:tabs>
        <w:ind w:left="450" w:hanging="270"/>
        <w:rPr>
          <w:b/>
          <w:i/>
          <w:color w:val="4F81BD" w:themeColor="accent1"/>
        </w:rPr>
      </w:pPr>
    </w:p>
    <w:p w14:paraId="7040E256" w14:textId="77777777" w:rsidR="005F2A04" w:rsidRPr="00832260" w:rsidRDefault="0064220D" w:rsidP="00EA4797">
      <w:pPr>
        <w:tabs>
          <w:tab w:val="center" w:pos="450"/>
        </w:tabs>
        <w:ind w:left="450" w:hanging="270"/>
        <w:rPr>
          <w:b/>
          <w:i/>
          <w:color w:val="4F81BD" w:themeColor="accent1"/>
        </w:rPr>
      </w:pPr>
      <w:r w:rsidRPr="00832260">
        <w:rPr>
          <w:b/>
          <w:i/>
          <w:color w:val="4F81BD" w:themeColor="accent1"/>
        </w:rPr>
        <w:t xml:space="preserve"> Broadcast areas drawn to scale in mms.</w:t>
      </w:r>
    </w:p>
    <w:p w14:paraId="0437E2A0" w14:textId="77777777" w:rsidR="00EA4797" w:rsidRDefault="00EA4797">
      <w:pPr>
        <w:spacing w:after="200" w:line="276" w:lineRule="auto"/>
        <w:rPr>
          <w:rFonts w:eastAsiaTheme="majorEastAsia"/>
          <w:b/>
          <w:bCs/>
          <w:sz w:val="26"/>
          <w:szCs w:val="26"/>
        </w:rPr>
      </w:pPr>
      <w:r>
        <w:br w:type="page"/>
      </w:r>
    </w:p>
    <w:p w14:paraId="6EFDBE75" w14:textId="77777777" w:rsidR="00EA4797" w:rsidRPr="004468C6" w:rsidRDefault="00EA4797" w:rsidP="005C151D">
      <w:pPr>
        <w:rPr>
          <w:b/>
          <w:sz w:val="28"/>
          <w:szCs w:val="28"/>
        </w:rPr>
      </w:pPr>
      <w:r w:rsidRPr="004468C6">
        <w:rPr>
          <w:b/>
          <w:noProof/>
          <w:sz w:val="28"/>
          <w:szCs w:val="28"/>
        </w:rPr>
        <w:lastRenderedPageBreak/>
        <w:t>RADIO STATION LISTENING AREAS</w:t>
      </w:r>
    </w:p>
    <w:p w14:paraId="17808066" w14:textId="77777777" w:rsidR="00EA4797" w:rsidRPr="00EA4797" w:rsidRDefault="00EA4797" w:rsidP="00EA4797">
      <w:pPr>
        <w:rPr>
          <w:noProof/>
        </w:rPr>
      </w:pPr>
    </w:p>
    <w:p w14:paraId="37CA8021" w14:textId="77777777" w:rsidR="00EE1625" w:rsidRPr="00EE1625" w:rsidRDefault="00EE1625" w:rsidP="00EE1625">
      <w:pPr>
        <w:rPr>
          <w:b/>
        </w:rPr>
      </w:pPr>
      <w:r w:rsidRPr="00EE1625">
        <w:rPr>
          <w:b/>
        </w:rPr>
        <w:t>Standard Addressed</w:t>
      </w:r>
      <w:r w:rsidR="00240C65">
        <w:rPr>
          <w:b/>
        </w:rPr>
        <w:t xml:space="preserve"> in this Task</w:t>
      </w:r>
    </w:p>
    <w:p w14:paraId="17F4FF37" w14:textId="237D699C" w:rsidR="006D1DF8" w:rsidRPr="00AA26AC" w:rsidRDefault="00875C0D" w:rsidP="006D1DF8">
      <w:pPr>
        <w:pStyle w:val="Default"/>
      </w:pPr>
      <w:r w:rsidRPr="00875C0D">
        <w:rPr>
          <w:b/>
          <w:bCs/>
          <w:color w:val="auto"/>
        </w:rPr>
        <w:t>MGSE</w:t>
      </w:r>
      <w:r w:rsidR="006D1DF8" w:rsidRPr="00AA26AC">
        <w:rPr>
          <w:b/>
          <w:bCs/>
        </w:rPr>
        <w:t xml:space="preserve">9-12.G.GPE.1 </w:t>
      </w:r>
      <w:r w:rsidR="006D1DF8" w:rsidRPr="00AA26AC">
        <w:rPr>
          <w:bCs/>
        </w:rPr>
        <w:t>Derive the equation of a circle of given center and radius using the Pythagorean Theorem; complete the square to find the center and radius of a circle given by an equation.</w:t>
      </w:r>
      <w:r w:rsidR="006D1DF8" w:rsidRPr="00AA26AC">
        <w:rPr>
          <w:b/>
          <w:bCs/>
        </w:rPr>
        <w:t xml:space="preserve"> </w:t>
      </w:r>
    </w:p>
    <w:p w14:paraId="2CEF950F" w14:textId="77777777" w:rsidR="006D1DF8" w:rsidRPr="00AA26AC" w:rsidRDefault="006D1DF8" w:rsidP="006D1DF8">
      <w:pPr>
        <w:pStyle w:val="Default"/>
        <w:rPr>
          <w:bCs/>
        </w:rPr>
      </w:pPr>
    </w:p>
    <w:p w14:paraId="40D2F410" w14:textId="77777777" w:rsidR="00FE0BCC" w:rsidRPr="009E18B7" w:rsidRDefault="00FE0BCC" w:rsidP="00FE0BCC">
      <w:pPr>
        <w:rPr>
          <w:b/>
        </w:rPr>
      </w:pPr>
      <w:r w:rsidRPr="009E18B7">
        <w:rPr>
          <w:b/>
        </w:rPr>
        <w:t>Standards for Mathematical Practice</w:t>
      </w:r>
    </w:p>
    <w:p w14:paraId="77E9F34F" w14:textId="77777777" w:rsidR="00FE0BCC" w:rsidRPr="00536981" w:rsidRDefault="00FE0BCC" w:rsidP="00FE0BCC">
      <w:r w:rsidRPr="00536981">
        <w:rPr>
          <w:b/>
        </w:rPr>
        <w:t xml:space="preserve">2. Reason abstractly and quantitatively </w:t>
      </w:r>
      <w:r w:rsidRPr="00536981">
        <w:t>by requiring students to make sense of quantities and their relationships to one another in problem situations.</w:t>
      </w:r>
    </w:p>
    <w:p w14:paraId="6528144F" w14:textId="77777777" w:rsidR="00FE0BCC" w:rsidRPr="00536981" w:rsidRDefault="00FE0BCC" w:rsidP="00FE0BCC">
      <w:pPr>
        <w:tabs>
          <w:tab w:val="left" w:pos="2115"/>
        </w:tabs>
        <w:rPr>
          <w:b/>
        </w:rPr>
      </w:pPr>
    </w:p>
    <w:p w14:paraId="4DA00938" w14:textId="77777777" w:rsidR="00FE0BCC" w:rsidRPr="00536981" w:rsidRDefault="00FE0BCC" w:rsidP="00FE0BCC">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p>
    <w:p w14:paraId="0F8E801D" w14:textId="77777777" w:rsidR="00FE0BCC" w:rsidRDefault="00FE0BCC" w:rsidP="00FE0BCC">
      <w:pPr>
        <w:rPr>
          <w:color w:val="4F81BD" w:themeColor="accent1"/>
        </w:rPr>
      </w:pPr>
    </w:p>
    <w:p w14:paraId="68D5990C" w14:textId="77777777" w:rsidR="00FE0BCC" w:rsidRPr="00536981" w:rsidRDefault="00FE0BCC" w:rsidP="00FE0BCC">
      <w:r w:rsidRPr="00536981">
        <w:rPr>
          <w:b/>
        </w:rPr>
        <w:t xml:space="preserve">7. Look for and make use of structure </w:t>
      </w:r>
      <w:r w:rsidRPr="00536981">
        <w:t>by expecting students to apply rules, look for patterns and analyze structure.</w:t>
      </w:r>
    </w:p>
    <w:p w14:paraId="655D4A42" w14:textId="77777777" w:rsidR="00FE0BCC" w:rsidRPr="00536981" w:rsidRDefault="00FE0BCC" w:rsidP="00FE0BCC"/>
    <w:p w14:paraId="46F6AB34" w14:textId="77777777" w:rsidR="00FE0BCC" w:rsidRDefault="00FE0BCC" w:rsidP="00FE0BCC">
      <w:pPr>
        <w:rPr>
          <w:b/>
        </w:rPr>
      </w:pPr>
      <w:r w:rsidRPr="00536981">
        <w:rPr>
          <w:b/>
        </w:rPr>
        <w:t xml:space="preserve">8. Look for and express regularity in repeated reasoning </w:t>
      </w:r>
      <w:r w:rsidRPr="00536981">
        <w:t>by expecting students to understand broader applications and look for structure and general methods in similar situations.</w:t>
      </w:r>
    </w:p>
    <w:p w14:paraId="0012D2F2" w14:textId="77777777" w:rsidR="00FE0BCC" w:rsidRDefault="00FE0BCC" w:rsidP="00EA4797">
      <w:pPr>
        <w:rPr>
          <w:noProof/>
        </w:rPr>
      </w:pPr>
    </w:p>
    <w:p w14:paraId="6D33345A" w14:textId="77777777" w:rsidR="00FE0BCC" w:rsidRDefault="00FE0BCC" w:rsidP="00EA4797">
      <w:pPr>
        <w:rPr>
          <w:noProof/>
        </w:rPr>
      </w:pPr>
    </w:p>
    <w:p w14:paraId="606C4181" w14:textId="77777777" w:rsidR="00EA4797" w:rsidRPr="00EA4797" w:rsidRDefault="00EA4797" w:rsidP="00EA4797">
      <w:pPr>
        <w:rPr>
          <w:b/>
          <w:noProof/>
        </w:rPr>
      </w:pPr>
      <w:r w:rsidRPr="00EA4797">
        <w:rPr>
          <w:noProof/>
        </w:rPr>
        <w:t>1.</w:t>
      </w:r>
      <w:r w:rsidRPr="00EA4797">
        <w:rPr>
          <w:b/>
          <w:noProof/>
        </w:rPr>
        <w:t xml:space="preserve">  </w:t>
      </w:r>
      <w:r w:rsidRPr="00EA4797">
        <w:rPr>
          <w:noProof/>
        </w:rPr>
        <w:t xml:space="preserve">Radio signals emitted from a transmitter form a pattern of concentric circles.  Write equations for three concentric circles.   </w:t>
      </w:r>
    </w:p>
    <w:p w14:paraId="3419CD34" w14:textId="77777777" w:rsidR="00EA4797" w:rsidRPr="00EA4797" w:rsidRDefault="00EA4797" w:rsidP="00EA4797">
      <w:pPr>
        <w:rPr>
          <w:noProof/>
          <w:color w:val="0070C0"/>
        </w:rPr>
      </w:pPr>
    </w:p>
    <w:p w14:paraId="5CE20779" w14:textId="77777777" w:rsidR="00EA4797" w:rsidRPr="00EA4797" w:rsidRDefault="00EA4797" w:rsidP="00EA4797">
      <w:pPr>
        <w:rPr>
          <w:noProof/>
          <w:color w:val="0070C0"/>
        </w:rPr>
      </w:pPr>
    </w:p>
    <w:p w14:paraId="6645A703" w14:textId="77777777" w:rsidR="00EA4797" w:rsidRPr="00EA4797" w:rsidRDefault="00EA4797" w:rsidP="00EA4797">
      <w:pPr>
        <w:rPr>
          <w:noProof/>
          <w:color w:val="0070C0"/>
        </w:rPr>
      </w:pPr>
      <w:r w:rsidRPr="00EA4797">
        <w:rPr>
          <w:noProof/>
          <w:color w:val="0070C0"/>
        </w:rPr>
        <w:t xml:space="preserve">                </w:t>
      </w:r>
    </w:p>
    <w:p w14:paraId="19251A2C" w14:textId="77777777" w:rsidR="00EA4797" w:rsidRPr="00EA4797" w:rsidRDefault="00EA4797" w:rsidP="00EA4797">
      <w:pPr>
        <w:rPr>
          <w:noProof/>
        </w:rPr>
      </w:pPr>
      <w:r w:rsidRPr="00EA4797">
        <w:rPr>
          <w:noProof/>
        </w:rPr>
        <w:t>2.  Randy listens to radio station WYAY from Atlanta.  Randy's home is located 24 miles east and 32 miles south of the radio station's transmitter.  His house is located on the edge of WYAY's maximum broadcast range.</w:t>
      </w:r>
    </w:p>
    <w:p w14:paraId="3F69DC08" w14:textId="77777777" w:rsidR="00EA4797" w:rsidRPr="00EA4797" w:rsidRDefault="00EA4797" w:rsidP="00EA4797">
      <w:pPr>
        <w:rPr>
          <w:noProof/>
        </w:rPr>
      </w:pPr>
    </w:p>
    <w:p w14:paraId="5B2AF4C6" w14:textId="77777777" w:rsidR="00EA4797" w:rsidRPr="00EA4797" w:rsidRDefault="00EA4797" w:rsidP="00A31F67">
      <w:pPr>
        <w:pStyle w:val="ListParagraph"/>
        <w:numPr>
          <w:ilvl w:val="0"/>
          <w:numId w:val="42"/>
        </w:numPr>
        <w:rPr>
          <w:noProof/>
        </w:rPr>
      </w:pPr>
      <w:r w:rsidRPr="00EA4797">
        <w:rPr>
          <w:noProof/>
        </w:rPr>
        <w:t>When a radio signal reaches Randy's house, how far has it traveled?  Sketch WYAY's   listening area of the partial map of Georgia given.  On the map let Atlanta's WYAY  have coordinates (0, 0) and use the scale as 100 miles = 60 mm.</w:t>
      </w:r>
    </w:p>
    <w:p w14:paraId="19FD2FEA" w14:textId="77777777" w:rsidR="00EA4797" w:rsidRPr="00EA4797" w:rsidRDefault="00EA4797" w:rsidP="00EA4797">
      <w:pPr>
        <w:pStyle w:val="ListParagraph"/>
        <w:ind w:left="885"/>
        <w:rPr>
          <w:noProof/>
        </w:rPr>
      </w:pPr>
    </w:p>
    <w:p w14:paraId="2123F1A3" w14:textId="77777777" w:rsidR="00EA4797" w:rsidRPr="00EA4797" w:rsidRDefault="00EA4797" w:rsidP="00EA4797">
      <w:pPr>
        <w:rPr>
          <w:noProof/>
          <w:color w:val="0070C0"/>
        </w:rPr>
      </w:pPr>
      <w:r w:rsidRPr="00EA4797">
        <w:rPr>
          <w:noProof/>
        </w:rPr>
        <w:t xml:space="preserve">              </w:t>
      </w:r>
      <w:r w:rsidRPr="00EA4797">
        <w:rPr>
          <w:noProof/>
          <w:color w:val="0070C0"/>
        </w:rPr>
        <w:tab/>
      </w:r>
    </w:p>
    <w:p w14:paraId="7AF9B495" w14:textId="77777777" w:rsidR="00EA4797" w:rsidRPr="00EA4797" w:rsidRDefault="00EA4797" w:rsidP="00EA4797">
      <w:pPr>
        <w:rPr>
          <w:noProof/>
        </w:rPr>
      </w:pPr>
      <w:r w:rsidRPr="00EA4797">
        <w:rPr>
          <w:noProof/>
        </w:rPr>
        <w:t xml:space="preserve">         b.  Find an equation which represents the station's maximum listening range.</w:t>
      </w:r>
    </w:p>
    <w:p w14:paraId="5891A513" w14:textId="77777777" w:rsidR="00EA4797" w:rsidRPr="00EA4797" w:rsidRDefault="00EA4797" w:rsidP="00EA4797">
      <w:pPr>
        <w:rPr>
          <w:noProof/>
          <w:color w:val="0070C0"/>
        </w:rPr>
      </w:pPr>
      <w:r w:rsidRPr="00EA4797">
        <w:rPr>
          <w:noProof/>
        </w:rPr>
        <w:t xml:space="preserve">              </w:t>
      </w:r>
    </w:p>
    <w:p w14:paraId="6676A7EF" w14:textId="77777777" w:rsidR="00EA4797" w:rsidRPr="00EA4797" w:rsidRDefault="00EA4797" w:rsidP="00EA4797">
      <w:pPr>
        <w:rPr>
          <w:noProof/>
          <w:color w:val="0070C0"/>
        </w:rPr>
      </w:pPr>
      <w:r w:rsidRPr="00EA4797">
        <w:rPr>
          <w:noProof/>
          <w:color w:val="0070C0"/>
        </w:rPr>
        <w:tab/>
      </w:r>
    </w:p>
    <w:p w14:paraId="71157A73" w14:textId="77777777" w:rsidR="00EA4797" w:rsidRPr="00EA4797" w:rsidRDefault="00EA4797" w:rsidP="00EA4797">
      <w:pPr>
        <w:ind w:left="810" w:hanging="630"/>
        <w:rPr>
          <w:noProof/>
        </w:rPr>
      </w:pPr>
      <w:r w:rsidRPr="00EA4797">
        <w:rPr>
          <w:noProof/>
        </w:rPr>
        <w:t xml:space="preserve">      c.  Determine four additional locations on the edge of WYAY's listening area, give   coordinates correct to tenths.</w:t>
      </w:r>
    </w:p>
    <w:p w14:paraId="60078CEE" w14:textId="77777777" w:rsidR="00EA4797" w:rsidRPr="00EA4797" w:rsidRDefault="00EA4797" w:rsidP="00EA4797">
      <w:pPr>
        <w:rPr>
          <w:noProof/>
          <w:color w:val="0070C0"/>
        </w:rPr>
      </w:pPr>
      <w:r w:rsidRPr="00EA4797">
        <w:rPr>
          <w:noProof/>
          <w:color w:val="0070C0"/>
        </w:rPr>
        <w:t xml:space="preserve">              </w:t>
      </w:r>
    </w:p>
    <w:p w14:paraId="1CB669BE" w14:textId="77777777" w:rsidR="00EA4797" w:rsidRPr="00EA4797" w:rsidRDefault="00EA4797" w:rsidP="00EA4797">
      <w:pPr>
        <w:rPr>
          <w:b/>
        </w:rPr>
      </w:pPr>
      <w:r w:rsidRPr="00EA4797">
        <w:rPr>
          <w:b/>
        </w:rPr>
        <w:t xml:space="preserve"> </w:t>
      </w:r>
    </w:p>
    <w:p w14:paraId="1D036B5A" w14:textId="77777777" w:rsidR="00EA4797" w:rsidRPr="00EA4797" w:rsidRDefault="00EA4797" w:rsidP="00EA4797">
      <w:pPr>
        <w:rPr>
          <w:color w:val="0070C0"/>
        </w:rPr>
      </w:pPr>
    </w:p>
    <w:p w14:paraId="273A208E" w14:textId="77777777" w:rsidR="00EA4797" w:rsidRPr="00EA4797" w:rsidRDefault="00EA4797" w:rsidP="00EA4797">
      <w:pPr>
        <w:tabs>
          <w:tab w:val="center" w:pos="0"/>
        </w:tabs>
      </w:pPr>
      <w:r w:rsidRPr="00EA4797">
        <w:lastRenderedPageBreak/>
        <w:t xml:space="preserve">3.  Randy likes to listen to country music.  Several of his friends have suggested that in addition to WYAY, he try station WXAG in Athens and WDEN in Macon.  WYAY, WXAG, and WDEN are FM stations which normally have an average broadcast range of 40 miles.  Use the map included with the indicated measures to answer the following questions.  </w:t>
      </w:r>
    </w:p>
    <w:p w14:paraId="7BFFBEA6" w14:textId="77777777" w:rsidR="00EA4797" w:rsidRPr="00EA4797" w:rsidRDefault="00EA4797" w:rsidP="00EA4797">
      <w:pPr>
        <w:tabs>
          <w:tab w:val="center" w:pos="0"/>
        </w:tabs>
      </w:pPr>
    </w:p>
    <w:p w14:paraId="1D41E90F" w14:textId="674B8E9E" w:rsidR="00EA4797" w:rsidRPr="00EA4797" w:rsidRDefault="00B73DEB" w:rsidP="00EA4797">
      <w:pPr>
        <w:tabs>
          <w:tab w:val="center" w:pos="450"/>
        </w:tabs>
        <w:ind w:left="450" w:hanging="270"/>
      </w:pPr>
      <w:r w:rsidRPr="00EA4797">
        <w:t>a. Given</w:t>
      </w:r>
      <w:r w:rsidR="00EA4797" w:rsidRPr="00EA4797">
        <w:t xml:space="preserve"> the location of Randy's </w:t>
      </w:r>
      <w:r w:rsidR="00832260">
        <w:t xml:space="preserve">home, </w:t>
      </w:r>
      <w:r w:rsidR="00EA4797" w:rsidRPr="00EA4797">
        <w:t>can he expect to pick up radio signals from WXAG and WDEN?  Explain how you know.</w:t>
      </w:r>
    </w:p>
    <w:p w14:paraId="04969695" w14:textId="77777777" w:rsidR="00EA4797" w:rsidRPr="00EA4797" w:rsidRDefault="00EA4797" w:rsidP="00EA4797">
      <w:pPr>
        <w:tabs>
          <w:tab w:val="center" w:pos="450"/>
        </w:tabs>
        <w:ind w:left="450" w:hanging="270"/>
        <w:rPr>
          <w:color w:val="0070C0"/>
        </w:rPr>
      </w:pPr>
      <w:r w:rsidRPr="00EA4797">
        <w:tab/>
        <w:t xml:space="preserve">     </w:t>
      </w:r>
    </w:p>
    <w:p w14:paraId="201B731A" w14:textId="77777777" w:rsidR="00EA4797" w:rsidRPr="00EA4797" w:rsidRDefault="00EA4797" w:rsidP="00EA4797">
      <w:pPr>
        <w:tabs>
          <w:tab w:val="center" w:pos="450"/>
        </w:tabs>
        <w:ind w:left="450" w:hanging="270"/>
        <w:rPr>
          <w:color w:val="0070C0"/>
        </w:rPr>
      </w:pPr>
      <w:r w:rsidRPr="00EA4797">
        <w:rPr>
          <w:color w:val="0070C0"/>
        </w:rPr>
        <w:tab/>
        <w:t xml:space="preserve">   </w:t>
      </w:r>
    </w:p>
    <w:p w14:paraId="581B5CEC" w14:textId="77777777" w:rsidR="00EA4797" w:rsidRPr="00EA4797" w:rsidRDefault="00EA4797" w:rsidP="00EA4797">
      <w:pPr>
        <w:tabs>
          <w:tab w:val="center" w:pos="450"/>
        </w:tabs>
        <w:ind w:left="450" w:hanging="270"/>
        <w:rPr>
          <w:color w:val="0070C0"/>
        </w:rPr>
      </w:pPr>
    </w:p>
    <w:p w14:paraId="2CC8B795" w14:textId="77777777" w:rsidR="00EA4797" w:rsidRPr="00EA4797" w:rsidRDefault="00EA4797" w:rsidP="00EA4797">
      <w:pPr>
        <w:tabs>
          <w:tab w:val="center" w:pos="450"/>
        </w:tabs>
        <w:ind w:left="450" w:hanging="270"/>
        <w:rPr>
          <w:color w:val="0070C0"/>
        </w:rPr>
      </w:pPr>
    </w:p>
    <w:p w14:paraId="2B378D8C" w14:textId="77777777" w:rsidR="00EA4797" w:rsidRPr="00EA4797" w:rsidRDefault="00EA4797" w:rsidP="00EA4797">
      <w:pPr>
        <w:tabs>
          <w:tab w:val="center" w:pos="450"/>
        </w:tabs>
        <w:ind w:left="450" w:hanging="270"/>
        <w:rPr>
          <w:color w:val="0070C0"/>
        </w:rPr>
      </w:pPr>
    </w:p>
    <w:p w14:paraId="0D3DF31A" w14:textId="77777777" w:rsidR="00EA4797" w:rsidRPr="00EA4797" w:rsidRDefault="00EA4797" w:rsidP="00EA4797">
      <w:pPr>
        <w:tabs>
          <w:tab w:val="center" w:pos="450"/>
        </w:tabs>
        <w:ind w:left="450" w:hanging="270"/>
        <w:rPr>
          <w:color w:val="0070C0"/>
        </w:rPr>
      </w:pPr>
    </w:p>
    <w:p w14:paraId="1CA3EB9D" w14:textId="77777777" w:rsidR="00EA4797" w:rsidRPr="00EA4797" w:rsidRDefault="00785F8D" w:rsidP="00EA4797">
      <w:pPr>
        <w:tabs>
          <w:tab w:val="center" w:pos="450"/>
        </w:tabs>
        <w:ind w:left="450" w:hanging="270"/>
        <w:rPr>
          <w:color w:val="0070C0"/>
        </w:rPr>
      </w:pPr>
      <w:r w:rsidRPr="00EA4797">
        <w:rPr>
          <w:noProof/>
          <w:color w:val="0070C0"/>
        </w:rPr>
        <w:drawing>
          <wp:anchor distT="0" distB="0" distL="114300" distR="114300" simplePos="0" relativeHeight="251739136" behindDoc="0" locked="0" layoutInCell="1" allowOverlap="1" wp14:anchorId="2BBE29B1" wp14:editId="39522299">
            <wp:simplePos x="0" y="0"/>
            <wp:positionH relativeFrom="column">
              <wp:posOffset>-67310</wp:posOffset>
            </wp:positionH>
            <wp:positionV relativeFrom="paragraph">
              <wp:posOffset>63500</wp:posOffset>
            </wp:positionV>
            <wp:extent cx="5942330" cy="4714240"/>
            <wp:effectExtent l="0" t="0" r="1270" b="0"/>
            <wp:wrapNone/>
            <wp:docPr id="269"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9" cstate="print"/>
                    <a:srcRect/>
                    <a:stretch>
                      <a:fillRect/>
                    </a:stretch>
                  </pic:blipFill>
                  <pic:spPr bwMode="auto">
                    <a:xfrm>
                      <a:off x="0" y="0"/>
                      <a:ext cx="5942330" cy="4714240"/>
                    </a:xfrm>
                    <a:prstGeom prst="rect">
                      <a:avLst/>
                    </a:prstGeom>
                    <a:noFill/>
                    <a:ln w="9525">
                      <a:noFill/>
                      <a:miter lim="800000"/>
                      <a:headEnd/>
                      <a:tailEnd/>
                    </a:ln>
                  </pic:spPr>
                </pic:pic>
              </a:graphicData>
            </a:graphic>
          </wp:anchor>
        </w:drawing>
      </w:r>
    </w:p>
    <w:p w14:paraId="57929E3B" w14:textId="77777777" w:rsidR="00EA4797" w:rsidRPr="00EA4797" w:rsidRDefault="00EA4797" w:rsidP="00EA4797">
      <w:pPr>
        <w:tabs>
          <w:tab w:val="center" w:pos="450"/>
        </w:tabs>
        <w:ind w:left="450" w:hanging="270"/>
        <w:rPr>
          <w:color w:val="0070C0"/>
        </w:rPr>
      </w:pPr>
    </w:p>
    <w:p w14:paraId="2ECD201E" w14:textId="77777777" w:rsidR="00EA4797" w:rsidRPr="00EA4797" w:rsidRDefault="00EA4797" w:rsidP="00EA4797">
      <w:pPr>
        <w:tabs>
          <w:tab w:val="center" w:pos="450"/>
        </w:tabs>
        <w:ind w:left="450" w:hanging="270"/>
        <w:rPr>
          <w:color w:val="0070C0"/>
        </w:rPr>
      </w:pPr>
    </w:p>
    <w:p w14:paraId="0E55DAD8" w14:textId="77777777" w:rsidR="00EA4797" w:rsidRPr="00EA4797" w:rsidRDefault="00EA4797" w:rsidP="00EA4797">
      <w:pPr>
        <w:tabs>
          <w:tab w:val="center" w:pos="450"/>
        </w:tabs>
        <w:ind w:left="450" w:hanging="270"/>
        <w:rPr>
          <w:color w:val="0070C0"/>
        </w:rPr>
      </w:pPr>
    </w:p>
    <w:p w14:paraId="0EB94FF0" w14:textId="77777777" w:rsidR="00EA4797" w:rsidRPr="00EA4797" w:rsidRDefault="00EA4797" w:rsidP="00EA4797">
      <w:pPr>
        <w:tabs>
          <w:tab w:val="center" w:pos="450"/>
        </w:tabs>
        <w:ind w:left="450" w:hanging="270"/>
        <w:rPr>
          <w:color w:val="0070C0"/>
        </w:rPr>
      </w:pPr>
    </w:p>
    <w:p w14:paraId="763C57E4" w14:textId="77777777" w:rsidR="00EA4797" w:rsidRPr="00EA4797" w:rsidRDefault="00EA4797" w:rsidP="00EA4797">
      <w:pPr>
        <w:tabs>
          <w:tab w:val="center" w:pos="450"/>
        </w:tabs>
        <w:ind w:left="450" w:hanging="270"/>
        <w:rPr>
          <w:color w:val="0070C0"/>
        </w:rPr>
      </w:pPr>
    </w:p>
    <w:p w14:paraId="0404BE64" w14:textId="77777777" w:rsidR="00EA4797" w:rsidRPr="00EA4797" w:rsidRDefault="00EA4797" w:rsidP="00EA4797">
      <w:pPr>
        <w:tabs>
          <w:tab w:val="center" w:pos="450"/>
        </w:tabs>
        <w:ind w:left="450" w:hanging="270"/>
        <w:rPr>
          <w:color w:val="0070C0"/>
        </w:rPr>
      </w:pPr>
    </w:p>
    <w:p w14:paraId="4508BFD8" w14:textId="77777777" w:rsidR="00EA4797" w:rsidRPr="00EA4797" w:rsidRDefault="00EA4797" w:rsidP="00EA4797">
      <w:pPr>
        <w:tabs>
          <w:tab w:val="center" w:pos="450"/>
        </w:tabs>
        <w:ind w:left="450" w:hanging="270"/>
        <w:rPr>
          <w:color w:val="0070C0"/>
        </w:rPr>
      </w:pPr>
    </w:p>
    <w:p w14:paraId="7BB4A02D" w14:textId="77777777" w:rsidR="00EA4797" w:rsidRPr="00EA4797" w:rsidRDefault="00EA4797" w:rsidP="00EA4797">
      <w:pPr>
        <w:tabs>
          <w:tab w:val="center" w:pos="450"/>
        </w:tabs>
        <w:ind w:left="450" w:hanging="270"/>
        <w:rPr>
          <w:color w:val="0070C0"/>
        </w:rPr>
      </w:pPr>
    </w:p>
    <w:p w14:paraId="5B71CEF7" w14:textId="77777777" w:rsidR="00EA4797" w:rsidRPr="00EA4797" w:rsidRDefault="00EA4797" w:rsidP="00EA4797">
      <w:pPr>
        <w:tabs>
          <w:tab w:val="center" w:pos="450"/>
        </w:tabs>
        <w:ind w:left="450" w:hanging="270"/>
        <w:rPr>
          <w:color w:val="0070C0"/>
        </w:rPr>
      </w:pPr>
    </w:p>
    <w:p w14:paraId="381DB3DF" w14:textId="77777777" w:rsidR="00EA4797" w:rsidRPr="00EA4797" w:rsidRDefault="00EA4797" w:rsidP="00EA4797">
      <w:pPr>
        <w:tabs>
          <w:tab w:val="center" w:pos="450"/>
        </w:tabs>
        <w:ind w:left="450" w:hanging="270"/>
        <w:rPr>
          <w:color w:val="0070C0"/>
        </w:rPr>
      </w:pPr>
      <w:r w:rsidRPr="00EA4797">
        <w:rPr>
          <w:color w:val="0070C0"/>
        </w:rPr>
        <w:t xml:space="preserve">  </w:t>
      </w:r>
    </w:p>
    <w:p w14:paraId="668A3931" w14:textId="77777777" w:rsidR="00EA4797" w:rsidRPr="00EA4797" w:rsidRDefault="00EA4797" w:rsidP="00EA4797">
      <w:pPr>
        <w:tabs>
          <w:tab w:val="center" w:pos="450"/>
        </w:tabs>
        <w:ind w:left="450" w:hanging="270"/>
        <w:rPr>
          <w:color w:val="0070C0"/>
        </w:rPr>
      </w:pPr>
    </w:p>
    <w:p w14:paraId="5FC0FC11" w14:textId="77777777" w:rsidR="00EA4797" w:rsidRPr="00EA4797" w:rsidRDefault="00EA4797" w:rsidP="00EA4797">
      <w:pPr>
        <w:tabs>
          <w:tab w:val="center" w:pos="450"/>
        </w:tabs>
        <w:ind w:left="450" w:hanging="270"/>
      </w:pPr>
    </w:p>
    <w:p w14:paraId="09930E44" w14:textId="77777777" w:rsidR="00EA4797" w:rsidRPr="00EA4797" w:rsidRDefault="00EA4797" w:rsidP="00EA4797">
      <w:pPr>
        <w:rPr>
          <w:noProof/>
        </w:rPr>
      </w:pPr>
    </w:p>
    <w:p w14:paraId="6997045E" w14:textId="77777777" w:rsidR="00EA4797" w:rsidRPr="00EA4797" w:rsidRDefault="00EA4797" w:rsidP="00EA4797">
      <w:pPr>
        <w:rPr>
          <w:noProof/>
        </w:rPr>
      </w:pPr>
    </w:p>
    <w:p w14:paraId="618F76CB" w14:textId="77777777" w:rsidR="00EA4797" w:rsidRPr="00EA4797" w:rsidRDefault="00EA4797" w:rsidP="00EA4797">
      <w:r w:rsidRPr="00EA4797">
        <w:rPr>
          <w:noProof/>
        </w:rPr>
        <w:t xml:space="preserve">                  </w:t>
      </w:r>
    </w:p>
    <w:p w14:paraId="57CD321F" w14:textId="77777777" w:rsidR="00EA4797" w:rsidRPr="00EA4797" w:rsidRDefault="00EA4797" w:rsidP="00EA4797">
      <w:pPr>
        <w:jc w:val="center"/>
        <w:rPr>
          <w:b/>
          <w:sz w:val="28"/>
          <w:szCs w:val="28"/>
        </w:rPr>
      </w:pPr>
    </w:p>
    <w:p w14:paraId="7608AA12" w14:textId="77777777" w:rsidR="00EA4797" w:rsidRPr="00EA4797" w:rsidRDefault="00EA4797" w:rsidP="00EA4797">
      <w:pPr>
        <w:jc w:val="center"/>
        <w:rPr>
          <w:b/>
          <w:sz w:val="28"/>
          <w:szCs w:val="28"/>
        </w:rPr>
      </w:pPr>
    </w:p>
    <w:p w14:paraId="45717A70" w14:textId="77777777" w:rsidR="00EA4797" w:rsidRPr="00EA4797" w:rsidRDefault="0047153C" w:rsidP="00EA4797">
      <w:pPr>
        <w:jc w:val="center"/>
        <w:rPr>
          <w:b/>
          <w:sz w:val="28"/>
          <w:szCs w:val="28"/>
        </w:rPr>
      </w:pPr>
      <w:r>
        <w:rPr>
          <w:noProof/>
        </w:rPr>
        <mc:AlternateContent>
          <mc:Choice Requires="wps">
            <w:drawing>
              <wp:anchor distT="0" distB="0" distL="114300" distR="114300" simplePos="0" relativeHeight="251740160" behindDoc="0" locked="0" layoutInCell="1" allowOverlap="1" wp14:anchorId="1F06235F" wp14:editId="4987BA8B">
                <wp:simplePos x="0" y="0"/>
                <wp:positionH relativeFrom="column">
                  <wp:posOffset>4809490</wp:posOffset>
                </wp:positionH>
                <wp:positionV relativeFrom="paragraph">
                  <wp:posOffset>162560</wp:posOffset>
                </wp:positionV>
                <wp:extent cx="1325245" cy="490855"/>
                <wp:effectExtent l="8890" t="10160" r="8890" b="13335"/>
                <wp:wrapTight wrapText="bothSides">
                  <wp:wrapPolygon edited="0">
                    <wp:start x="-155" y="-419"/>
                    <wp:lineTo x="-155" y="21181"/>
                    <wp:lineTo x="21755" y="21181"/>
                    <wp:lineTo x="21755" y="-419"/>
                    <wp:lineTo x="-155" y="-419"/>
                  </wp:wrapPolygon>
                </wp:wrapTight>
                <wp:docPr id="5" name="Text Box 3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5245" cy="4908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ECF077" w14:textId="77777777" w:rsidR="00B73DEB" w:rsidRDefault="00B73DEB" w:rsidP="00EA4797">
                            <w:r>
                              <w:t>measures shown on axis are in mm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F06235F" id="Text Box 358" o:spid="_x0000_s1027" type="#_x0000_t202" style="position:absolute;left:0;text-align:left;margin-left:378.7pt;margin-top:12.8pt;width:104.35pt;height:38.6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" filled="f">
                <v:textbox>
                  <w:txbxContent>
                    <w:p w14:paraId="48ECF077" w14:textId="77777777" w:rsidR="00B73DEB" w:rsidRDefault="00B73DEB" w:rsidP="00EA4797">
                      <w:r>
                        <w:t>measures shown on axis are in mm</w:t>
                      </w:r>
                    </w:p>
                  </w:txbxContent>
                </v:textbox>
                <w10:wrap type="tight"/>
              </v:shape>
            </w:pict>
          </mc:Fallback>
        </mc:AlternateContent>
      </w:r>
    </w:p>
    <w:p w14:paraId="2D72E4F1" w14:textId="77777777" w:rsidR="00EA4797" w:rsidRPr="00EA4797" w:rsidRDefault="00EA4797" w:rsidP="00EA4797">
      <w:pPr>
        <w:jc w:val="center"/>
        <w:rPr>
          <w:b/>
          <w:sz w:val="28"/>
          <w:szCs w:val="28"/>
        </w:rPr>
      </w:pPr>
    </w:p>
    <w:p w14:paraId="2BC5CB9E" w14:textId="77777777" w:rsidR="00EA4797" w:rsidRPr="00EA4797" w:rsidRDefault="00EA4797" w:rsidP="00EA4797">
      <w:pPr>
        <w:jc w:val="center"/>
        <w:rPr>
          <w:b/>
          <w:sz w:val="28"/>
          <w:szCs w:val="28"/>
        </w:rPr>
      </w:pPr>
    </w:p>
    <w:p w14:paraId="5E212C9C" w14:textId="77777777" w:rsidR="00EA4797" w:rsidRPr="00EA4797" w:rsidRDefault="00EA4797" w:rsidP="00EA4797">
      <w:pPr>
        <w:jc w:val="center"/>
        <w:rPr>
          <w:b/>
          <w:sz w:val="28"/>
          <w:szCs w:val="28"/>
        </w:rPr>
      </w:pPr>
    </w:p>
    <w:p w14:paraId="39B95010" w14:textId="77777777" w:rsidR="00EA4797" w:rsidRPr="00EA4797" w:rsidRDefault="00EA4797" w:rsidP="00EA4797">
      <w:pPr>
        <w:ind w:left="540" w:hanging="360"/>
        <w:rPr>
          <w:b/>
          <w:sz w:val="28"/>
          <w:szCs w:val="28"/>
        </w:rPr>
      </w:pPr>
    </w:p>
    <w:p w14:paraId="1541452A" w14:textId="77777777" w:rsidR="00EA4797" w:rsidRPr="00EA4797" w:rsidRDefault="00EA4797" w:rsidP="00EA4797">
      <w:pPr>
        <w:ind w:left="540" w:hanging="360"/>
      </w:pPr>
    </w:p>
    <w:p w14:paraId="04071D73" w14:textId="77777777" w:rsidR="00EA4797" w:rsidRPr="00EA4797" w:rsidRDefault="00EA4797" w:rsidP="00EA4797"/>
    <w:p w14:paraId="2001794E" w14:textId="77777777" w:rsidR="00EA4797" w:rsidRPr="00EA4797" w:rsidRDefault="00EA4797" w:rsidP="00EA4797"/>
    <w:p w14:paraId="73976579" w14:textId="77777777" w:rsidR="00EA4797" w:rsidRPr="00EA4797" w:rsidRDefault="00EA4797" w:rsidP="00EA4797"/>
    <w:p w14:paraId="121CBF62" w14:textId="77777777" w:rsidR="00EA4797" w:rsidRPr="00EA4797" w:rsidRDefault="00EA4797" w:rsidP="00EA4797"/>
    <w:p w14:paraId="16C07361" w14:textId="67571432" w:rsidR="00EA4797" w:rsidRPr="00EA4797" w:rsidRDefault="00EA4797" w:rsidP="00A86093"/>
    <w:p w14:paraId="701706EF" w14:textId="77777777" w:rsidR="00EA4797" w:rsidRPr="00EA4797" w:rsidRDefault="00EA4797" w:rsidP="00EA4797">
      <w:pPr>
        <w:pStyle w:val="ListParagraph"/>
      </w:pPr>
    </w:p>
    <w:p w14:paraId="05DADA89" w14:textId="77777777" w:rsidR="00A11F5C" w:rsidRPr="004468C6" w:rsidRDefault="00D56B3C" w:rsidP="005C151D">
      <w:pPr>
        <w:pStyle w:val="Heading2"/>
        <w:rPr>
          <w:rFonts w:cs="Times New Roman"/>
          <w:szCs w:val="28"/>
        </w:rPr>
      </w:pPr>
      <w:bookmarkStart w:id="34" w:name="_Toc322090897"/>
      <w:bookmarkStart w:id="35" w:name="_Toc421824015"/>
      <w:r w:rsidRPr="004468C6">
        <w:rPr>
          <w:rFonts w:cs="Times New Roman"/>
          <w:szCs w:val="28"/>
        </w:rPr>
        <w:lastRenderedPageBreak/>
        <w:t>ALGEBRAIC PROOF</w:t>
      </w:r>
      <w:bookmarkEnd w:id="34"/>
      <w:bookmarkEnd w:id="35"/>
    </w:p>
    <w:p w14:paraId="37FE6D19" w14:textId="77777777" w:rsidR="00A11F5C" w:rsidRDefault="00A11F5C" w:rsidP="00EA4797">
      <w:pPr>
        <w:rPr>
          <w:b/>
          <w:sz w:val="28"/>
          <w:szCs w:val="28"/>
          <w:u w:val="single"/>
        </w:rPr>
      </w:pPr>
    </w:p>
    <w:p w14:paraId="36AC1BD1" w14:textId="77777777" w:rsidR="00664813" w:rsidRPr="00EE1625" w:rsidRDefault="00664813" w:rsidP="00664813">
      <w:pPr>
        <w:rPr>
          <w:b/>
        </w:rPr>
      </w:pPr>
      <w:r w:rsidRPr="00EE1625">
        <w:rPr>
          <w:b/>
        </w:rPr>
        <w:t>Standard Addressed</w:t>
      </w:r>
      <w:r w:rsidR="007F32BB">
        <w:rPr>
          <w:b/>
        </w:rPr>
        <w:t xml:space="preserve"> in this Task</w:t>
      </w:r>
    </w:p>
    <w:p w14:paraId="34E085B9" w14:textId="77777777" w:rsidR="009A66E2" w:rsidRPr="00300D00" w:rsidRDefault="009A66E2" w:rsidP="009A66E2">
      <w:pPr>
        <w:pStyle w:val="Default"/>
        <w:rPr>
          <w:bCs/>
          <w:i/>
          <w:color w:val="auto"/>
        </w:rPr>
      </w:pPr>
      <w:r w:rsidRPr="009A66E2">
        <w:rPr>
          <w:b/>
          <w:bCs/>
        </w:rPr>
        <w:t xml:space="preserve">MGSE9-12.G.GPE.4 </w:t>
      </w:r>
      <w:r w:rsidRPr="00300D00">
        <w:rPr>
          <w:color w:val="auto"/>
        </w:rPr>
        <w:t xml:space="preserve">Use coordinates to prove simple geometric theorems algebraically. </w:t>
      </w:r>
      <w:r w:rsidRPr="00300D00">
        <w:rPr>
          <w:i/>
          <w:color w:val="auto"/>
        </w:rPr>
        <w:t xml:space="preserve"> For example, </w:t>
      </w:r>
      <w:r w:rsidRPr="00300D00">
        <w:rPr>
          <w:i/>
          <w:strike/>
          <w:color w:val="auto"/>
        </w:rPr>
        <w:t>prove or disprove that a figure defined by four given points in the coordinate plane is a rectangle;</w:t>
      </w:r>
      <w:r w:rsidRPr="00300D00">
        <w:rPr>
          <w:i/>
          <w:color w:val="auto"/>
        </w:rPr>
        <w:t xml:space="preserve"> prove or disprove that the point (1, </w:t>
      </w:r>
      <w:r w:rsidRPr="00300D00">
        <w:rPr>
          <w:bCs/>
          <w:i/>
          <w:color w:val="auto"/>
        </w:rPr>
        <w:t xml:space="preserve">√3) lies on the circle centered at the origin and containing the point (0,2). </w:t>
      </w:r>
    </w:p>
    <w:p w14:paraId="2476CFAB" w14:textId="77777777" w:rsidR="009A66E2" w:rsidRPr="00300D00" w:rsidRDefault="009A66E2" w:rsidP="009A66E2">
      <w:pPr>
        <w:pStyle w:val="Default"/>
        <w:rPr>
          <w:bCs/>
          <w:color w:val="auto"/>
        </w:rPr>
      </w:pPr>
      <w:r w:rsidRPr="00300D00">
        <w:rPr>
          <w:bCs/>
          <w:color w:val="auto"/>
        </w:rPr>
        <w:t xml:space="preserve">(Focus on </w:t>
      </w:r>
      <w:r w:rsidRPr="00300D00">
        <w:rPr>
          <w:bCs/>
          <w:strike/>
          <w:color w:val="auto"/>
        </w:rPr>
        <w:t>quadrilaterals, right triangles, and</w:t>
      </w:r>
      <w:r w:rsidRPr="00300D00">
        <w:rPr>
          <w:bCs/>
          <w:color w:val="auto"/>
        </w:rPr>
        <w:t xml:space="preserve"> circles.)</w:t>
      </w:r>
    </w:p>
    <w:p w14:paraId="43C0A6DC" w14:textId="77777777" w:rsidR="006D1DF8" w:rsidRPr="00300D00" w:rsidRDefault="006D1DF8" w:rsidP="006D1DF8">
      <w:pPr>
        <w:autoSpaceDE w:val="0"/>
        <w:autoSpaceDN w:val="0"/>
        <w:adjustRightInd w:val="0"/>
        <w:rPr>
          <w:rFonts w:eastAsiaTheme="minorHAnsi"/>
          <w:bCs/>
        </w:rPr>
      </w:pPr>
    </w:p>
    <w:p w14:paraId="571E2964" w14:textId="77777777" w:rsidR="00195577" w:rsidRPr="009C1E88" w:rsidRDefault="00195577" w:rsidP="00EA4797">
      <w:pPr>
        <w:rPr>
          <w:b/>
        </w:rPr>
      </w:pPr>
      <w:r w:rsidRPr="009C1E88">
        <w:rPr>
          <w:b/>
        </w:rPr>
        <w:t>Standards for Mathematical Practice</w:t>
      </w:r>
    </w:p>
    <w:p w14:paraId="3B26D684" w14:textId="77777777" w:rsidR="00195577" w:rsidRPr="00536981" w:rsidRDefault="00195577" w:rsidP="00195577">
      <w:r w:rsidRPr="00536981">
        <w:rPr>
          <w:b/>
        </w:rPr>
        <w:t xml:space="preserve">2. Reason abstractly and quantitatively </w:t>
      </w:r>
      <w:r w:rsidRPr="00536981">
        <w:t>by requiring students to make sense of quantities and their relationships to one another in problem situations.</w:t>
      </w:r>
    </w:p>
    <w:p w14:paraId="5C006316" w14:textId="77777777" w:rsidR="00195577" w:rsidRPr="00536981" w:rsidRDefault="00195577" w:rsidP="00195577">
      <w:pPr>
        <w:tabs>
          <w:tab w:val="left" w:pos="2115"/>
        </w:tabs>
        <w:rPr>
          <w:b/>
        </w:rPr>
      </w:pPr>
    </w:p>
    <w:p w14:paraId="15E63ABB" w14:textId="77777777" w:rsidR="00195577" w:rsidRPr="00536981" w:rsidRDefault="00195577" w:rsidP="00195577">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p>
    <w:p w14:paraId="3C67D573" w14:textId="77777777" w:rsidR="00195577" w:rsidRDefault="00195577" w:rsidP="00EA4797"/>
    <w:p w14:paraId="76747B7C" w14:textId="77777777" w:rsidR="00195577" w:rsidRPr="00536981" w:rsidRDefault="00195577" w:rsidP="00195577">
      <w:r w:rsidRPr="00536981">
        <w:rPr>
          <w:b/>
        </w:rPr>
        <w:t xml:space="preserve">7. Look for and make use of structure </w:t>
      </w:r>
      <w:r w:rsidRPr="00536981">
        <w:t>by expecting students to apply rules, look for patterns and analyze structure.</w:t>
      </w:r>
    </w:p>
    <w:p w14:paraId="6DB234A9" w14:textId="77777777" w:rsidR="00195577" w:rsidRPr="009C1E88" w:rsidRDefault="00195577" w:rsidP="00EA4797"/>
    <w:p w14:paraId="689B37E5" w14:textId="77777777" w:rsidR="00E96264" w:rsidRDefault="00E96264" w:rsidP="00E96264">
      <w:pPr>
        <w:shd w:val="clear" w:color="auto" w:fill="FFFFFF"/>
        <w:rPr>
          <w:rFonts w:ascii="Arial" w:eastAsia="Times New Roman" w:hAnsi="Arial" w:cs="Arial"/>
          <w:color w:val="000000"/>
        </w:rPr>
      </w:pPr>
    </w:p>
    <w:p w14:paraId="25BC39D0" w14:textId="77777777" w:rsidR="00E96264" w:rsidRPr="009C1E88" w:rsidRDefault="00E96264"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b/>
          <w:color w:val="000000"/>
          <w:u w:val="single"/>
        </w:rPr>
      </w:pPr>
      <w:r w:rsidRPr="009C1E88">
        <w:rPr>
          <w:rFonts w:eastAsia="Times New Roman"/>
          <w:b/>
          <w:color w:val="000000"/>
          <w:u w:val="single"/>
        </w:rPr>
        <w:t>Common Student Misconceptions</w:t>
      </w:r>
    </w:p>
    <w:p w14:paraId="4102B070" w14:textId="77777777" w:rsidR="00E96264" w:rsidRPr="009C1E88" w:rsidRDefault="00E96264"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sidRPr="009C1E88">
        <w:rPr>
          <w:rFonts w:eastAsia="Times New Roman"/>
          <w:color w:val="000000"/>
        </w:rPr>
        <w:t xml:space="preserve">Students may claim that a vertical line has infinite slopes. This suggests that infinity is a number. Since applying the slope formula to a vertical line leads to division by zero, we say that the slope of a vertical line is undefined. Also, the slope of a horizontal line is 0. </w:t>
      </w:r>
    </w:p>
    <w:p w14:paraId="1F37844B" w14:textId="77777777" w:rsidR="00E96264" w:rsidRPr="009C1E88" w:rsidRDefault="00E96264"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sidRPr="009C1E88">
        <w:rPr>
          <w:rFonts w:eastAsia="Times New Roman"/>
          <w:color w:val="000000"/>
        </w:rPr>
        <w:t>Students often say that the slope of vertical and/or horizontal lines is “no slope,” which is</w:t>
      </w:r>
      <w:r w:rsidR="007F32BB" w:rsidRPr="009C1E88">
        <w:rPr>
          <w:rFonts w:eastAsia="Times New Roman"/>
          <w:color w:val="000000"/>
        </w:rPr>
        <w:t xml:space="preserve"> </w:t>
      </w:r>
      <w:r w:rsidRPr="009C1E88">
        <w:rPr>
          <w:rFonts w:eastAsia="Times New Roman"/>
          <w:color w:val="000000"/>
        </w:rPr>
        <w:t>incorrect</w:t>
      </w:r>
    </w:p>
    <w:p w14:paraId="2FDAEF4A" w14:textId="77777777" w:rsidR="00E96264" w:rsidRDefault="00E96264" w:rsidP="00EA4797">
      <w:pPr>
        <w:rPr>
          <w:b/>
          <w:i/>
          <w:color w:val="4F81BD" w:themeColor="accent1"/>
        </w:rPr>
      </w:pPr>
    </w:p>
    <w:p w14:paraId="7D1AACA4" w14:textId="77777777" w:rsidR="00A11F5C" w:rsidRPr="00C72043" w:rsidRDefault="00A11F5C" w:rsidP="00EA4797">
      <w:pPr>
        <w:rPr>
          <w:b/>
          <w:i/>
          <w:color w:val="4F81BD" w:themeColor="accent1"/>
        </w:rPr>
      </w:pPr>
      <w:r w:rsidRPr="00C72043">
        <w:rPr>
          <w:b/>
          <w:i/>
          <w:color w:val="4F81BD" w:themeColor="accent1"/>
        </w:rPr>
        <w:t>Teacher Notes:</w:t>
      </w:r>
    </w:p>
    <w:p w14:paraId="035E09B7" w14:textId="77777777" w:rsidR="00A11F5C" w:rsidRPr="00C72043" w:rsidRDefault="00A11F5C" w:rsidP="00EA4797">
      <w:pPr>
        <w:rPr>
          <w:b/>
          <w:i/>
          <w:color w:val="4F81BD" w:themeColor="accent1"/>
        </w:rPr>
      </w:pPr>
      <w:r w:rsidRPr="00C72043">
        <w:rPr>
          <w:b/>
          <w:i/>
          <w:color w:val="4F81BD" w:themeColor="accent1"/>
        </w:rPr>
        <w:t>The importance of this standard cannot be overstated.  Using Algebra to prove ideas and confirm hypotheses is a critical mathematical thinking skill.  Do not focus on the specific proofs presented in this task, but rather the overarching idea of Algebraic proof.  The examples presented here are</w:t>
      </w:r>
      <w:r w:rsidR="000B1840" w:rsidRPr="00C72043">
        <w:rPr>
          <w:b/>
          <w:i/>
          <w:color w:val="4F81BD" w:themeColor="accent1"/>
        </w:rPr>
        <w:t xml:space="preserve"> meant as a starting point.  More examples should be presented in class.</w:t>
      </w:r>
    </w:p>
    <w:p w14:paraId="49A767F4" w14:textId="77777777" w:rsidR="000B1840" w:rsidRPr="00EA4797" w:rsidRDefault="000B1840" w:rsidP="00EA4797">
      <w:pPr>
        <w:rPr>
          <w:b/>
          <w:i/>
          <w:color w:val="0070C0"/>
        </w:rPr>
      </w:pPr>
    </w:p>
    <w:p w14:paraId="364BD781" w14:textId="77777777" w:rsidR="00A11F5C" w:rsidRPr="00EA4797" w:rsidRDefault="00A11F5C" w:rsidP="00EA4797">
      <w:r w:rsidRPr="00EA4797">
        <w:t>Already in Analytic Geometry you have been exposed to and written proofs about geometric theorems and properties.  It is now time to mix in some algebraic proofs.  For this unit, we will restrict our algebraic proofs to problems involving the coordinate plane.</w:t>
      </w:r>
    </w:p>
    <w:p w14:paraId="16973DDE" w14:textId="77777777" w:rsidR="00A11F5C" w:rsidRPr="00EA4797" w:rsidRDefault="00A11F5C" w:rsidP="00EA4797"/>
    <w:p w14:paraId="432D247F" w14:textId="77777777" w:rsidR="00A11F5C" w:rsidRPr="00EA4797" w:rsidRDefault="00A11F5C" w:rsidP="00EA4797">
      <w:r w:rsidRPr="00EA4797">
        <w:t>First, we should examine our “toolbox” to see what math concepts we have at our disposal for these types of proofs:</w:t>
      </w:r>
    </w:p>
    <w:p w14:paraId="35DDF47A" w14:textId="77777777" w:rsidR="00A11F5C" w:rsidRPr="00EA4797" w:rsidRDefault="00A11F5C" w:rsidP="00EA4797"/>
    <w:p w14:paraId="1EF8CC15" w14:textId="77777777" w:rsidR="00A11F5C" w:rsidRPr="00EA4797" w:rsidRDefault="00A11F5C" w:rsidP="00EA4797">
      <w:r w:rsidRPr="00EA4797">
        <w:rPr>
          <w:b/>
        </w:rPr>
        <w:t>Distance Formula:</w:t>
      </w:r>
      <w:r w:rsidRPr="00EA4797">
        <w:t xml:space="preserve">  Useful for determining distances between two points.</w:t>
      </w:r>
    </w:p>
    <w:p w14:paraId="49B9FA59" w14:textId="77777777" w:rsidR="00A11F5C" w:rsidRPr="00EA4797" w:rsidRDefault="00A11F5C" w:rsidP="00EA4797"/>
    <w:p w14:paraId="7EC6156D" w14:textId="77777777" w:rsidR="00A11F5C" w:rsidRPr="00EA4797" w:rsidRDefault="00A11F5C" w:rsidP="00EA4797">
      <w:r w:rsidRPr="00EA4797">
        <w:rPr>
          <w:b/>
        </w:rPr>
        <w:t>Slope Formula:</w:t>
      </w:r>
      <w:r w:rsidRPr="00EA4797">
        <w:t xml:space="preserve">  Useful for determining if lines are parallel or perpendicular.</w:t>
      </w:r>
    </w:p>
    <w:p w14:paraId="1030E26C" w14:textId="77777777" w:rsidR="00A11F5C" w:rsidRPr="00EA4797" w:rsidRDefault="00A11F5C" w:rsidP="00EA4797"/>
    <w:p w14:paraId="3E6B0B65" w14:textId="77777777" w:rsidR="00A11F5C" w:rsidRPr="00EA4797" w:rsidRDefault="00A11F5C" w:rsidP="00EA4797">
      <w:r w:rsidRPr="00EA4797">
        <w:rPr>
          <w:b/>
        </w:rPr>
        <w:t>Substitution:</w:t>
      </w:r>
      <w:r w:rsidRPr="00EA4797">
        <w:t xml:space="preserve">  Useful for determining if points satisfy given equations.</w:t>
      </w:r>
    </w:p>
    <w:p w14:paraId="2BA10A71" w14:textId="77777777" w:rsidR="00A11F5C" w:rsidRPr="00EA4797" w:rsidRDefault="00A11F5C" w:rsidP="00EA4797"/>
    <w:p w14:paraId="22552541" w14:textId="430768D4" w:rsidR="00A11F5C" w:rsidRPr="00EA4797" w:rsidRDefault="00A11F5C" w:rsidP="00A31F67">
      <w:pPr>
        <w:pStyle w:val="ListParagraph"/>
        <w:numPr>
          <w:ilvl w:val="0"/>
          <w:numId w:val="32"/>
        </w:numPr>
      </w:pPr>
      <w:r w:rsidRPr="00EA4797">
        <w:t xml:space="preserve"> </w:t>
      </w:r>
      <w:r w:rsidR="00BF3B19">
        <w:t>Proof #1:</w:t>
      </w:r>
      <w:r w:rsidRPr="00EA4797">
        <w:t xml:space="preserve">  Prove or disprove that the point </w:t>
      </w:r>
      <w:r w:rsidR="007E1229" w:rsidRPr="00EA4797">
        <w:rPr>
          <w:position w:val="-18"/>
        </w:rPr>
        <w:object w:dxaOrig="700" w:dyaOrig="480" w14:anchorId="5E2A828E">
          <v:shape id="_x0000_i1095" type="#_x0000_t75" style="width:33.5pt;height:23pt" o:ole="">
            <v:imagedata r:id="rId170" o:title=""/>
          </v:shape>
          <o:OLEObject Type="Embed" ProgID="Equation.DSMT4" ShapeID="_x0000_i1095" DrawAspect="Content" ObjectID="_1558330398" r:id="rId171"/>
        </w:object>
      </w:r>
      <w:r w:rsidRPr="00EA4797">
        <w:t xml:space="preserve"> lies on the circle centered at the origin and passing through the point (0, 2).</w:t>
      </w:r>
    </w:p>
    <w:p w14:paraId="3782EE61" w14:textId="77777777" w:rsidR="00DD2059" w:rsidRPr="00EA4797" w:rsidRDefault="00DD2059" w:rsidP="00EA4797">
      <w:pPr>
        <w:pStyle w:val="ListParagraph"/>
      </w:pPr>
    </w:p>
    <w:p w14:paraId="34FFC8D2" w14:textId="77777777" w:rsidR="00A11F5C" w:rsidRPr="00711597" w:rsidRDefault="00DD2059" w:rsidP="00EA4797">
      <w:pPr>
        <w:ind w:left="720"/>
        <w:rPr>
          <w:b/>
          <w:i/>
          <w:color w:val="4F81BD" w:themeColor="accent1"/>
        </w:rPr>
      </w:pPr>
      <w:r w:rsidRPr="00711597">
        <w:rPr>
          <w:b/>
          <w:i/>
          <w:color w:val="4F81BD" w:themeColor="accent1"/>
        </w:rPr>
        <w:t>Teacher Notes:</w:t>
      </w:r>
    </w:p>
    <w:p w14:paraId="53C7E200" w14:textId="77777777" w:rsidR="00DD2059" w:rsidRPr="00711597" w:rsidRDefault="00DD2059" w:rsidP="00EA4797">
      <w:pPr>
        <w:ind w:left="720"/>
        <w:rPr>
          <w:b/>
          <w:i/>
          <w:color w:val="4F81BD" w:themeColor="accent1"/>
        </w:rPr>
      </w:pPr>
      <w:r w:rsidRPr="00711597">
        <w:rPr>
          <w:b/>
          <w:i/>
          <w:color w:val="4F81BD" w:themeColor="accent1"/>
        </w:rPr>
        <w:t>The teacher must avoid the temptation to just substitute and move on.  The idea behind these types of proofs is to understand that the points given are equidistant from the center.  Always take the algebra back to the geometry and the definition.</w:t>
      </w:r>
    </w:p>
    <w:p w14:paraId="3635FF4E" w14:textId="77777777" w:rsidR="00DD2059" w:rsidRPr="00EA4797" w:rsidRDefault="00DD2059" w:rsidP="00EA4797"/>
    <w:p w14:paraId="50901CFD" w14:textId="77777777" w:rsidR="00A11F5C" w:rsidRPr="00EA4797" w:rsidRDefault="00A11F5C" w:rsidP="00A31F67">
      <w:pPr>
        <w:pStyle w:val="ListParagraph"/>
        <w:numPr>
          <w:ilvl w:val="0"/>
          <w:numId w:val="31"/>
        </w:numPr>
      </w:pPr>
      <w:r w:rsidRPr="00EA4797">
        <w:t xml:space="preserve"> What do we need to show in order to prove or disprove this statement?</w:t>
      </w:r>
    </w:p>
    <w:p w14:paraId="43B504F4" w14:textId="77777777" w:rsidR="00DD2059" w:rsidRPr="00EA4797" w:rsidRDefault="00DD2059" w:rsidP="00EA4797">
      <w:pPr>
        <w:ind w:left="720"/>
        <w:rPr>
          <w:b/>
          <w:i/>
          <w:color w:val="0070C0"/>
        </w:rPr>
      </w:pPr>
    </w:p>
    <w:p w14:paraId="128BE5D3" w14:textId="77777777" w:rsidR="00A11F5C" w:rsidRPr="00711597" w:rsidRDefault="00DD2059" w:rsidP="00EA4797">
      <w:pPr>
        <w:ind w:left="720"/>
        <w:rPr>
          <w:b/>
          <w:i/>
          <w:color w:val="4F81BD" w:themeColor="accent1"/>
        </w:rPr>
      </w:pPr>
      <w:r w:rsidRPr="00711597">
        <w:rPr>
          <w:b/>
          <w:i/>
          <w:color w:val="4F81BD" w:themeColor="accent1"/>
        </w:rPr>
        <w:t>Solution:</w:t>
      </w:r>
    </w:p>
    <w:p w14:paraId="1BFC99AF" w14:textId="77777777" w:rsidR="00DD2059" w:rsidRPr="00711597" w:rsidRDefault="00DD2059" w:rsidP="00EA4797">
      <w:pPr>
        <w:ind w:left="720"/>
        <w:rPr>
          <w:b/>
          <w:i/>
          <w:color w:val="4F81BD" w:themeColor="accent1"/>
        </w:rPr>
      </w:pPr>
      <w:r w:rsidRPr="00711597">
        <w:rPr>
          <w:b/>
          <w:i/>
          <w:color w:val="4F81BD" w:themeColor="accent1"/>
        </w:rPr>
        <w:t>Students need to show that the two points are equidistant from the center.</w:t>
      </w:r>
      <w:r w:rsidR="0064705B" w:rsidRPr="00711597">
        <w:rPr>
          <w:b/>
          <w:i/>
          <w:color w:val="4F81BD" w:themeColor="accent1"/>
        </w:rPr>
        <w:t xml:space="preserve">  This could be shown in multiple ways, including using the equation of a circle.</w:t>
      </w:r>
    </w:p>
    <w:p w14:paraId="44A093BC" w14:textId="77777777" w:rsidR="00A11F5C" w:rsidRPr="00EA4797" w:rsidRDefault="00A11F5C" w:rsidP="00EA4797"/>
    <w:p w14:paraId="5F505FDF" w14:textId="77777777" w:rsidR="00A11F5C" w:rsidRPr="00EA4797" w:rsidRDefault="00A11F5C" w:rsidP="00A31F67">
      <w:pPr>
        <w:pStyle w:val="ListParagraph"/>
        <w:numPr>
          <w:ilvl w:val="0"/>
          <w:numId w:val="31"/>
        </w:numPr>
      </w:pPr>
      <w:r w:rsidRPr="00EA4797">
        <w:t xml:space="preserve"> Write an equation for the circle described in the problem.</w:t>
      </w:r>
    </w:p>
    <w:p w14:paraId="297AE047" w14:textId="77777777" w:rsidR="00A11F5C" w:rsidRPr="00EA4797" w:rsidRDefault="00A11F5C" w:rsidP="00EA4797"/>
    <w:p w14:paraId="69FADDB4" w14:textId="77777777" w:rsidR="00DD2059" w:rsidRPr="00711597" w:rsidRDefault="00DD2059" w:rsidP="00EA4797">
      <w:pPr>
        <w:ind w:left="720"/>
        <w:rPr>
          <w:b/>
          <w:i/>
          <w:color w:val="4F81BD" w:themeColor="accent1"/>
        </w:rPr>
      </w:pPr>
      <w:r w:rsidRPr="00711597">
        <w:rPr>
          <w:b/>
          <w:i/>
          <w:color w:val="4F81BD" w:themeColor="accent1"/>
        </w:rPr>
        <w:t xml:space="preserve">Comments: </w:t>
      </w:r>
      <w:r w:rsidR="0064705B" w:rsidRPr="00711597">
        <w:rPr>
          <w:b/>
          <w:i/>
          <w:color w:val="4F81BD" w:themeColor="accent1"/>
        </w:rPr>
        <w:t>This is only one approach to solving the problem</w:t>
      </w:r>
      <w:r w:rsidR="00B66E20" w:rsidRPr="00711597">
        <w:rPr>
          <w:b/>
          <w:i/>
          <w:color w:val="4F81BD" w:themeColor="accent1"/>
        </w:rPr>
        <w:t xml:space="preserve">.  It also refers back to skills introduced at the beginning of the unit.  While this proof is </w:t>
      </w:r>
      <w:r w:rsidR="00AE346C" w:rsidRPr="00711597">
        <w:rPr>
          <w:b/>
          <w:i/>
          <w:color w:val="4F81BD" w:themeColor="accent1"/>
        </w:rPr>
        <w:t>step-by-step</w:t>
      </w:r>
      <w:r w:rsidR="00B66E20" w:rsidRPr="00711597">
        <w:rPr>
          <w:b/>
          <w:i/>
          <w:color w:val="4F81BD" w:themeColor="accent1"/>
        </w:rPr>
        <w:t xml:space="preserve"> you should challenge students to complete similar proofs on their own.</w:t>
      </w:r>
    </w:p>
    <w:p w14:paraId="58184165" w14:textId="77777777" w:rsidR="00A11F5C" w:rsidRPr="00711597" w:rsidRDefault="00A11F5C" w:rsidP="00EA4797">
      <w:pPr>
        <w:rPr>
          <w:color w:val="4F81BD" w:themeColor="accent1"/>
        </w:rPr>
      </w:pPr>
    </w:p>
    <w:p w14:paraId="2D0C6FF8" w14:textId="77777777" w:rsidR="007E1229" w:rsidRPr="00711597" w:rsidRDefault="007E1229" w:rsidP="00EA4797">
      <w:pPr>
        <w:rPr>
          <w:b/>
          <w:i/>
          <w:color w:val="4F81BD" w:themeColor="accent1"/>
        </w:rPr>
      </w:pPr>
      <w:r w:rsidRPr="00711597">
        <w:rPr>
          <w:color w:val="4F81BD" w:themeColor="accent1"/>
        </w:rPr>
        <w:tab/>
      </w:r>
      <w:r w:rsidRPr="00711597">
        <w:rPr>
          <w:b/>
          <w:i/>
          <w:color w:val="4F81BD" w:themeColor="accent1"/>
        </w:rPr>
        <w:t xml:space="preserve">Solution:   </w:t>
      </w:r>
    </w:p>
    <w:p w14:paraId="51304553" w14:textId="77777777" w:rsidR="007E1229" w:rsidRPr="00711597" w:rsidRDefault="007E1229" w:rsidP="00EA4797">
      <w:pPr>
        <w:rPr>
          <w:b/>
          <w:i/>
          <w:color w:val="4F81BD" w:themeColor="accent1"/>
        </w:rPr>
      </w:pPr>
    </w:p>
    <w:p w14:paraId="43E05EE3" w14:textId="77777777" w:rsidR="007E1229" w:rsidRPr="00711597" w:rsidRDefault="007E1229" w:rsidP="00EA4797">
      <w:pPr>
        <w:rPr>
          <w:b/>
          <w:i/>
          <w:color w:val="4F81BD" w:themeColor="accent1"/>
        </w:rPr>
      </w:pPr>
      <w:r w:rsidRPr="00711597">
        <w:rPr>
          <w:b/>
          <w:i/>
          <w:color w:val="4F81BD" w:themeColor="accent1"/>
        </w:rPr>
        <w:tab/>
      </w:r>
      <w:r w:rsidR="007D0046" w:rsidRPr="00711597">
        <w:rPr>
          <w:b/>
          <w:i/>
          <w:color w:val="4F81BD" w:themeColor="accent1"/>
          <w:position w:val="-72"/>
        </w:rPr>
        <w:object w:dxaOrig="2160" w:dyaOrig="1560" w14:anchorId="1FDF66D1">
          <v:shape id="_x0000_i1096" type="#_x0000_t75" style="width:110.5pt;height:77pt" o:ole="">
            <v:imagedata r:id="rId172" o:title=""/>
          </v:shape>
          <o:OLEObject Type="Embed" ProgID="Equation.DSMT4" ShapeID="_x0000_i1096" DrawAspect="Content" ObjectID="_1558330399" r:id="rId173"/>
        </w:object>
      </w:r>
    </w:p>
    <w:p w14:paraId="11A50D39" w14:textId="77777777" w:rsidR="00A11F5C" w:rsidRPr="00EA4797" w:rsidRDefault="00A11F5C" w:rsidP="00EA4797"/>
    <w:p w14:paraId="03F9069F" w14:textId="77777777" w:rsidR="00A11F5C" w:rsidRPr="00EA4797" w:rsidRDefault="00A11F5C" w:rsidP="00A31F67">
      <w:pPr>
        <w:pStyle w:val="ListParagraph"/>
        <w:numPr>
          <w:ilvl w:val="0"/>
          <w:numId w:val="31"/>
        </w:numPr>
      </w:pPr>
      <w:r w:rsidRPr="00EA4797">
        <w:t xml:space="preserve"> Substitute the point in for the equation and comment on the results.  Did you prove the statement or disprove it?</w:t>
      </w:r>
    </w:p>
    <w:p w14:paraId="037FBD1C" w14:textId="77777777" w:rsidR="00A11F5C" w:rsidRPr="00EA4797" w:rsidRDefault="00A11F5C" w:rsidP="00EA4797"/>
    <w:p w14:paraId="56868940" w14:textId="77777777" w:rsidR="007E1229" w:rsidRPr="00711597" w:rsidRDefault="007E1229" w:rsidP="00EA4797">
      <w:pPr>
        <w:ind w:left="360" w:firstLine="360"/>
        <w:rPr>
          <w:b/>
          <w:i/>
          <w:color w:val="4F81BD" w:themeColor="accent1"/>
        </w:rPr>
      </w:pPr>
      <w:r w:rsidRPr="00711597">
        <w:rPr>
          <w:b/>
          <w:i/>
          <w:color w:val="4F81BD" w:themeColor="accent1"/>
        </w:rPr>
        <w:t>Solution:</w:t>
      </w:r>
    </w:p>
    <w:p w14:paraId="024C514B" w14:textId="77777777" w:rsidR="00A11F5C" w:rsidRPr="00711597" w:rsidRDefault="007D0046" w:rsidP="00EA4797">
      <w:pPr>
        <w:ind w:left="360" w:firstLine="360"/>
        <w:rPr>
          <w:color w:val="4F81BD" w:themeColor="accent1"/>
        </w:rPr>
      </w:pPr>
      <w:r w:rsidRPr="00711597">
        <w:rPr>
          <w:color w:val="4F81BD" w:themeColor="accent1"/>
          <w:position w:val="-18"/>
        </w:rPr>
        <w:object w:dxaOrig="1560" w:dyaOrig="540" w14:anchorId="5878229C">
          <v:shape id="_x0000_i1097" type="#_x0000_t75" style="width:81pt;height:27.5pt" o:ole="">
            <v:imagedata r:id="rId174" o:title=""/>
          </v:shape>
          <o:OLEObject Type="Embed" ProgID="Equation.DSMT4" ShapeID="_x0000_i1097" DrawAspect="Content" ObjectID="_1558330400" r:id="rId175"/>
        </w:object>
      </w:r>
    </w:p>
    <w:p w14:paraId="44D75315" w14:textId="77777777" w:rsidR="00A11F5C" w:rsidRPr="00711597" w:rsidRDefault="00A11F5C" w:rsidP="00EA4797">
      <w:pPr>
        <w:rPr>
          <w:color w:val="4F81BD" w:themeColor="accent1"/>
        </w:rPr>
      </w:pPr>
    </w:p>
    <w:p w14:paraId="139B2640" w14:textId="77777777" w:rsidR="00A11F5C" w:rsidRPr="00711597" w:rsidRDefault="007D0046" w:rsidP="00EA4797">
      <w:pPr>
        <w:ind w:left="720"/>
        <w:rPr>
          <w:b/>
          <w:i/>
          <w:color w:val="4F81BD" w:themeColor="accent1"/>
        </w:rPr>
      </w:pPr>
      <w:r w:rsidRPr="00711597">
        <w:rPr>
          <w:b/>
          <w:i/>
          <w:color w:val="4F81BD" w:themeColor="accent1"/>
        </w:rPr>
        <w:t xml:space="preserve">Because the equation is </w:t>
      </w:r>
      <w:r w:rsidR="00B00979" w:rsidRPr="00711597">
        <w:rPr>
          <w:b/>
          <w:i/>
          <w:color w:val="4F81BD" w:themeColor="accent1"/>
        </w:rPr>
        <w:t xml:space="preserve">true, the given point </w:t>
      </w:r>
      <w:r w:rsidRPr="00711597">
        <w:rPr>
          <w:b/>
          <w:i/>
          <w:color w:val="4F81BD" w:themeColor="accent1"/>
        </w:rPr>
        <w:t>is the</w:t>
      </w:r>
      <w:r w:rsidR="00B00979" w:rsidRPr="00711597">
        <w:rPr>
          <w:b/>
          <w:i/>
          <w:color w:val="4F81BD" w:themeColor="accent1"/>
        </w:rPr>
        <w:t xml:space="preserve"> same distance from the center as the given point on the circle.</w:t>
      </w:r>
    </w:p>
    <w:p w14:paraId="421712A8" w14:textId="77777777" w:rsidR="00A11F5C" w:rsidRPr="00EA4797" w:rsidRDefault="00A11F5C" w:rsidP="00EA4797"/>
    <w:p w14:paraId="2B7E2FBD" w14:textId="77777777" w:rsidR="00606612" w:rsidRPr="00EA4797" w:rsidRDefault="00606612" w:rsidP="00EA4797"/>
    <w:p w14:paraId="22FA25A7" w14:textId="77777777" w:rsidR="00606612" w:rsidRPr="00EA4797" w:rsidRDefault="00606612" w:rsidP="00EA4797"/>
    <w:p w14:paraId="71832FC9" w14:textId="77777777" w:rsidR="00A11F5C" w:rsidRPr="00EA4797" w:rsidRDefault="00A11F5C" w:rsidP="00EA4797">
      <w:r w:rsidRPr="00EA4797">
        <w:lastRenderedPageBreak/>
        <w:t xml:space="preserve">Now you are ready to try some on your own.  Use the questions above as a guide and write algebraic </w:t>
      </w:r>
      <w:r w:rsidR="00AE346C" w:rsidRPr="00EA4797">
        <w:t>proofs for</w:t>
      </w:r>
      <w:r w:rsidRPr="00EA4797">
        <w:t xml:space="preserve"> the following.</w:t>
      </w:r>
    </w:p>
    <w:p w14:paraId="50CD3418" w14:textId="77777777" w:rsidR="00A11F5C" w:rsidRPr="00EA4797" w:rsidRDefault="00A11F5C" w:rsidP="00EA4797"/>
    <w:p w14:paraId="5545910C" w14:textId="77777777" w:rsidR="00A11F5C" w:rsidRPr="00EA4797" w:rsidRDefault="00A11F5C" w:rsidP="00A31F67">
      <w:pPr>
        <w:pStyle w:val="ListParagraph"/>
        <w:numPr>
          <w:ilvl w:val="0"/>
          <w:numId w:val="32"/>
        </w:numPr>
      </w:pPr>
      <w:r w:rsidRPr="00EA4797">
        <w:t xml:space="preserve">Prove or disprove that the </w:t>
      </w:r>
      <w:r w:rsidR="006C25B8" w:rsidRPr="00EA4797">
        <w:t xml:space="preserve">point </w:t>
      </w:r>
      <w:r w:rsidR="00606612" w:rsidRPr="00EA4797">
        <w:t>A</w:t>
      </w:r>
      <w:r w:rsidR="006C25B8" w:rsidRPr="00EA4797">
        <w:t>(10, 3) lies</w:t>
      </w:r>
      <w:r w:rsidRPr="00EA4797">
        <w:t xml:space="preserve"> on a circle centered at </w:t>
      </w:r>
      <w:r w:rsidR="00606612" w:rsidRPr="00EA4797">
        <w:t>C</w:t>
      </w:r>
      <w:r w:rsidR="006C25B8" w:rsidRPr="00EA4797">
        <w:t>(5, -2)</w:t>
      </w:r>
      <w:r w:rsidRPr="00EA4797">
        <w:t xml:space="preserve"> and passing through the point </w:t>
      </w:r>
      <w:r w:rsidR="00606612" w:rsidRPr="00EA4797">
        <w:t>B</w:t>
      </w:r>
      <w:r w:rsidR="006C25B8" w:rsidRPr="00EA4797">
        <w:t>(6, 5)</w:t>
      </w:r>
      <w:r w:rsidRPr="00EA4797">
        <w:t>.</w:t>
      </w:r>
    </w:p>
    <w:p w14:paraId="68DA596A" w14:textId="77777777" w:rsidR="00281B57" w:rsidRPr="00EA4797" w:rsidRDefault="00281B57" w:rsidP="00EA4797">
      <w:pPr>
        <w:pStyle w:val="ListParagraph"/>
      </w:pPr>
    </w:p>
    <w:p w14:paraId="2B8DDBD8" w14:textId="77777777" w:rsidR="00281B57" w:rsidRPr="00711597" w:rsidRDefault="00281B57" w:rsidP="00EA4797">
      <w:pPr>
        <w:pStyle w:val="ListParagraph"/>
        <w:rPr>
          <w:b/>
          <w:i/>
          <w:color w:val="4F81BD" w:themeColor="accent1"/>
        </w:rPr>
      </w:pPr>
      <w:r w:rsidRPr="00711597">
        <w:rPr>
          <w:b/>
          <w:i/>
          <w:color w:val="4F81BD" w:themeColor="accent1"/>
        </w:rPr>
        <w:t>Solution:</w:t>
      </w:r>
    </w:p>
    <w:p w14:paraId="7C37B46C" w14:textId="77777777" w:rsidR="00281B57" w:rsidRPr="00711597" w:rsidRDefault="00281B57" w:rsidP="00EA4797">
      <w:pPr>
        <w:pStyle w:val="ListParagraph"/>
        <w:rPr>
          <w:b/>
          <w:i/>
          <w:color w:val="4F81BD" w:themeColor="accent1"/>
        </w:rPr>
      </w:pPr>
      <w:r w:rsidRPr="00711597">
        <w:rPr>
          <w:b/>
          <w:i/>
          <w:color w:val="4F81BD" w:themeColor="accent1"/>
        </w:rPr>
        <w:t xml:space="preserve">The point does lie on the circle.  The equation of the circle is: </w:t>
      </w:r>
      <w:r w:rsidRPr="00711597">
        <w:rPr>
          <w:b/>
          <w:i/>
          <w:color w:val="4F81BD" w:themeColor="accent1"/>
          <w:position w:val="-10"/>
        </w:rPr>
        <w:object w:dxaOrig="2200" w:dyaOrig="360" w14:anchorId="13D4ADD7">
          <v:shape id="_x0000_i1098" type="#_x0000_t75" style="width:110.5pt;height:18.5pt" o:ole="">
            <v:imagedata r:id="rId176" o:title=""/>
          </v:shape>
          <o:OLEObject Type="Embed" ProgID="Equation.DSMT4" ShapeID="_x0000_i1098" DrawAspect="Content" ObjectID="_1558330401" r:id="rId177"/>
        </w:object>
      </w:r>
    </w:p>
    <w:p w14:paraId="001193F7" w14:textId="77777777" w:rsidR="00281B57" w:rsidRPr="00711597" w:rsidRDefault="00281B57" w:rsidP="00EA4797">
      <w:pPr>
        <w:pStyle w:val="ListParagraph"/>
        <w:rPr>
          <w:b/>
          <w:i/>
          <w:color w:val="4F81BD" w:themeColor="accent1"/>
        </w:rPr>
      </w:pPr>
      <w:r w:rsidRPr="00711597">
        <w:rPr>
          <w:b/>
          <w:i/>
          <w:color w:val="4F81BD" w:themeColor="accent1"/>
        </w:rPr>
        <w:t xml:space="preserve">Substituting in the point gives: </w:t>
      </w:r>
      <w:r w:rsidRPr="00711597">
        <w:rPr>
          <w:b/>
          <w:i/>
          <w:color w:val="4F81BD" w:themeColor="accent1"/>
          <w:position w:val="-10"/>
        </w:rPr>
        <w:object w:dxaOrig="2260" w:dyaOrig="360" w14:anchorId="611DCB8C">
          <v:shape id="_x0000_i1099" type="#_x0000_t75" style="width:113.5pt;height:18.5pt" o:ole="">
            <v:imagedata r:id="rId178" o:title=""/>
          </v:shape>
          <o:OLEObject Type="Embed" ProgID="Equation.DSMT4" ShapeID="_x0000_i1099" DrawAspect="Content" ObjectID="_1558330402" r:id="rId179"/>
        </w:object>
      </w:r>
    </w:p>
    <w:p w14:paraId="3D66209B" w14:textId="77777777" w:rsidR="00A11F5C" w:rsidRPr="00EA4797" w:rsidRDefault="00A11F5C" w:rsidP="00EA4797">
      <w:pPr>
        <w:pStyle w:val="ListParagraph"/>
      </w:pPr>
    </w:p>
    <w:p w14:paraId="152439FC" w14:textId="77777777" w:rsidR="00A11F5C" w:rsidRPr="00EA4797" w:rsidRDefault="00A11F5C" w:rsidP="00EA4797">
      <w:pPr>
        <w:spacing w:line="276" w:lineRule="auto"/>
        <w:rPr>
          <w:b/>
          <w:sz w:val="28"/>
          <w:szCs w:val="28"/>
          <w:u w:val="single"/>
        </w:rPr>
      </w:pPr>
      <w:r w:rsidRPr="00EA4797">
        <w:rPr>
          <w:b/>
          <w:sz w:val="28"/>
          <w:szCs w:val="28"/>
          <w:u w:val="single"/>
        </w:rPr>
        <w:br w:type="page"/>
      </w:r>
    </w:p>
    <w:p w14:paraId="29D12D86" w14:textId="77777777" w:rsidR="00A2486B" w:rsidRPr="004468C6" w:rsidRDefault="00A2486B" w:rsidP="005C151D">
      <w:pPr>
        <w:rPr>
          <w:sz w:val="28"/>
          <w:szCs w:val="28"/>
          <w:u w:val="single"/>
        </w:rPr>
      </w:pPr>
      <w:bookmarkStart w:id="36" w:name="_Toc322090898"/>
      <w:bookmarkStart w:id="37" w:name="_Toc421180966"/>
      <w:bookmarkStart w:id="38" w:name="_Toc421181490"/>
      <w:bookmarkStart w:id="39" w:name="_Toc421824016"/>
      <w:r w:rsidRPr="004468C6">
        <w:rPr>
          <w:rStyle w:val="Heading2Char"/>
          <w:rFonts w:cs="Times New Roman"/>
          <w:szCs w:val="28"/>
        </w:rPr>
        <w:lastRenderedPageBreak/>
        <w:t>ALGEBRAIC PROOF</w:t>
      </w:r>
      <w:bookmarkEnd w:id="36"/>
      <w:bookmarkEnd w:id="37"/>
      <w:bookmarkEnd w:id="38"/>
      <w:bookmarkEnd w:id="39"/>
    </w:p>
    <w:p w14:paraId="58CC3144" w14:textId="77777777" w:rsidR="00A2486B" w:rsidRPr="00EA4797" w:rsidRDefault="00A2486B" w:rsidP="00A2486B">
      <w:pPr>
        <w:rPr>
          <w:b/>
          <w:sz w:val="28"/>
          <w:szCs w:val="28"/>
          <w:u w:val="single"/>
        </w:rPr>
      </w:pPr>
    </w:p>
    <w:p w14:paraId="2C8AD166" w14:textId="77777777" w:rsidR="00664813" w:rsidRPr="00EE1625" w:rsidRDefault="00664813" w:rsidP="00664813">
      <w:pPr>
        <w:rPr>
          <w:b/>
        </w:rPr>
      </w:pPr>
      <w:r w:rsidRPr="00EE1625">
        <w:rPr>
          <w:b/>
        </w:rPr>
        <w:t>Standard Addressed</w:t>
      </w:r>
      <w:r w:rsidR="007F32BB">
        <w:rPr>
          <w:b/>
        </w:rPr>
        <w:t xml:space="preserve"> in this Task</w:t>
      </w:r>
    </w:p>
    <w:p w14:paraId="319C6CC5" w14:textId="77777777" w:rsidR="009A66E2" w:rsidRPr="00300D00" w:rsidRDefault="009A66E2" w:rsidP="009A66E2">
      <w:pPr>
        <w:pStyle w:val="Default"/>
        <w:rPr>
          <w:bCs/>
          <w:i/>
          <w:color w:val="auto"/>
        </w:rPr>
      </w:pPr>
      <w:r w:rsidRPr="009A66E2">
        <w:rPr>
          <w:b/>
          <w:bCs/>
        </w:rPr>
        <w:t xml:space="preserve">MGSE9-12.G.GPE.4 </w:t>
      </w:r>
      <w:r w:rsidRPr="00300D00">
        <w:rPr>
          <w:color w:val="auto"/>
        </w:rPr>
        <w:t xml:space="preserve">Use coordinates to prove simple geometric theorems algebraically. </w:t>
      </w:r>
      <w:r w:rsidRPr="00300D00">
        <w:rPr>
          <w:i/>
          <w:color w:val="auto"/>
        </w:rPr>
        <w:t xml:space="preserve"> For example, </w:t>
      </w:r>
      <w:r w:rsidRPr="00300D00">
        <w:rPr>
          <w:i/>
          <w:strike/>
          <w:color w:val="auto"/>
        </w:rPr>
        <w:t>prove or disprove that a figure defined by four given points in the coordinate plane is a rectangle;</w:t>
      </w:r>
      <w:r w:rsidRPr="00300D00">
        <w:rPr>
          <w:i/>
          <w:color w:val="auto"/>
        </w:rPr>
        <w:t xml:space="preserve"> prove or disprove that the point (1, </w:t>
      </w:r>
      <w:r w:rsidRPr="00300D00">
        <w:rPr>
          <w:bCs/>
          <w:i/>
          <w:color w:val="auto"/>
        </w:rPr>
        <w:t xml:space="preserve">√3) lies on the circle centered at the origin and containing the point (0,2). </w:t>
      </w:r>
    </w:p>
    <w:p w14:paraId="59059170" w14:textId="77777777" w:rsidR="009A66E2" w:rsidRPr="00300D00" w:rsidRDefault="009A66E2" w:rsidP="009A66E2">
      <w:pPr>
        <w:pStyle w:val="Default"/>
        <w:rPr>
          <w:bCs/>
          <w:color w:val="auto"/>
        </w:rPr>
      </w:pPr>
      <w:r w:rsidRPr="00300D00">
        <w:rPr>
          <w:bCs/>
          <w:color w:val="auto"/>
        </w:rPr>
        <w:t xml:space="preserve">(Focus on </w:t>
      </w:r>
      <w:r w:rsidRPr="00300D00">
        <w:rPr>
          <w:bCs/>
          <w:strike/>
          <w:color w:val="auto"/>
        </w:rPr>
        <w:t>quadrilaterals, right triangles, and</w:t>
      </w:r>
      <w:r w:rsidRPr="00300D00">
        <w:rPr>
          <w:bCs/>
          <w:color w:val="auto"/>
        </w:rPr>
        <w:t xml:space="preserve"> circles.)</w:t>
      </w:r>
    </w:p>
    <w:p w14:paraId="019C118D" w14:textId="77777777" w:rsidR="006D1DF8" w:rsidRPr="00300D00" w:rsidRDefault="006D1DF8" w:rsidP="006D1DF8">
      <w:pPr>
        <w:autoSpaceDE w:val="0"/>
        <w:autoSpaceDN w:val="0"/>
        <w:adjustRightInd w:val="0"/>
        <w:rPr>
          <w:rFonts w:eastAsiaTheme="minorHAnsi"/>
          <w:bCs/>
        </w:rPr>
      </w:pPr>
    </w:p>
    <w:p w14:paraId="4A6758B0" w14:textId="77777777" w:rsidR="00195577" w:rsidRPr="007032CE" w:rsidRDefault="00195577" w:rsidP="00195577">
      <w:pPr>
        <w:rPr>
          <w:b/>
        </w:rPr>
      </w:pPr>
      <w:r w:rsidRPr="007032CE">
        <w:rPr>
          <w:b/>
        </w:rPr>
        <w:t>Standards for Mathematical Practice</w:t>
      </w:r>
    </w:p>
    <w:p w14:paraId="79C237EB" w14:textId="77777777" w:rsidR="00195577" w:rsidRPr="00536981" w:rsidRDefault="00195577" w:rsidP="00195577">
      <w:r w:rsidRPr="00536981">
        <w:rPr>
          <w:b/>
        </w:rPr>
        <w:t xml:space="preserve">2. Reason abstractly and quantitatively </w:t>
      </w:r>
      <w:r w:rsidRPr="00536981">
        <w:t>by requiring students to make sense of quantities and their relationships to one another in problem situations.</w:t>
      </w:r>
    </w:p>
    <w:p w14:paraId="2AE8265D" w14:textId="77777777" w:rsidR="00195577" w:rsidRPr="00536981" w:rsidRDefault="00195577" w:rsidP="00195577">
      <w:pPr>
        <w:tabs>
          <w:tab w:val="left" w:pos="2115"/>
        </w:tabs>
        <w:rPr>
          <w:b/>
        </w:rPr>
      </w:pPr>
    </w:p>
    <w:p w14:paraId="27147828" w14:textId="77777777" w:rsidR="00195577" w:rsidRPr="00536981" w:rsidRDefault="00195577" w:rsidP="00195577">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p>
    <w:p w14:paraId="57525D1D" w14:textId="77777777" w:rsidR="00195577" w:rsidRDefault="00195577" w:rsidP="00195577"/>
    <w:p w14:paraId="0DCAFF6C" w14:textId="77777777" w:rsidR="00195577" w:rsidRPr="00536981" w:rsidRDefault="00195577" w:rsidP="00195577">
      <w:r w:rsidRPr="00536981">
        <w:rPr>
          <w:b/>
        </w:rPr>
        <w:t xml:space="preserve">7. Look for and make use of structure </w:t>
      </w:r>
      <w:r w:rsidRPr="00536981">
        <w:t>by expecting students to apply rules, look for patterns and analyze structure.</w:t>
      </w:r>
    </w:p>
    <w:p w14:paraId="3FB59C90" w14:textId="77777777" w:rsidR="00195577" w:rsidRDefault="00195577" w:rsidP="00A2486B"/>
    <w:p w14:paraId="35442158" w14:textId="77777777" w:rsidR="00195577" w:rsidRDefault="00195577" w:rsidP="00A2486B"/>
    <w:p w14:paraId="11C00F6D" w14:textId="77777777" w:rsidR="00A2486B" w:rsidRPr="00EA4797" w:rsidRDefault="00A2486B" w:rsidP="00A2486B">
      <w:r w:rsidRPr="00EA4797">
        <w:t>Already in Analytic Geometry you have been exposed to and written proofs about geometric theorems and properties.  It is now time to mix in some algebraic proofs.  For this unit, we will restrict our algebraic proofs to problems involving the coordinate plane.</w:t>
      </w:r>
    </w:p>
    <w:p w14:paraId="101C9600" w14:textId="77777777" w:rsidR="00A2486B" w:rsidRPr="00EA4797" w:rsidRDefault="00A2486B" w:rsidP="00A2486B"/>
    <w:p w14:paraId="33B349D4" w14:textId="77777777" w:rsidR="00A2486B" w:rsidRPr="00EA4797" w:rsidRDefault="00A2486B" w:rsidP="00A2486B">
      <w:r w:rsidRPr="00EA4797">
        <w:t>First, we should examine our “toolbox” to see what math concepts we have at our disposal for these types of proofs:</w:t>
      </w:r>
    </w:p>
    <w:p w14:paraId="00241CF7" w14:textId="77777777" w:rsidR="00A2486B" w:rsidRPr="00EA4797" w:rsidRDefault="00A2486B" w:rsidP="00A2486B"/>
    <w:p w14:paraId="0477E622" w14:textId="77777777" w:rsidR="00A2486B" w:rsidRPr="00EA4797" w:rsidRDefault="00A2486B" w:rsidP="00A2486B">
      <w:r w:rsidRPr="00EA4797">
        <w:rPr>
          <w:b/>
        </w:rPr>
        <w:t>Distance Formula:</w:t>
      </w:r>
      <w:r w:rsidRPr="00EA4797">
        <w:t xml:space="preserve">  Useful for determining distances between two points.</w:t>
      </w:r>
    </w:p>
    <w:p w14:paraId="06C454E3" w14:textId="77777777" w:rsidR="00A2486B" w:rsidRPr="00EA4797" w:rsidRDefault="00A2486B" w:rsidP="00A2486B"/>
    <w:p w14:paraId="34F94299" w14:textId="77777777" w:rsidR="00A2486B" w:rsidRPr="00EA4797" w:rsidRDefault="00A2486B" w:rsidP="00A2486B">
      <w:r w:rsidRPr="00EA4797">
        <w:rPr>
          <w:b/>
        </w:rPr>
        <w:t>Slope Formula:</w:t>
      </w:r>
      <w:r w:rsidRPr="00EA4797">
        <w:t xml:space="preserve">  Useful for determining if lines are parallel or perpendicular.</w:t>
      </w:r>
    </w:p>
    <w:p w14:paraId="597CA8BB" w14:textId="77777777" w:rsidR="00A2486B" w:rsidRPr="00EA4797" w:rsidRDefault="00A2486B" w:rsidP="00A2486B"/>
    <w:p w14:paraId="1E61F885" w14:textId="77777777" w:rsidR="00A2486B" w:rsidRPr="00EA4797" w:rsidRDefault="00A2486B" w:rsidP="00A2486B">
      <w:r w:rsidRPr="00EA4797">
        <w:rPr>
          <w:b/>
        </w:rPr>
        <w:t>Substitution:</w:t>
      </w:r>
      <w:r w:rsidRPr="00EA4797">
        <w:t xml:space="preserve">  Useful for determining if points satisfy given equations.</w:t>
      </w:r>
    </w:p>
    <w:p w14:paraId="2F87DBBC" w14:textId="77777777" w:rsidR="00A2486B" w:rsidRPr="00EA4797" w:rsidRDefault="00A2486B" w:rsidP="00A2486B"/>
    <w:p w14:paraId="0A0597D6" w14:textId="77777777" w:rsidR="00A2486B" w:rsidRPr="00EA4797" w:rsidRDefault="00A2486B" w:rsidP="00A2486B"/>
    <w:p w14:paraId="493CBED3" w14:textId="4ABA9E11" w:rsidR="00A2486B" w:rsidRPr="00EA4797" w:rsidRDefault="00A2486B" w:rsidP="00A31F67">
      <w:pPr>
        <w:pStyle w:val="ListParagraph"/>
        <w:numPr>
          <w:ilvl w:val="0"/>
          <w:numId w:val="15"/>
        </w:numPr>
      </w:pPr>
      <w:r w:rsidRPr="00EA4797">
        <w:t>Proof #</w:t>
      </w:r>
      <w:r w:rsidR="00BF3B19">
        <w:t>1</w:t>
      </w:r>
      <w:r w:rsidRPr="00EA4797">
        <w:t xml:space="preserve">:  Prove or disprove that the point </w:t>
      </w:r>
      <w:r w:rsidRPr="00EA4797">
        <w:rPr>
          <w:position w:val="-18"/>
        </w:rPr>
        <w:object w:dxaOrig="700" w:dyaOrig="480" w14:anchorId="34155EB2">
          <v:shape id="_x0000_i1100" type="#_x0000_t75" style="width:33.5pt;height:23pt" o:ole="">
            <v:imagedata r:id="rId180" o:title=""/>
          </v:shape>
          <o:OLEObject Type="Embed" ProgID="Equation.DSMT4" ShapeID="_x0000_i1100" DrawAspect="Content" ObjectID="_1558330403" r:id="rId181"/>
        </w:object>
      </w:r>
      <w:r w:rsidRPr="00EA4797">
        <w:t xml:space="preserve"> lies on the circle centered at the origin and passing through the point (0, 2).</w:t>
      </w:r>
    </w:p>
    <w:p w14:paraId="3A7171C1" w14:textId="77777777" w:rsidR="00A2486B" w:rsidRPr="00EA4797" w:rsidRDefault="00A2486B" w:rsidP="00A2486B"/>
    <w:p w14:paraId="2D25CF6F" w14:textId="77777777" w:rsidR="00A2486B" w:rsidRPr="00EA4797" w:rsidRDefault="00A2486B" w:rsidP="00A31F67">
      <w:pPr>
        <w:pStyle w:val="ListParagraph"/>
        <w:numPr>
          <w:ilvl w:val="0"/>
          <w:numId w:val="17"/>
        </w:numPr>
      </w:pPr>
      <w:r w:rsidRPr="00EA4797">
        <w:t xml:space="preserve"> What do we need to show in order to prove or disprove this statement?</w:t>
      </w:r>
    </w:p>
    <w:p w14:paraId="1E939265" w14:textId="77777777" w:rsidR="00A2486B" w:rsidRPr="00EA4797" w:rsidRDefault="00A2486B" w:rsidP="00A2486B"/>
    <w:p w14:paraId="1E63E198" w14:textId="77777777" w:rsidR="00A2486B" w:rsidRPr="00EA4797" w:rsidRDefault="00A2486B" w:rsidP="00A2486B"/>
    <w:p w14:paraId="78D240D5" w14:textId="77777777" w:rsidR="00A2486B" w:rsidRPr="00EA4797" w:rsidRDefault="00A2486B" w:rsidP="00A2486B"/>
    <w:p w14:paraId="350E298F" w14:textId="77777777" w:rsidR="00A2486B" w:rsidRPr="00EA4797" w:rsidRDefault="00A2486B" w:rsidP="00A2486B"/>
    <w:p w14:paraId="7B5D284A" w14:textId="77777777" w:rsidR="00A2486B" w:rsidRPr="00EA4797" w:rsidRDefault="00A2486B" w:rsidP="00A31F67">
      <w:pPr>
        <w:pStyle w:val="ListParagraph"/>
        <w:numPr>
          <w:ilvl w:val="0"/>
          <w:numId w:val="17"/>
        </w:numPr>
      </w:pPr>
      <w:r w:rsidRPr="00EA4797">
        <w:t xml:space="preserve"> Write an equation for the circle described in the problem.</w:t>
      </w:r>
    </w:p>
    <w:p w14:paraId="3FDF9AD1" w14:textId="77777777" w:rsidR="00A2486B" w:rsidRPr="00EA4797" w:rsidRDefault="00A2486B" w:rsidP="00A2486B"/>
    <w:p w14:paraId="00430831" w14:textId="77777777" w:rsidR="00A2486B" w:rsidRPr="00EA4797" w:rsidRDefault="00A2486B" w:rsidP="00A2486B"/>
    <w:p w14:paraId="269DDF1F" w14:textId="77777777" w:rsidR="00A2486B" w:rsidRPr="00EA4797" w:rsidRDefault="00A2486B" w:rsidP="00A2486B"/>
    <w:p w14:paraId="11857F42" w14:textId="77777777" w:rsidR="00A2486B" w:rsidRPr="00EA4797" w:rsidRDefault="00A2486B" w:rsidP="00A2486B"/>
    <w:p w14:paraId="5FCF149C" w14:textId="77777777" w:rsidR="00A2486B" w:rsidRPr="00EA4797" w:rsidRDefault="00A2486B" w:rsidP="00A31F67">
      <w:pPr>
        <w:pStyle w:val="ListParagraph"/>
        <w:numPr>
          <w:ilvl w:val="0"/>
          <w:numId w:val="17"/>
        </w:numPr>
      </w:pPr>
      <w:r w:rsidRPr="00EA4797">
        <w:t>Substitute the point in for the equation and comment on the results.  Did you prove the statement or disprove it?</w:t>
      </w:r>
    </w:p>
    <w:p w14:paraId="26569969" w14:textId="77777777" w:rsidR="00A2486B" w:rsidRPr="00EA4797" w:rsidRDefault="00A2486B" w:rsidP="00A2486B"/>
    <w:p w14:paraId="63482AD5" w14:textId="77777777" w:rsidR="00A2486B" w:rsidRPr="00EA4797" w:rsidRDefault="00A2486B" w:rsidP="00A2486B"/>
    <w:p w14:paraId="62A0177A" w14:textId="77777777" w:rsidR="00A2486B" w:rsidRPr="00EA4797" w:rsidRDefault="00A2486B" w:rsidP="00A2486B"/>
    <w:p w14:paraId="32B184F4" w14:textId="77777777" w:rsidR="00A2486B" w:rsidRPr="00EA4797" w:rsidRDefault="00A2486B" w:rsidP="00A2486B"/>
    <w:p w14:paraId="5F46521D" w14:textId="0BEA5EAA" w:rsidR="00A2486B" w:rsidRPr="00EA4797" w:rsidRDefault="00A2486B" w:rsidP="00A31F67">
      <w:pPr>
        <w:pStyle w:val="ListParagraph"/>
        <w:numPr>
          <w:ilvl w:val="0"/>
          <w:numId w:val="17"/>
        </w:numPr>
      </w:pPr>
      <w:r w:rsidRPr="00EA4797">
        <w:t xml:space="preserve"> Now use the facts in a-c to write a paragraph proof.</w:t>
      </w:r>
    </w:p>
    <w:p w14:paraId="27C91BB2" w14:textId="77777777" w:rsidR="00A2486B" w:rsidRPr="00EA4797" w:rsidRDefault="00A2486B" w:rsidP="00A2486B"/>
    <w:p w14:paraId="69384A7D" w14:textId="77777777" w:rsidR="00A2486B" w:rsidRPr="00EA4797" w:rsidRDefault="00A2486B" w:rsidP="00A2486B"/>
    <w:p w14:paraId="2F8E7A8C" w14:textId="77777777" w:rsidR="00A2486B" w:rsidRPr="00EA4797" w:rsidRDefault="00A2486B" w:rsidP="00A2486B"/>
    <w:p w14:paraId="08001E3C" w14:textId="77777777" w:rsidR="00A2486B" w:rsidRPr="00EA4797" w:rsidRDefault="00A2486B" w:rsidP="00A2486B"/>
    <w:p w14:paraId="0794A151" w14:textId="77777777" w:rsidR="00A2486B" w:rsidRPr="00EA4797" w:rsidRDefault="00A2486B" w:rsidP="00A2486B"/>
    <w:p w14:paraId="6BFD58C5" w14:textId="77777777" w:rsidR="00A2486B" w:rsidRPr="00EA4797" w:rsidRDefault="00A2486B" w:rsidP="00A2486B"/>
    <w:p w14:paraId="71436E2E" w14:textId="77777777" w:rsidR="00A2486B" w:rsidRPr="00EA4797" w:rsidRDefault="00A2486B" w:rsidP="00A2486B">
      <w:r w:rsidRPr="00EA4797">
        <w:t>Now you are ready to try some on your own.  Use the questions above as a g</w:t>
      </w:r>
      <w:r w:rsidR="005F0EF4">
        <w:t>uide and write algebraic proofs</w:t>
      </w:r>
      <w:r w:rsidRPr="00EA4797">
        <w:t xml:space="preserve"> for the following.</w:t>
      </w:r>
    </w:p>
    <w:p w14:paraId="42E6DB37" w14:textId="77777777" w:rsidR="00A2486B" w:rsidRPr="00EA4797" w:rsidRDefault="00A2486B" w:rsidP="00A2486B"/>
    <w:p w14:paraId="33213A81" w14:textId="77777777" w:rsidR="00A2486B" w:rsidRPr="00EA4797" w:rsidRDefault="00A2486B" w:rsidP="00A31F67">
      <w:pPr>
        <w:pStyle w:val="ListParagraph"/>
        <w:numPr>
          <w:ilvl w:val="0"/>
          <w:numId w:val="15"/>
        </w:numPr>
      </w:pPr>
      <w:r w:rsidRPr="00EA4797">
        <w:t>Prove or disprove that the point A(10, 3) lies on a circle centered at C(5, -2) and passing through the point B(6, 5).</w:t>
      </w:r>
    </w:p>
    <w:p w14:paraId="1CCE3684" w14:textId="77777777" w:rsidR="00A2486B" w:rsidRPr="00EA4797" w:rsidRDefault="00A2486B" w:rsidP="00A2486B">
      <w:pPr>
        <w:pStyle w:val="ListParagraph"/>
      </w:pPr>
    </w:p>
    <w:p w14:paraId="70273938" w14:textId="77777777" w:rsidR="00A2486B" w:rsidRDefault="00A2486B">
      <w:pPr>
        <w:spacing w:after="200" w:line="276" w:lineRule="auto"/>
        <w:rPr>
          <w:b/>
          <w:sz w:val="28"/>
          <w:szCs w:val="28"/>
          <w:u w:val="single"/>
        </w:rPr>
      </w:pPr>
      <w:r>
        <w:rPr>
          <w:b/>
          <w:sz w:val="28"/>
          <w:szCs w:val="28"/>
          <w:u w:val="single"/>
        </w:rPr>
        <w:br w:type="page"/>
      </w:r>
    </w:p>
    <w:p w14:paraId="74CB2DE2" w14:textId="4279B195" w:rsidR="002758D8" w:rsidRPr="002758D8" w:rsidRDefault="002758D8" w:rsidP="002758D8">
      <w:pPr>
        <w:pStyle w:val="Heading2"/>
        <w:rPr>
          <w:rFonts w:eastAsia="Times New Roman"/>
        </w:rPr>
      </w:pPr>
      <w:bookmarkStart w:id="40" w:name="_Toc421713559"/>
      <w:bookmarkStart w:id="41" w:name="_Toc421824017"/>
      <w:r w:rsidRPr="002758D8">
        <w:rPr>
          <w:rFonts w:eastAsia="Times New Roman"/>
        </w:rPr>
        <w:lastRenderedPageBreak/>
        <w:t xml:space="preserve">A Day </w:t>
      </w:r>
      <w:r w:rsidRPr="002758D8">
        <w:rPr>
          <w:b w:val="0"/>
          <w:bCs w:val="0"/>
          <w:szCs w:val="28"/>
        </w:rPr>
        <w:t>a</w:t>
      </w:r>
      <w:r w:rsidRPr="002758D8">
        <w:rPr>
          <w:rFonts w:eastAsia="Times New Roman"/>
        </w:rPr>
        <w:t>t the Beach</w:t>
      </w:r>
      <w:bookmarkEnd w:id="40"/>
      <w:bookmarkEnd w:id="41"/>
    </w:p>
    <w:p w14:paraId="31AC3894" w14:textId="77777777" w:rsidR="002758D8" w:rsidRPr="002758D8" w:rsidRDefault="002758D8" w:rsidP="002758D8">
      <w:pPr>
        <w:rPr>
          <w:rFonts w:eastAsia="Times New Roman"/>
          <w:i/>
        </w:rPr>
      </w:pPr>
      <w:r w:rsidRPr="002758D8">
        <w:rPr>
          <w:rFonts w:eastAsia="Times New Roman"/>
          <w:i/>
        </w:rPr>
        <w:t>Source:  NYC Department of Education</w:t>
      </w:r>
    </w:p>
    <w:p w14:paraId="37035ACF" w14:textId="1663D62C" w:rsidR="002758D8" w:rsidRPr="000934B9" w:rsidRDefault="00B21F75" w:rsidP="002758D8">
      <w:pPr>
        <w:rPr>
          <w:rFonts w:eastAsia="Times New Roman"/>
          <w:color w:val="000000"/>
        </w:rPr>
      </w:pPr>
      <w:hyperlink r:id="rId182" w:history="1">
        <w:r w:rsidR="000934B9" w:rsidRPr="000934B9">
          <w:rPr>
            <w:rStyle w:val="Hyperlink"/>
          </w:rPr>
          <w:t>https://www.weteachnyc.org/media2016/filer_public/f3/12/f312f45e-a203-4400-8648-c40a2b090cb9/g10_math_a_day_at_the_beach.pdf</w:t>
        </w:r>
      </w:hyperlink>
    </w:p>
    <w:p w14:paraId="16BF9743" w14:textId="77777777" w:rsidR="002758D8" w:rsidRPr="002758D8" w:rsidRDefault="002758D8" w:rsidP="002758D8">
      <w:pPr>
        <w:rPr>
          <w:rFonts w:eastAsia="Times New Roman"/>
          <w:b/>
          <w:color w:val="000000"/>
        </w:rPr>
      </w:pPr>
    </w:p>
    <w:p w14:paraId="4F1A9392" w14:textId="77777777" w:rsidR="002758D8" w:rsidRPr="002758D8" w:rsidRDefault="002758D8" w:rsidP="002758D8">
      <w:pPr>
        <w:rPr>
          <w:rFonts w:eastAsia="Times New Roman"/>
          <w:b/>
          <w:color w:val="000000"/>
        </w:rPr>
      </w:pPr>
      <w:r w:rsidRPr="002758D8">
        <w:rPr>
          <w:rFonts w:eastAsia="Times New Roman"/>
          <w:b/>
          <w:color w:val="000000"/>
        </w:rPr>
        <w:t>Mathematical Goals</w:t>
      </w:r>
    </w:p>
    <w:p w14:paraId="499C24A6" w14:textId="77777777" w:rsidR="002758D8" w:rsidRPr="002758D8" w:rsidRDefault="002758D8" w:rsidP="002758D8">
      <w:pPr>
        <w:numPr>
          <w:ilvl w:val="0"/>
          <w:numId w:val="53"/>
        </w:numPr>
        <w:spacing w:after="200" w:line="276" w:lineRule="auto"/>
        <w:contextualSpacing/>
        <w:rPr>
          <w:rFonts w:eastAsia="Calibri"/>
          <w:color w:val="000000"/>
        </w:rPr>
      </w:pPr>
      <w:r w:rsidRPr="002758D8">
        <w:rPr>
          <w:rFonts w:eastAsia="Calibri"/>
          <w:color w:val="000000"/>
        </w:rPr>
        <w:t>To visualize and identify the dimensions of geometric shapes</w:t>
      </w:r>
    </w:p>
    <w:p w14:paraId="0636E1A1" w14:textId="77777777" w:rsidR="002758D8" w:rsidRPr="002758D8" w:rsidRDefault="002758D8" w:rsidP="002758D8">
      <w:pPr>
        <w:numPr>
          <w:ilvl w:val="0"/>
          <w:numId w:val="53"/>
        </w:numPr>
        <w:spacing w:after="200" w:line="276" w:lineRule="auto"/>
        <w:contextualSpacing/>
        <w:rPr>
          <w:rFonts w:eastAsia="Calibri"/>
          <w:color w:val="000000"/>
        </w:rPr>
      </w:pPr>
      <w:r w:rsidRPr="002758D8">
        <w:rPr>
          <w:rFonts w:eastAsia="Calibri"/>
          <w:color w:val="000000"/>
        </w:rPr>
        <w:t>To determine the volume relationships of cylinders, pyramids, cones, and spheres</w:t>
      </w:r>
    </w:p>
    <w:p w14:paraId="027A917E" w14:textId="77777777" w:rsidR="002758D8" w:rsidRPr="002758D8" w:rsidRDefault="002758D8" w:rsidP="002758D8">
      <w:pPr>
        <w:numPr>
          <w:ilvl w:val="0"/>
          <w:numId w:val="53"/>
        </w:numPr>
        <w:spacing w:after="200" w:line="276" w:lineRule="auto"/>
        <w:contextualSpacing/>
        <w:rPr>
          <w:rFonts w:eastAsia="Calibri"/>
          <w:color w:val="000000"/>
        </w:rPr>
      </w:pPr>
      <w:r w:rsidRPr="002758D8">
        <w:rPr>
          <w:rFonts w:eastAsia="Calibri"/>
          <w:color w:val="000000"/>
        </w:rPr>
        <w:t>To justify geometric arguments</w:t>
      </w:r>
    </w:p>
    <w:p w14:paraId="332C4480" w14:textId="77777777" w:rsidR="002758D8" w:rsidRPr="002758D8" w:rsidRDefault="002758D8" w:rsidP="002758D8">
      <w:pPr>
        <w:ind w:left="720"/>
        <w:contextualSpacing/>
        <w:rPr>
          <w:rFonts w:eastAsia="Calibri"/>
          <w:color w:val="000000"/>
        </w:rPr>
      </w:pPr>
    </w:p>
    <w:p w14:paraId="444C9F0B" w14:textId="77777777" w:rsidR="002758D8" w:rsidRPr="002758D8" w:rsidRDefault="002758D8" w:rsidP="002758D8">
      <w:pPr>
        <w:rPr>
          <w:rFonts w:eastAsia="Times New Roman"/>
          <w:b/>
        </w:rPr>
      </w:pPr>
      <w:r w:rsidRPr="002758D8">
        <w:rPr>
          <w:rFonts w:eastAsia="Times New Roman"/>
          <w:b/>
        </w:rPr>
        <w:t>Essential Questions</w:t>
      </w:r>
    </w:p>
    <w:p w14:paraId="4A7E50D9" w14:textId="77777777" w:rsidR="002758D8" w:rsidRPr="002758D8" w:rsidRDefault="002758D8" w:rsidP="002758D8">
      <w:pPr>
        <w:numPr>
          <w:ilvl w:val="0"/>
          <w:numId w:val="52"/>
        </w:numPr>
        <w:spacing w:after="200" w:line="276" w:lineRule="auto"/>
        <w:contextualSpacing/>
        <w:rPr>
          <w:rFonts w:ascii="Comic Sans MS" w:eastAsia="Calibri" w:hAnsi="Comic Sans MS"/>
        </w:rPr>
      </w:pPr>
      <w:r w:rsidRPr="002758D8">
        <w:rPr>
          <w:rFonts w:eastAsia="Calibri"/>
        </w:rPr>
        <w:t>Which geometric shape will fill a pail full of sand faster?</w:t>
      </w:r>
    </w:p>
    <w:p w14:paraId="6AF0653A" w14:textId="77777777" w:rsidR="002758D8" w:rsidRPr="002758D8" w:rsidRDefault="002758D8" w:rsidP="002758D8">
      <w:pPr>
        <w:rPr>
          <w:rFonts w:eastAsia="Times New Roman"/>
          <w:b/>
          <w:u w:val="single"/>
        </w:rPr>
      </w:pPr>
    </w:p>
    <w:p w14:paraId="23685E74" w14:textId="77777777" w:rsidR="002758D8" w:rsidRPr="002758D8" w:rsidRDefault="002758D8" w:rsidP="002758D8">
      <w:pPr>
        <w:rPr>
          <w:rFonts w:eastAsia="Times New Roman"/>
          <w:b/>
          <w:u w:val="single"/>
        </w:rPr>
      </w:pPr>
      <w:r w:rsidRPr="002758D8">
        <w:rPr>
          <w:rFonts w:eastAsia="Times New Roman"/>
          <w:b/>
          <w:u w:val="single"/>
        </w:rPr>
        <w:t>TASK COMMENTS</w:t>
      </w:r>
    </w:p>
    <w:p w14:paraId="75FC4FB2" w14:textId="77777777" w:rsidR="002758D8" w:rsidRPr="002758D8" w:rsidRDefault="002758D8" w:rsidP="002758D8">
      <w:pPr>
        <w:rPr>
          <w:rFonts w:eastAsiaTheme="minorEastAsia"/>
        </w:rPr>
      </w:pPr>
      <w:r w:rsidRPr="002758D8">
        <w:rPr>
          <w:rFonts w:eastAsiaTheme="minorEastAsia"/>
        </w:rPr>
        <w:t>The students will identify and label geometric shapes and apply the appropriate formulas and measurements to calculate the volume of the figures.  After finding this information, students will determine which geometric figure will fill a pail full of sand faster.  In this task, the student routinely interprets the mathematical results, applies geometric concepts in the context of the situation, reflects on whether the results make sense and uses all appropriate tools strategically.</w:t>
      </w:r>
    </w:p>
    <w:p w14:paraId="6B8A4B69" w14:textId="77777777" w:rsidR="002758D8" w:rsidRPr="002758D8" w:rsidRDefault="00B21F75" w:rsidP="002758D8">
      <w:pPr>
        <w:rPr>
          <w:rFonts w:eastAsia="Times New Roman"/>
          <w:color w:val="000000"/>
        </w:rPr>
      </w:pPr>
      <w:hyperlink r:id="rId183" w:tgtFrame="_blank" w:history="1">
        <w:r w:rsidR="002758D8" w:rsidRPr="002758D8">
          <w:rPr>
            <w:rFonts w:eastAsiaTheme="minorEastAsia"/>
            <w:color w:val="1155CC"/>
            <w:u w:val="single"/>
            <w:shd w:val="clear" w:color="auto" w:fill="FFFFFF"/>
          </w:rPr>
          <w:t>http://schools.nyc.gov/NR/rdonlyres/C03D80B2-9213-43A9-AAA3-BB0032C62F4F/139657/NYCDOE_G10_ADayattheBeach_FINAL1.pdf</w:t>
        </w:r>
      </w:hyperlink>
    </w:p>
    <w:p w14:paraId="337BDCC7" w14:textId="77777777" w:rsidR="002758D8" w:rsidRPr="002758D8" w:rsidRDefault="002758D8" w:rsidP="002758D8">
      <w:pPr>
        <w:rPr>
          <w:rFonts w:eastAsia="Times New Roman"/>
          <w:b/>
          <w:color w:val="000000"/>
        </w:rPr>
      </w:pPr>
    </w:p>
    <w:p w14:paraId="31D18BD8" w14:textId="77777777" w:rsidR="002758D8" w:rsidRPr="002758D8" w:rsidRDefault="002758D8" w:rsidP="002758D8">
      <w:pPr>
        <w:rPr>
          <w:rFonts w:eastAsia="Times New Roman"/>
        </w:rPr>
      </w:pPr>
    </w:p>
    <w:p w14:paraId="4EEEB73B" w14:textId="3F0B83E3" w:rsidR="002758D8" w:rsidRPr="000934B9" w:rsidRDefault="002758D8" w:rsidP="002758D8">
      <w:pPr>
        <w:rPr>
          <w:rFonts w:eastAsia="Times New Roman"/>
          <w:color w:val="000000"/>
        </w:rPr>
      </w:pPr>
      <w:r w:rsidRPr="002758D8">
        <w:rPr>
          <w:rFonts w:eastAsia="Times New Roman"/>
        </w:rPr>
        <w:t xml:space="preserve">The task, </w:t>
      </w:r>
      <w:r w:rsidRPr="002758D8">
        <w:rPr>
          <w:rFonts w:eastAsia="Times New Roman"/>
          <w:i/>
        </w:rPr>
        <w:t>A Day at the Beach</w:t>
      </w:r>
      <w:r w:rsidRPr="002758D8">
        <w:rPr>
          <w:rFonts w:eastAsia="Times New Roman"/>
        </w:rPr>
        <w:t xml:space="preserve">, is a Performance task that can be found at the website: </w:t>
      </w:r>
      <w:hyperlink r:id="rId184" w:history="1">
        <w:r w:rsidR="000934B9" w:rsidRPr="000934B9">
          <w:rPr>
            <w:rStyle w:val="Hyperlink"/>
          </w:rPr>
          <w:t>https://www.weteachnyc.org/media2016/filer_public/f3/12/f312f45e-a203-4400-8648-c40a2b090cb9/g10_math_a_day_at_the_beach.pdf</w:t>
        </w:r>
      </w:hyperlink>
    </w:p>
    <w:p w14:paraId="36F84380" w14:textId="77777777" w:rsidR="002758D8" w:rsidRPr="002758D8" w:rsidRDefault="002758D8" w:rsidP="002758D8">
      <w:pPr>
        <w:rPr>
          <w:rFonts w:eastAsia="Times New Roman"/>
        </w:rPr>
      </w:pPr>
    </w:p>
    <w:p w14:paraId="6D426302" w14:textId="77777777" w:rsidR="002758D8" w:rsidRPr="002758D8" w:rsidRDefault="002758D8" w:rsidP="002758D8">
      <w:pPr>
        <w:rPr>
          <w:rFonts w:eastAsia="Times New Roman"/>
          <w:color w:val="000000"/>
        </w:rPr>
      </w:pPr>
    </w:p>
    <w:p w14:paraId="26DD37F1" w14:textId="77777777" w:rsidR="002758D8" w:rsidRPr="002758D8" w:rsidRDefault="002758D8" w:rsidP="002758D8">
      <w:pPr>
        <w:rPr>
          <w:rFonts w:eastAsia="Times New Roman"/>
        </w:rPr>
      </w:pPr>
      <w:r w:rsidRPr="002758D8">
        <w:rPr>
          <w:rFonts w:eastAsia="Times New Roman"/>
        </w:rPr>
        <w:t>The scoring rubric can be found at the following link:</w:t>
      </w:r>
    </w:p>
    <w:p w14:paraId="1D484A1C" w14:textId="0CE6BE97" w:rsidR="002758D8" w:rsidRPr="000934B9" w:rsidRDefault="00B21F75" w:rsidP="002758D8">
      <w:pPr>
        <w:rPr>
          <w:rFonts w:eastAsia="Times New Roman"/>
          <w:b/>
          <w:color w:val="000000"/>
        </w:rPr>
      </w:pPr>
      <w:hyperlink r:id="rId185" w:history="1">
        <w:r w:rsidR="000934B9" w:rsidRPr="000934B9">
          <w:rPr>
            <w:rStyle w:val="Hyperlink"/>
          </w:rPr>
          <w:t>https://www.weteachnyc.org/media2016/filer_public/f3/12/f312f45e-a203-4400-8648-c40a2b090cb9/g10_math_a_day_at_the_beach.pdf</w:t>
        </w:r>
      </w:hyperlink>
    </w:p>
    <w:p w14:paraId="794FC8B2" w14:textId="77777777" w:rsidR="002758D8" w:rsidRPr="002758D8" w:rsidRDefault="002758D8" w:rsidP="002758D8">
      <w:pPr>
        <w:rPr>
          <w:rFonts w:eastAsia="Times New Roman"/>
          <w:color w:val="000000"/>
        </w:rPr>
      </w:pPr>
    </w:p>
    <w:p w14:paraId="04D33B2B" w14:textId="77777777" w:rsidR="002758D8" w:rsidRPr="002758D8" w:rsidRDefault="002758D8" w:rsidP="002758D8">
      <w:pPr>
        <w:rPr>
          <w:rFonts w:eastAsia="Times New Roman"/>
          <w:b/>
          <w:u w:val="single"/>
        </w:rPr>
      </w:pPr>
      <w:r w:rsidRPr="002758D8">
        <w:rPr>
          <w:rFonts w:eastAsia="Times New Roman"/>
          <w:b/>
          <w:u w:val="single"/>
        </w:rPr>
        <w:t>GEORGIA STANDARDS OF EXCELLENCE</w:t>
      </w:r>
    </w:p>
    <w:p w14:paraId="3691A6AE" w14:textId="77777777" w:rsidR="002758D8" w:rsidRPr="002758D8" w:rsidRDefault="002758D8" w:rsidP="002758D8">
      <w:pPr>
        <w:autoSpaceDE w:val="0"/>
        <w:autoSpaceDN w:val="0"/>
        <w:adjustRightInd w:val="0"/>
        <w:jc w:val="both"/>
        <w:rPr>
          <w:rFonts w:eastAsiaTheme="minorEastAsia"/>
        </w:rPr>
      </w:pPr>
      <w:r w:rsidRPr="002758D8">
        <w:rPr>
          <w:rFonts w:eastAsia="Times New Roman"/>
          <w:b/>
          <w:bCs/>
        </w:rPr>
        <w:t xml:space="preserve">MGSE9-12.G.MG.1 </w:t>
      </w:r>
      <w:r w:rsidRPr="002758D8">
        <w:rPr>
          <w:rFonts w:eastAsiaTheme="minorEastAsia"/>
        </w:rPr>
        <w:t xml:space="preserve">Use geometric shapes, their measures, and their properties to describe objects (e.g., modeling a tree trunk or a human torso as a cylinder). </w:t>
      </w:r>
    </w:p>
    <w:p w14:paraId="0CB434AF" w14:textId="77777777" w:rsidR="002758D8" w:rsidRPr="002758D8" w:rsidRDefault="002758D8" w:rsidP="002758D8">
      <w:pPr>
        <w:autoSpaceDE w:val="0"/>
        <w:autoSpaceDN w:val="0"/>
        <w:adjustRightInd w:val="0"/>
        <w:jc w:val="both"/>
        <w:rPr>
          <w:rFonts w:asciiTheme="minorHAnsi" w:eastAsiaTheme="minorEastAsia" w:hAnsiTheme="minorHAnsi" w:cstheme="minorBidi"/>
          <w:sz w:val="22"/>
          <w:szCs w:val="22"/>
        </w:rPr>
      </w:pPr>
    </w:p>
    <w:p w14:paraId="7855DE62" w14:textId="77777777" w:rsidR="002758D8" w:rsidRPr="00300D00" w:rsidRDefault="002758D8" w:rsidP="002758D8">
      <w:pPr>
        <w:autoSpaceDE w:val="0"/>
        <w:autoSpaceDN w:val="0"/>
        <w:adjustRightInd w:val="0"/>
        <w:jc w:val="both"/>
        <w:rPr>
          <w:rFonts w:eastAsia="Times New Roman"/>
          <w:b/>
          <w:bCs/>
          <w:i/>
        </w:rPr>
      </w:pPr>
      <w:r w:rsidRPr="002758D8">
        <w:rPr>
          <w:rFonts w:eastAsia="Times New Roman"/>
          <w:b/>
          <w:bCs/>
        </w:rPr>
        <w:t xml:space="preserve">MGSE9-12.G.MG.3 </w:t>
      </w:r>
      <w:r w:rsidRPr="002758D8">
        <w:rPr>
          <w:rFonts w:eastAsiaTheme="minorEastAsia"/>
        </w:rPr>
        <w:t xml:space="preserve">Apply geometric methods to solve design problems (e.g., designing an object or structure to satisfy physical constraints or minimize cost; working with typographic grid systems based on ratios). </w:t>
      </w:r>
    </w:p>
    <w:p w14:paraId="11415A61" w14:textId="77777777" w:rsidR="002758D8" w:rsidRPr="00300D00" w:rsidRDefault="002758D8" w:rsidP="002758D8">
      <w:pPr>
        <w:rPr>
          <w:rFonts w:eastAsia="Times New Roman"/>
          <w:b/>
          <w:bCs/>
          <w:i/>
        </w:rPr>
      </w:pPr>
    </w:p>
    <w:p w14:paraId="1334E99F" w14:textId="77777777" w:rsidR="002758D8" w:rsidRPr="002758D8" w:rsidRDefault="002758D8" w:rsidP="002758D8">
      <w:pPr>
        <w:rPr>
          <w:rFonts w:eastAsia="Times New Roman"/>
          <w:b/>
          <w:color w:val="000000"/>
          <w:u w:val="single"/>
        </w:rPr>
      </w:pPr>
      <w:r w:rsidRPr="002758D8">
        <w:rPr>
          <w:rFonts w:eastAsia="Times New Roman"/>
          <w:b/>
          <w:color w:val="000000"/>
          <w:u w:val="single"/>
        </w:rPr>
        <w:t>STANDARDS FOR MATHEMATICAL PRACTICE</w:t>
      </w:r>
    </w:p>
    <w:p w14:paraId="6FF33CF2" w14:textId="77777777" w:rsidR="002758D8" w:rsidRPr="002758D8" w:rsidRDefault="002758D8" w:rsidP="002758D8">
      <w:pPr>
        <w:rPr>
          <w:rFonts w:eastAsia="Times New Roman"/>
        </w:rPr>
      </w:pPr>
      <w:r w:rsidRPr="002758D8">
        <w:rPr>
          <w:rFonts w:eastAsia="Times New Roman"/>
        </w:rPr>
        <w:t>This task uses all of the practices with emphasis on:</w:t>
      </w:r>
    </w:p>
    <w:p w14:paraId="6175F4FE" w14:textId="77777777" w:rsidR="002758D8" w:rsidRPr="002758D8" w:rsidRDefault="002758D8" w:rsidP="002758D8">
      <w:pPr>
        <w:rPr>
          <w:rFonts w:eastAsia="Times New Roman"/>
          <w:b/>
        </w:rPr>
      </w:pPr>
    </w:p>
    <w:p w14:paraId="32407DE1" w14:textId="7BC1A5AA" w:rsidR="002758D8" w:rsidRPr="002758D8" w:rsidRDefault="002758D8" w:rsidP="002758D8">
      <w:pPr>
        <w:numPr>
          <w:ilvl w:val="0"/>
          <w:numId w:val="54"/>
        </w:numPr>
        <w:spacing w:after="200" w:line="276" w:lineRule="auto"/>
        <w:contextualSpacing/>
        <w:rPr>
          <w:rFonts w:eastAsia="Times New Roman"/>
          <w:lang w:eastAsia="ar-SA"/>
        </w:rPr>
      </w:pPr>
      <w:r w:rsidRPr="002758D8">
        <w:rPr>
          <w:rFonts w:eastAsia="Times New Roman"/>
          <w:b/>
          <w:lang w:eastAsia="ar-SA"/>
        </w:rPr>
        <w:lastRenderedPageBreak/>
        <w:t>Make sense of problems and persevere in solving them</w:t>
      </w:r>
      <w:r w:rsidRPr="002758D8">
        <w:rPr>
          <w:rFonts w:eastAsia="Times New Roman"/>
          <w:lang w:eastAsia="ar-SA"/>
        </w:rPr>
        <w:t xml:space="preserve"> by requiring students to interpret and </w:t>
      </w:r>
      <w:r w:rsidRPr="002758D8">
        <w:rPr>
          <w:rFonts w:eastAsia="Times New Roman"/>
          <w:lang w:eastAsia="ar-SA"/>
        </w:rPr>
        <w:tab/>
        <w:t xml:space="preserve">make meaning of a problem and find a logical starting point, and to monitor their progress and </w:t>
      </w:r>
      <w:r w:rsidRPr="002758D8">
        <w:rPr>
          <w:rFonts w:eastAsia="Times New Roman"/>
          <w:lang w:eastAsia="ar-SA"/>
        </w:rPr>
        <w:tab/>
        <w:t>change their approach to solving the problem, if necessary.</w:t>
      </w:r>
    </w:p>
    <w:p w14:paraId="6F29FCAC" w14:textId="77777777" w:rsidR="002758D8" w:rsidRPr="002758D8" w:rsidRDefault="002758D8" w:rsidP="002758D8">
      <w:pPr>
        <w:numPr>
          <w:ilvl w:val="0"/>
          <w:numId w:val="55"/>
        </w:numPr>
        <w:autoSpaceDE w:val="0"/>
        <w:autoSpaceDN w:val="0"/>
        <w:adjustRightInd w:val="0"/>
        <w:spacing w:after="200" w:line="276" w:lineRule="auto"/>
        <w:contextualSpacing/>
        <w:rPr>
          <w:rFonts w:eastAsia="Nimbus Sans L"/>
          <w:lang w:eastAsia="ar-SA"/>
        </w:rPr>
      </w:pPr>
      <w:r w:rsidRPr="002758D8">
        <w:rPr>
          <w:rFonts w:eastAsia="Nimbus Sans L"/>
          <w:b/>
          <w:lang w:eastAsia="ar-SA"/>
        </w:rPr>
        <w:t xml:space="preserve">Model with mathematics </w:t>
      </w:r>
      <w:r w:rsidRPr="002758D8">
        <w:rPr>
          <w:rFonts w:eastAsia="Nimbus Sans L"/>
          <w:lang w:eastAsia="ar-SA"/>
        </w:rPr>
        <w:t>by expecting students to apply the mathematics concepts they know in order to solve problems arising in everyday situations, and reflect on whether the results are sensible for the given scenario.</w:t>
      </w:r>
    </w:p>
    <w:p w14:paraId="38CF4DD1" w14:textId="77777777" w:rsidR="002758D8" w:rsidRPr="002758D8" w:rsidRDefault="002758D8" w:rsidP="002758D8">
      <w:pPr>
        <w:ind w:left="360"/>
        <w:rPr>
          <w:rFonts w:eastAsia="Times New Roman"/>
        </w:rPr>
      </w:pPr>
      <w:r w:rsidRPr="002758D8">
        <w:rPr>
          <w:rFonts w:eastAsia="Times New Roman"/>
          <w:b/>
        </w:rPr>
        <w:t>6.  Attend to precision</w:t>
      </w:r>
      <w:r w:rsidRPr="002758D8">
        <w:rPr>
          <w:rFonts w:eastAsia="Times New Roman"/>
        </w:rPr>
        <w:t xml:space="preserve"> by requiring students to calculate efficiently and accurately; and to </w:t>
      </w:r>
      <w:r w:rsidRPr="002758D8">
        <w:rPr>
          <w:rFonts w:eastAsia="Times New Roman"/>
        </w:rPr>
        <w:tab/>
        <w:t xml:space="preserve">communicate precisely with others by using clear mathematical language to discuss their </w:t>
      </w:r>
      <w:r w:rsidRPr="002758D8">
        <w:rPr>
          <w:rFonts w:eastAsia="Times New Roman"/>
        </w:rPr>
        <w:tab/>
        <w:t>reasoning.</w:t>
      </w:r>
    </w:p>
    <w:p w14:paraId="03E9242B" w14:textId="77777777" w:rsidR="002758D8" w:rsidRPr="002758D8" w:rsidRDefault="002758D8" w:rsidP="002758D8">
      <w:pPr>
        <w:overflowPunct w:val="0"/>
        <w:autoSpaceDE w:val="0"/>
        <w:autoSpaceDN w:val="0"/>
        <w:adjustRightInd w:val="0"/>
        <w:jc w:val="center"/>
        <w:textAlignment w:val="baseline"/>
        <w:rPr>
          <w:rFonts w:eastAsia="Times New Roman"/>
          <w:b/>
        </w:rPr>
      </w:pPr>
    </w:p>
    <w:p w14:paraId="221D45E9" w14:textId="77777777" w:rsidR="002758D8" w:rsidRPr="002758D8" w:rsidRDefault="002758D8" w:rsidP="002758D8">
      <w:pPr>
        <w:overflowPunct w:val="0"/>
        <w:autoSpaceDE w:val="0"/>
        <w:autoSpaceDN w:val="0"/>
        <w:adjustRightInd w:val="0"/>
        <w:jc w:val="center"/>
        <w:textAlignment w:val="baseline"/>
        <w:rPr>
          <w:rFonts w:eastAsia="Times New Roman"/>
          <w:b/>
        </w:rPr>
      </w:pPr>
    </w:p>
    <w:p w14:paraId="580FCFA3" w14:textId="77777777" w:rsidR="002758D8" w:rsidRPr="002758D8" w:rsidRDefault="002758D8" w:rsidP="002758D8">
      <w:pPr>
        <w:overflowPunct w:val="0"/>
        <w:autoSpaceDE w:val="0"/>
        <w:autoSpaceDN w:val="0"/>
        <w:adjustRightInd w:val="0"/>
        <w:textAlignment w:val="baseline"/>
        <w:rPr>
          <w:rFonts w:eastAsia="Times New Roman"/>
          <w:b/>
        </w:rPr>
      </w:pPr>
      <w:r w:rsidRPr="002758D8">
        <w:rPr>
          <w:rFonts w:eastAsia="Times New Roman"/>
          <w:b/>
        </w:rPr>
        <w:t>Grouping</w:t>
      </w:r>
    </w:p>
    <w:p w14:paraId="719D91CE" w14:textId="77777777" w:rsidR="002758D8" w:rsidRPr="002758D8" w:rsidRDefault="002758D8" w:rsidP="002758D8">
      <w:pPr>
        <w:numPr>
          <w:ilvl w:val="0"/>
          <w:numId w:val="52"/>
        </w:numPr>
        <w:overflowPunct w:val="0"/>
        <w:autoSpaceDE w:val="0"/>
        <w:autoSpaceDN w:val="0"/>
        <w:adjustRightInd w:val="0"/>
        <w:spacing w:after="200" w:line="276" w:lineRule="auto"/>
        <w:contextualSpacing/>
        <w:textAlignment w:val="baseline"/>
        <w:rPr>
          <w:rFonts w:eastAsia="Calibri"/>
        </w:rPr>
      </w:pPr>
      <w:r w:rsidRPr="002758D8">
        <w:rPr>
          <w:rFonts w:eastAsia="Calibri"/>
        </w:rPr>
        <w:t>Individual/Partner</w:t>
      </w:r>
    </w:p>
    <w:p w14:paraId="44EF73C3" w14:textId="77777777" w:rsidR="002758D8" w:rsidRPr="002758D8" w:rsidRDefault="002758D8" w:rsidP="002758D8">
      <w:pPr>
        <w:overflowPunct w:val="0"/>
        <w:autoSpaceDE w:val="0"/>
        <w:autoSpaceDN w:val="0"/>
        <w:adjustRightInd w:val="0"/>
        <w:textAlignment w:val="baseline"/>
        <w:rPr>
          <w:rFonts w:eastAsia="Times New Roman"/>
          <w:b/>
        </w:rPr>
      </w:pPr>
    </w:p>
    <w:p w14:paraId="3138D748" w14:textId="77777777" w:rsidR="002758D8" w:rsidRPr="002758D8" w:rsidRDefault="002758D8" w:rsidP="002758D8">
      <w:pPr>
        <w:overflowPunct w:val="0"/>
        <w:autoSpaceDE w:val="0"/>
        <w:autoSpaceDN w:val="0"/>
        <w:adjustRightInd w:val="0"/>
        <w:textAlignment w:val="baseline"/>
        <w:rPr>
          <w:rFonts w:eastAsia="Times New Roman"/>
          <w:b/>
        </w:rPr>
      </w:pPr>
    </w:p>
    <w:p w14:paraId="6CA7BE05" w14:textId="77777777" w:rsidR="002758D8" w:rsidRPr="002758D8" w:rsidRDefault="002758D8" w:rsidP="002758D8">
      <w:pPr>
        <w:overflowPunct w:val="0"/>
        <w:autoSpaceDE w:val="0"/>
        <w:autoSpaceDN w:val="0"/>
        <w:adjustRightInd w:val="0"/>
        <w:textAlignment w:val="baseline"/>
        <w:rPr>
          <w:rFonts w:eastAsia="Times New Roman"/>
          <w:b/>
        </w:rPr>
      </w:pPr>
      <w:r w:rsidRPr="002758D8">
        <w:rPr>
          <w:rFonts w:eastAsia="Times New Roman"/>
          <w:b/>
        </w:rPr>
        <w:t>Time Needed</w:t>
      </w:r>
    </w:p>
    <w:p w14:paraId="7A31AFFD" w14:textId="77777777" w:rsidR="002758D8" w:rsidRPr="002758D8" w:rsidRDefault="002758D8" w:rsidP="002758D8">
      <w:pPr>
        <w:numPr>
          <w:ilvl w:val="0"/>
          <w:numId w:val="52"/>
        </w:numPr>
        <w:overflowPunct w:val="0"/>
        <w:autoSpaceDE w:val="0"/>
        <w:autoSpaceDN w:val="0"/>
        <w:adjustRightInd w:val="0"/>
        <w:spacing w:after="200" w:line="276" w:lineRule="auto"/>
        <w:contextualSpacing/>
        <w:textAlignment w:val="baseline"/>
        <w:rPr>
          <w:rFonts w:eastAsia="Calibri"/>
        </w:rPr>
      </w:pPr>
      <w:r w:rsidRPr="002758D8">
        <w:rPr>
          <w:rFonts w:eastAsia="Calibri"/>
        </w:rPr>
        <w:t>90 minutes</w:t>
      </w:r>
    </w:p>
    <w:p w14:paraId="3103DB3C" w14:textId="77777777" w:rsidR="002758D8" w:rsidRPr="002758D8" w:rsidRDefault="002758D8" w:rsidP="002758D8">
      <w:pPr>
        <w:keepNext/>
        <w:keepLines/>
        <w:spacing w:before="200" w:line="276" w:lineRule="auto"/>
        <w:outlineLvl w:val="1"/>
        <w:rPr>
          <w:rFonts w:eastAsiaTheme="majorEastAsia" w:cstheme="majorBidi"/>
          <w:b/>
          <w:bCs/>
          <w:sz w:val="28"/>
          <w:szCs w:val="26"/>
        </w:rPr>
      </w:pPr>
      <w:r w:rsidRPr="002758D8">
        <w:rPr>
          <w:rFonts w:eastAsiaTheme="majorEastAsia" w:cstheme="majorBidi"/>
          <w:b/>
          <w:bCs/>
          <w:sz w:val="28"/>
          <w:szCs w:val="26"/>
        </w:rPr>
        <w:br w:type="page"/>
      </w:r>
    </w:p>
    <w:p w14:paraId="7BFE6B81" w14:textId="77777777" w:rsidR="002758D8" w:rsidRPr="002758D8" w:rsidRDefault="002758D8" w:rsidP="002758D8">
      <w:pPr>
        <w:pStyle w:val="Heading2"/>
      </w:pPr>
      <w:bookmarkStart w:id="42" w:name="_Toc421713560"/>
      <w:bookmarkStart w:id="43" w:name="_Toc421824018"/>
      <w:r w:rsidRPr="002758D8">
        <w:lastRenderedPageBreak/>
        <w:t>How Many Cells are in the Human Body?</w:t>
      </w:r>
      <w:bookmarkEnd w:id="42"/>
      <w:bookmarkEnd w:id="43"/>
    </w:p>
    <w:p w14:paraId="6A6F247A" w14:textId="77777777" w:rsidR="002758D8" w:rsidRPr="002758D8" w:rsidRDefault="002758D8" w:rsidP="002758D8">
      <w:pPr>
        <w:rPr>
          <w:rFonts w:eastAsia="Times New Roman"/>
          <w:i/>
        </w:rPr>
      </w:pPr>
      <w:r w:rsidRPr="002758D8">
        <w:rPr>
          <w:rFonts w:eastAsia="Times New Roman"/>
          <w:i/>
        </w:rPr>
        <w:t>Source:  Illustrative Mathematics</w:t>
      </w:r>
    </w:p>
    <w:p w14:paraId="44D75CD3" w14:textId="77777777" w:rsidR="002758D8" w:rsidRPr="002758D8" w:rsidRDefault="00B21F75" w:rsidP="002758D8">
      <w:pPr>
        <w:rPr>
          <w:rFonts w:eastAsia="Times New Roman"/>
        </w:rPr>
      </w:pPr>
      <w:hyperlink r:id="rId186" w:history="1">
        <w:r w:rsidR="002758D8" w:rsidRPr="002758D8">
          <w:rPr>
            <w:rFonts w:eastAsia="Times New Roman"/>
            <w:color w:val="0000FF"/>
            <w:u w:val="single"/>
          </w:rPr>
          <w:t>https://www.illustrativemathematics.org/content-standards/HSG/MG/A/1/tasks/1146</w:t>
        </w:r>
      </w:hyperlink>
    </w:p>
    <w:p w14:paraId="1510D1D6" w14:textId="77777777" w:rsidR="002758D8" w:rsidRPr="002758D8" w:rsidRDefault="002758D8" w:rsidP="002758D8">
      <w:pPr>
        <w:rPr>
          <w:rFonts w:eastAsia="Times New Roman"/>
        </w:rPr>
      </w:pPr>
    </w:p>
    <w:p w14:paraId="414EC7A6" w14:textId="77777777" w:rsidR="002758D8" w:rsidRPr="002758D8" w:rsidRDefault="002758D8" w:rsidP="002758D8">
      <w:pPr>
        <w:rPr>
          <w:rFonts w:eastAsia="Times New Roman"/>
          <w:b/>
          <w:color w:val="000000"/>
        </w:rPr>
      </w:pPr>
      <w:r w:rsidRPr="002758D8">
        <w:rPr>
          <w:rFonts w:eastAsia="Times New Roman"/>
          <w:b/>
          <w:color w:val="000000"/>
        </w:rPr>
        <w:t>Mathematical Goals</w:t>
      </w:r>
    </w:p>
    <w:p w14:paraId="064DFB08" w14:textId="77777777" w:rsidR="002758D8" w:rsidRPr="002758D8" w:rsidRDefault="002758D8" w:rsidP="002758D8">
      <w:pPr>
        <w:numPr>
          <w:ilvl w:val="0"/>
          <w:numId w:val="53"/>
        </w:numPr>
        <w:spacing w:after="200" w:line="276" w:lineRule="auto"/>
        <w:contextualSpacing/>
        <w:rPr>
          <w:rFonts w:eastAsia="Calibri"/>
          <w:color w:val="000000"/>
        </w:rPr>
      </w:pPr>
      <w:r w:rsidRPr="002758D8">
        <w:rPr>
          <w:rFonts w:eastAsia="Calibri"/>
          <w:color w:val="000000"/>
        </w:rPr>
        <w:t>To apply the concepts of mass, volume, and density in a real-world context.</w:t>
      </w:r>
    </w:p>
    <w:p w14:paraId="78A41F92" w14:textId="77777777" w:rsidR="002758D8" w:rsidRPr="002758D8" w:rsidRDefault="002758D8" w:rsidP="002758D8">
      <w:pPr>
        <w:ind w:left="720"/>
        <w:contextualSpacing/>
        <w:rPr>
          <w:rFonts w:eastAsia="Calibri"/>
          <w:color w:val="000000"/>
        </w:rPr>
      </w:pPr>
    </w:p>
    <w:p w14:paraId="4B5C10AF" w14:textId="77777777" w:rsidR="002758D8" w:rsidRPr="002758D8" w:rsidRDefault="002758D8" w:rsidP="002758D8">
      <w:pPr>
        <w:rPr>
          <w:rFonts w:eastAsia="Times New Roman"/>
          <w:b/>
        </w:rPr>
      </w:pPr>
      <w:r w:rsidRPr="002758D8">
        <w:rPr>
          <w:rFonts w:eastAsia="Times New Roman"/>
          <w:b/>
        </w:rPr>
        <w:t>Essential Questions</w:t>
      </w:r>
    </w:p>
    <w:p w14:paraId="25F8F21A" w14:textId="77777777" w:rsidR="002758D8" w:rsidRPr="002758D8" w:rsidRDefault="002758D8" w:rsidP="002758D8">
      <w:pPr>
        <w:numPr>
          <w:ilvl w:val="0"/>
          <w:numId w:val="52"/>
        </w:numPr>
        <w:spacing w:after="200" w:line="276" w:lineRule="auto"/>
        <w:contextualSpacing/>
        <w:rPr>
          <w:rFonts w:ascii="Comic Sans MS" w:eastAsia="Calibri" w:hAnsi="Comic Sans MS"/>
        </w:rPr>
      </w:pPr>
      <w:r w:rsidRPr="002758D8">
        <w:rPr>
          <w:rFonts w:eastAsia="Calibri"/>
        </w:rPr>
        <w:t>About how many cells are in the human body?</w:t>
      </w:r>
    </w:p>
    <w:p w14:paraId="5A6C91D5" w14:textId="77777777" w:rsidR="002758D8" w:rsidRPr="002758D8" w:rsidRDefault="002758D8" w:rsidP="002758D8">
      <w:pPr>
        <w:rPr>
          <w:rFonts w:eastAsia="Times New Roman"/>
          <w:b/>
          <w:u w:val="single"/>
        </w:rPr>
      </w:pPr>
    </w:p>
    <w:p w14:paraId="12236FAC" w14:textId="77777777" w:rsidR="002758D8" w:rsidRPr="002758D8" w:rsidRDefault="002758D8" w:rsidP="002758D8">
      <w:pPr>
        <w:rPr>
          <w:rFonts w:eastAsia="Times New Roman"/>
          <w:b/>
          <w:u w:val="single"/>
        </w:rPr>
      </w:pPr>
      <w:r w:rsidRPr="002758D8">
        <w:rPr>
          <w:rFonts w:eastAsia="Times New Roman"/>
          <w:b/>
          <w:u w:val="single"/>
        </w:rPr>
        <w:t>TASK COMMENTS</w:t>
      </w:r>
    </w:p>
    <w:p w14:paraId="747FE469" w14:textId="77777777" w:rsidR="002758D8" w:rsidRPr="002758D8" w:rsidRDefault="002758D8" w:rsidP="002758D8">
      <w:pPr>
        <w:rPr>
          <w:rFonts w:eastAsiaTheme="minorEastAsia"/>
        </w:rPr>
      </w:pPr>
      <w:r w:rsidRPr="002758D8">
        <w:rPr>
          <w:rFonts w:eastAsiaTheme="minorEastAsia"/>
        </w:rPr>
        <w:t>The purpose of this task is to help students apply the concepts of mass, volume, and density in a real-world context.  The task allows someone to estimate the volume of a person to make calculations on the number of cells.  However, in order to better adapt this task to the Georgia Standards of Excellence, students can make the comparison of the shape of  a human to that of a geometric figure, for example a human torso could compare to a cylinder, make the appropriate calculations to determine the number of cells are in the human body.</w:t>
      </w:r>
    </w:p>
    <w:p w14:paraId="696A828F" w14:textId="77777777" w:rsidR="002758D8" w:rsidRPr="002758D8" w:rsidRDefault="00B21F75" w:rsidP="002758D8">
      <w:pPr>
        <w:rPr>
          <w:rFonts w:eastAsia="Times New Roman"/>
        </w:rPr>
      </w:pPr>
      <w:hyperlink r:id="rId187" w:history="1">
        <w:r w:rsidR="002758D8" w:rsidRPr="002758D8">
          <w:rPr>
            <w:rFonts w:eastAsia="Times New Roman"/>
            <w:color w:val="0000FF"/>
            <w:u w:val="single"/>
          </w:rPr>
          <w:t>https://www.illustrativemathematics.org/content-standards/HSG/MG/A/1/tasks/1146</w:t>
        </w:r>
      </w:hyperlink>
    </w:p>
    <w:p w14:paraId="361F8FE0" w14:textId="77777777" w:rsidR="002758D8" w:rsidRPr="002758D8" w:rsidRDefault="002758D8" w:rsidP="002758D8">
      <w:pPr>
        <w:rPr>
          <w:rFonts w:eastAsia="Times New Roman"/>
          <w:b/>
          <w:color w:val="000000"/>
        </w:rPr>
      </w:pPr>
    </w:p>
    <w:p w14:paraId="73DF5BBD" w14:textId="77777777" w:rsidR="002758D8" w:rsidRPr="002758D8" w:rsidRDefault="002758D8" w:rsidP="002758D8">
      <w:pPr>
        <w:rPr>
          <w:rFonts w:eastAsia="Times New Roman"/>
        </w:rPr>
      </w:pPr>
    </w:p>
    <w:p w14:paraId="5ACF59EB" w14:textId="77777777" w:rsidR="002758D8" w:rsidRPr="002758D8" w:rsidRDefault="002758D8" w:rsidP="002758D8">
      <w:pPr>
        <w:rPr>
          <w:rFonts w:eastAsia="Times New Roman"/>
        </w:rPr>
      </w:pPr>
      <w:r w:rsidRPr="002758D8">
        <w:rPr>
          <w:rFonts w:eastAsia="Times New Roman"/>
        </w:rPr>
        <w:t xml:space="preserve">The task, </w:t>
      </w:r>
      <w:r w:rsidRPr="002758D8">
        <w:rPr>
          <w:rFonts w:eastAsia="Times New Roman"/>
          <w:i/>
        </w:rPr>
        <w:t>How many cells are in the human body?</w:t>
      </w:r>
      <w:r w:rsidRPr="002758D8">
        <w:rPr>
          <w:rFonts w:eastAsia="Times New Roman"/>
        </w:rPr>
        <w:t xml:space="preserve">, is a Performance task that can be found at the website: </w:t>
      </w:r>
      <w:hyperlink r:id="rId188" w:history="1">
        <w:r w:rsidRPr="002758D8">
          <w:rPr>
            <w:rFonts w:eastAsia="Times New Roman"/>
            <w:color w:val="0000FF"/>
            <w:u w:val="single"/>
          </w:rPr>
          <w:t>https://www.illustrativemathematics.org/content-standards/HSG/MG/A/1/tasks/1146</w:t>
        </w:r>
      </w:hyperlink>
    </w:p>
    <w:p w14:paraId="5FB97ABD" w14:textId="77777777" w:rsidR="002758D8" w:rsidRPr="002758D8" w:rsidRDefault="002758D8" w:rsidP="002758D8">
      <w:pPr>
        <w:rPr>
          <w:rFonts w:eastAsia="Times New Roman"/>
        </w:rPr>
      </w:pPr>
    </w:p>
    <w:p w14:paraId="69A693DA" w14:textId="77777777" w:rsidR="002758D8" w:rsidRPr="002758D8" w:rsidRDefault="002758D8" w:rsidP="002758D8">
      <w:pPr>
        <w:rPr>
          <w:rFonts w:eastAsia="Times New Roman"/>
          <w:color w:val="000000"/>
        </w:rPr>
      </w:pPr>
    </w:p>
    <w:p w14:paraId="36830151" w14:textId="77777777" w:rsidR="002758D8" w:rsidRPr="002758D8" w:rsidRDefault="002758D8" w:rsidP="002758D8">
      <w:pPr>
        <w:rPr>
          <w:rFonts w:eastAsia="Times New Roman"/>
          <w:b/>
          <w:u w:val="single"/>
        </w:rPr>
      </w:pPr>
      <w:r w:rsidRPr="002758D8">
        <w:rPr>
          <w:rFonts w:eastAsia="Times New Roman"/>
          <w:b/>
          <w:u w:val="single"/>
        </w:rPr>
        <w:t>GEORGIA STANDARDS OF EXCELLENCE</w:t>
      </w:r>
    </w:p>
    <w:p w14:paraId="5AD64236" w14:textId="77777777" w:rsidR="002758D8" w:rsidRPr="002758D8" w:rsidRDefault="002758D8" w:rsidP="002758D8">
      <w:pPr>
        <w:autoSpaceDE w:val="0"/>
        <w:autoSpaceDN w:val="0"/>
        <w:adjustRightInd w:val="0"/>
        <w:jc w:val="both"/>
        <w:rPr>
          <w:rFonts w:eastAsiaTheme="minorEastAsia"/>
        </w:rPr>
      </w:pPr>
      <w:r w:rsidRPr="002758D8">
        <w:rPr>
          <w:rFonts w:eastAsia="Times New Roman"/>
          <w:b/>
          <w:bCs/>
        </w:rPr>
        <w:t xml:space="preserve">MGSE9-12.G.MG.1 </w:t>
      </w:r>
      <w:r w:rsidRPr="002758D8">
        <w:rPr>
          <w:rFonts w:eastAsiaTheme="minorEastAsia"/>
        </w:rPr>
        <w:t xml:space="preserve">Use geometric shapes, their measures, and their properties to describe objects (e.g., modeling a tree trunk or a human torso as a cylinder). </w:t>
      </w:r>
    </w:p>
    <w:p w14:paraId="68B6FDE3" w14:textId="77777777" w:rsidR="002758D8" w:rsidRPr="002758D8" w:rsidRDefault="002758D8" w:rsidP="002758D8">
      <w:pPr>
        <w:autoSpaceDE w:val="0"/>
        <w:autoSpaceDN w:val="0"/>
        <w:adjustRightInd w:val="0"/>
        <w:jc w:val="both"/>
        <w:rPr>
          <w:rFonts w:asciiTheme="minorHAnsi" w:eastAsiaTheme="minorEastAsia" w:hAnsiTheme="minorHAnsi" w:cstheme="minorBidi"/>
          <w:sz w:val="22"/>
          <w:szCs w:val="22"/>
        </w:rPr>
      </w:pPr>
    </w:p>
    <w:p w14:paraId="4F36D95C" w14:textId="77777777" w:rsidR="002758D8" w:rsidRPr="00300D00" w:rsidRDefault="002758D8" w:rsidP="002758D8">
      <w:pPr>
        <w:autoSpaceDE w:val="0"/>
        <w:autoSpaceDN w:val="0"/>
        <w:adjustRightInd w:val="0"/>
        <w:jc w:val="both"/>
        <w:rPr>
          <w:rFonts w:eastAsia="Times New Roman"/>
          <w:b/>
          <w:bCs/>
          <w:i/>
        </w:rPr>
      </w:pPr>
      <w:r w:rsidRPr="002758D8">
        <w:rPr>
          <w:rFonts w:eastAsia="Times New Roman"/>
          <w:b/>
          <w:bCs/>
        </w:rPr>
        <w:t xml:space="preserve">MGSE9-12.G.MG.2 </w:t>
      </w:r>
      <w:r w:rsidRPr="002758D8">
        <w:rPr>
          <w:rFonts w:eastAsiaTheme="minorEastAsia"/>
        </w:rPr>
        <w:t xml:space="preserve">Apply concepts of density based on area and volume in modeling situations (e.g, persons per square mile, BTUs per cubic foot). </w:t>
      </w:r>
    </w:p>
    <w:p w14:paraId="063D8DD8" w14:textId="77777777" w:rsidR="002758D8" w:rsidRPr="00300D00" w:rsidRDefault="002758D8" w:rsidP="002758D8">
      <w:pPr>
        <w:rPr>
          <w:rFonts w:eastAsia="Times New Roman"/>
          <w:b/>
          <w:bCs/>
          <w:i/>
        </w:rPr>
      </w:pPr>
    </w:p>
    <w:p w14:paraId="02774EC5" w14:textId="77777777" w:rsidR="002758D8" w:rsidRPr="002758D8" w:rsidRDefault="002758D8" w:rsidP="002758D8">
      <w:pPr>
        <w:rPr>
          <w:rFonts w:eastAsia="Times New Roman"/>
          <w:b/>
          <w:color w:val="000000"/>
          <w:u w:val="single"/>
        </w:rPr>
      </w:pPr>
      <w:r w:rsidRPr="002758D8">
        <w:rPr>
          <w:rFonts w:eastAsia="Times New Roman"/>
          <w:b/>
          <w:color w:val="000000"/>
          <w:u w:val="single"/>
        </w:rPr>
        <w:t>STANDARDS FOR MATHEMATICAL PRACTICE</w:t>
      </w:r>
    </w:p>
    <w:p w14:paraId="361590FE" w14:textId="77777777" w:rsidR="002758D8" w:rsidRPr="002758D8" w:rsidRDefault="002758D8" w:rsidP="002758D8">
      <w:pPr>
        <w:rPr>
          <w:rFonts w:eastAsia="Times New Roman"/>
        </w:rPr>
      </w:pPr>
      <w:r w:rsidRPr="002758D8">
        <w:rPr>
          <w:rFonts w:eastAsia="Times New Roman"/>
        </w:rPr>
        <w:t>This task uses all of the practices with emphasis on:</w:t>
      </w:r>
    </w:p>
    <w:p w14:paraId="7468274E" w14:textId="77777777" w:rsidR="002758D8" w:rsidRPr="002758D8" w:rsidRDefault="002758D8" w:rsidP="002758D8">
      <w:pPr>
        <w:rPr>
          <w:rFonts w:eastAsia="Times New Roman"/>
          <w:b/>
        </w:rPr>
      </w:pPr>
    </w:p>
    <w:p w14:paraId="7F9D3C88" w14:textId="4D2F8D70" w:rsidR="002758D8" w:rsidRPr="002758D8" w:rsidRDefault="002758D8" w:rsidP="002758D8">
      <w:pPr>
        <w:numPr>
          <w:ilvl w:val="0"/>
          <w:numId w:val="54"/>
        </w:numPr>
        <w:spacing w:after="200" w:line="276" w:lineRule="auto"/>
        <w:contextualSpacing/>
        <w:rPr>
          <w:rFonts w:eastAsia="Times New Roman"/>
          <w:lang w:eastAsia="ar-SA"/>
        </w:rPr>
      </w:pPr>
      <w:r w:rsidRPr="002758D8">
        <w:rPr>
          <w:rFonts w:eastAsia="Times New Roman"/>
          <w:b/>
          <w:lang w:eastAsia="ar-SA"/>
        </w:rPr>
        <w:t>Make sense of problems and persevere in solving them</w:t>
      </w:r>
      <w:r w:rsidRPr="002758D8">
        <w:rPr>
          <w:rFonts w:eastAsia="Times New Roman"/>
          <w:lang w:eastAsia="ar-SA"/>
        </w:rPr>
        <w:t xml:space="preserve"> by requiring students to interpret and </w:t>
      </w:r>
      <w:r w:rsidRPr="002758D8">
        <w:rPr>
          <w:rFonts w:eastAsia="Times New Roman"/>
          <w:lang w:eastAsia="ar-SA"/>
        </w:rPr>
        <w:tab/>
        <w:t xml:space="preserve">make meaning of a problem and find a logical starting point, and to monitor their progress and </w:t>
      </w:r>
      <w:r w:rsidRPr="002758D8">
        <w:rPr>
          <w:rFonts w:eastAsia="Times New Roman"/>
          <w:lang w:eastAsia="ar-SA"/>
        </w:rPr>
        <w:tab/>
        <w:t>change their approach to solving the problem, if necessary.</w:t>
      </w:r>
    </w:p>
    <w:p w14:paraId="4E281F72" w14:textId="77777777" w:rsidR="002758D8" w:rsidRPr="002758D8" w:rsidRDefault="002758D8" w:rsidP="002758D8">
      <w:pPr>
        <w:numPr>
          <w:ilvl w:val="0"/>
          <w:numId w:val="54"/>
        </w:numPr>
        <w:spacing w:after="200" w:line="276" w:lineRule="auto"/>
        <w:contextualSpacing/>
        <w:rPr>
          <w:rFonts w:eastAsia="Nimbus Sans L"/>
          <w:lang w:eastAsia="ar-SA"/>
        </w:rPr>
      </w:pPr>
      <w:r w:rsidRPr="002758D8">
        <w:rPr>
          <w:rFonts w:eastAsia="Nimbus Sans L"/>
          <w:b/>
          <w:lang w:eastAsia="ar-SA"/>
        </w:rPr>
        <w:t xml:space="preserve">Reason abstractly and quantitatively </w:t>
      </w:r>
      <w:r w:rsidRPr="002758D8">
        <w:rPr>
          <w:rFonts w:eastAsia="Nimbus Sans L"/>
          <w:lang w:eastAsia="ar-SA"/>
        </w:rPr>
        <w:t>by requiring students to make sense of quantities and their relationships to one another in problem situations.</w:t>
      </w:r>
    </w:p>
    <w:p w14:paraId="744B43EF" w14:textId="77777777" w:rsidR="002758D8" w:rsidRPr="002758D8" w:rsidRDefault="002758D8" w:rsidP="002758D8">
      <w:pPr>
        <w:widowControl w:val="0"/>
        <w:suppressAutoHyphens/>
        <w:spacing w:after="200" w:line="276" w:lineRule="auto"/>
        <w:rPr>
          <w:rFonts w:eastAsia="Times New Roman"/>
          <w:lang w:eastAsia="ar-SA"/>
        </w:rPr>
      </w:pPr>
    </w:p>
    <w:p w14:paraId="067A1AC5" w14:textId="77777777" w:rsidR="002758D8" w:rsidRPr="002758D8" w:rsidRDefault="002758D8" w:rsidP="002758D8">
      <w:pPr>
        <w:numPr>
          <w:ilvl w:val="0"/>
          <w:numId w:val="55"/>
        </w:numPr>
        <w:autoSpaceDE w:val="0"/>
        <w:autoSpaceDN w:val="0"/>
        <w:adjustRightInd w:val="0"/>
        <w:spacing w:after="200" w:line="276" w:lineRule="auto"/>
        <w:contextualSpacing/>
        <w:rPr>
          <w:rFonts w:eastAsia="Nimbus Sans L"/>
          <w:lang w:eastAsia="ar-SA"/>
        </w:rPr>
      </w:pPr>
      <w:r w:rsidRPr="002758D8">
        <w:rPr>
          <w:rFonts w:eastAsia="Nimbus Sans L"/>
          <w:b/>
          <w:lang w:eastAsia="ar-SA"/>
        </w:rPr>
        <w:t xml:space="preserve">Model with mathematics </w:t>
      </w:r>
      <w:r w:rsidRPr="002758D8">
        <w:rPr>
          <w:rFonts w:eastAsia="Nimbus Sans L"/>
          <w:lang w:eastAsia="ar-SA"/>
        </w:rPr>
        <w:t>by expecting students to apply the mathematics concepts they know in order to solve problems arising in everyday situations, and reflect on whether the results are sensible for the given scenario.</w:t>
      </w:r>
    </w:p>
    <w:p w14:paraId="15619D42" w14:textId="77777777" w:rsidR="002758D8" w:rsidRPr="002758D8" w:rsidRDefault="002758D8" w:rsidP="002758D8">
      <w:pPr>
        <w:ind w:left="360"/>
        <w:rPr>
          <w:rFonts w:eastAsia="Times New Roman"/>
        </w:rPr>
      </w:pPr>
      <w:r w:rsidRPr="002758D8">
        <w:rPr>
          <w:rFonts w:eastAsia="Times New Roman"/>
          <w:b/>
        </w:rPr>
        <w:lastRenderedPageBreak/>
        <w:t>6.  Attend to precision</w:t>
      </w:r>
      <w:r w:rsidRPr="002758D8">
        <w:rPr>
          <w:rFonts w:eastAsia="Times New Roman"/>
        </w:rPr>
        <w:t xml:space="preserve"> by requiring students to calculate efficiently and accurately; and to </w:t>
      </w:r>
      <w:r w:rsidRPr="002758D8">
        <w:rPr>
          <w:rFonts w:eastAsia="Times New Roman"/>
        </w:rPr>
        <w:tab/>
        <w:t xml:space="preserve">communicate precisely with others by using clear mathematical language to discuss their </w:t>
      </w:r>
      <w:r w:rsidRPr="002758D8">
        <w:rPr>
          <w:rFonts w:eastAsia="Times New Roman"/>
        </w:rPr>
        <w:tab/>
        <w:t>reasoning.</w:t>
      </w:r>
    </w:p>
    <w:p w14:paraId="5CDAAE76" w14:textId="77777777" w:rsidR="002758D8" w:rsidRPr="002758D8" w:rsidRDefault="002758D8" w:rsidP="002758D8">
      <w:pPr>
        <w:overflowPunct w:val="0"/>
        <w:autoSpaceDE w:val="0"/>
        <w:autoSpaceDN w:val="0"/>
        <w:adjustRightInd w:val="0"/>
        <w:jc w:val="center"/>
        <w:textAlignment w:val="baseline"/>
        <w:rPr>
          <w:rFonts w:eastAsia="Times New Roman"/>
          <w:b/>
        </w:rPr>
      </w:pPr>
    </w:p>
    <w:p w14:paraId="4C63DBA1" w14:textId="77777777" w:rsidR="002758D8" w:rsidRPr="002758D8" w:rsidRDefault="002758D8" w:rsidP="002758D8">
      <w:pPr>
        <w:overflowPunct w:val="0"/>
        <w:autoSpaceDE w:val="0"/>
        <w:autoSpaceDN w:val="0"/>
        <w:adjustRightInd w:val="0"/>
        <w:jc w:val="center"/>
        <w:textAlignment w:val="baseline"/>
        <w:rPr>
          <w:rFonts w:eastAsia="Times New Roman"/>
          <w:b/>
        </w:rPr>
      </w:pPr>
    </w:p>
    <w:p w14:paraId="2DED8582" w14:textId="77777777" w:rsidR="002758D8" w:rsidRPr="002758D8" w:rsidRDefault="002758D8" w:rsidP="002758D8">
      <w:pPr>
        <w:overflowPunct w:val="0"/>
        <w:autoSpaceDE w:val="0"/>
        <w:autoSpaceDN w:val="0"/>
        <w:adjustRightInd w:val="0"/>
        <w:textAlignment w:val="baseline"/>
        <w:rPr>
          <w:rFonts w:eastAsia="Times New Roman"/>
          <w:b/>
        </w:rPr>
      </w:pPr>
      <w:r w:rsidRPr="002758D8">
        <w:rPr>
          <w:rFonts w:eastAsia="Times New Roman"/>
          <w:b/>
        </w:rPr>
        <w:t>Grouping</w:t>
      </w:r>
    </w:p>
    <w:p w14:paraId="0C2793C9" w14:textId="77777777" w:rsidR="002758D8" w:rsidRPr="002758D8" w:rsidRDefault="002758D8" w:rsidP="002758D8">
      <w:pPr>
        <w:numPr>
          <w:ilvl w:val="0"/>
          <w:numId w:val="52"/>
        </w:numPr>
        <w:overflowPunct w:val="0"/>
        <w:autoSpaceDE w:val="0"/>
        <w:autoSpaceDN w:val="0"/>
        <w:adjustRightInd w:val="0"/>
        <w:spacing w:after="200" w:line="276" w:lineRule="auto"/>
        <w:contextualSpacing/>
        <w:textAlignment w:val="baseline"/>
        <w:rPr>
          <w:rFonts w:eastAsia="Calibri"/>
        </w:rPr>
      </w:pPr>
      <w:r w:rsidRPr="002758D8">
        <w:rPr>
          <w:rFonts w:eastAsia="Calibri"/>
        </w:rPr>
        <w:t>Partner</w:t>
      </w:r>
    </w:p>
    <w:p w14:paraId="655D4B67" w14:textId="77777777" w:rsidR="002758D8" w:rsidRPr="002758D8" w:rsidRDefault="002758D8" w:rsidP="002758D8">
      <w:pPr>
        <w:overflowPunct w:val="0"/>
        <w:autoSpaceDE w:val="0"/>
        <w:autoSpaceDN w:val="0"/>
        <w:adjustRightInd w:val="0"/>
        <w:textAlignment w:val="baseline"/>
        <w:rPr>
          <w:rFonts w:eastAsia="Times New Roman"/>
          <w:b/>
        </w:rPr>
      </w:pPr>
    </w:p>
    <w:p w14:paraId="47228FE6" w14:textId="77777777" w:rsidR="002758D8" w:rsidRPr="002758D8" w:rsidRDefault="002758D8" w:rsidP="002758D8">
      <w:pPr>
        <w:overflowPunct w:val="0"/>
        <w:autoSpaceDE w:val="0"/>
        <w:autoSpaceDN w:val="0"/>
        <w:adjustRightInd w:val="0"/>
        <w:textAlignment w:val="baseline"/>
        <w:rPr>
          <w:rFonts w:eastAsia="Times New Roman"/>
          <w:b/>
        </w:rPr>
      </w:pPr>
    </w:p>
    <w:p w14:paraId="13F75076" w14:textId="77777777" w:rsidR="002758D8" w:rsidRPr="002758D8" w:rsidRDefault="002758D8" w:rsidP="002758D8">
      <w:pPr>
        <w:overflowPunct w:val="0"/>
        <w:autoSpaceDE w:val="0"/>
        <w:autoSpaceDN w:val="0"/>
        <w:adjustRightInd w:val="0"/>
        <w:textAlignment w:val="baseline"/>
        <w:rPr>
          <w:rFonts w:eastAsia="Times New Roman"/>
          <w:b/>
        </w:rPr>
      </w:pPr>
      <w:r w:rsidRPr="002758D8">
        <w:rPr>
          <w:rFonts w:eastAsia="Times New Roman"/>
          <w:b/>
        </w:rPr>
        <w:t>Time Needed</w:t>
      </w:r>
    </w:p>
    <w:p w14:paraId="11D6738C" w14:textId="77777777" w:rsidR="002758D8" w:rsidRPr="002758D8" w:rsidRDefault="002758D8" w:rsidP="002758D8">
      <w:pPr>
        <w:numPr>
          <w:ilvl w:val="0"/>
          <w:numId w:val="52"/>
        </w:numPr>
        <w:overflowPunct w:val="0"/>
        <w:autoSpaceDE w:val="0"/>
        <w:autoSpaceDN w:val="0"/>
        <w:adjustRightInd w:val="0"/>
        <w:spacing w:after="200" w:line="276" w:lineRule="auto"/>
        <w:contextualSpacing/>
        <w:textAlignment w:val="baseline"/>
        <w:rPr>
          <w:rFonts w:eastAsia="Calibri"/>
        </w:rPr>
      </w:pPr>
      <w:r w:rsidRPr="002758D8">
        <w:rPr>
          <w:rFonts w:eastAsia="Calibri"/>
        </w:rPr>
        <w:t>60-90 minutes</w:t>
      </w:r>
    </w:p>
    <w:p w14:paraId="66A6A4B0" w14:textId="77777777" w:rsidR="002758D8" w:rsidRDefault="002758D8" w:rsidP="00BB6A11">
      <w:pPr>
        <w:pStyle w:val="Heading2"/>
      </w:pPr>
      <w:r>
        <w:br w:type="page"/>
      </w:r>
    </w:p>
    <w:p w14:paraId="035B8689" w14:textId="3672A166" w:rsidR="004E5D7D" w:rsidRPr="004468C6" w:rsidRDefault="004E5D7D" w:rsidP="00BB6A11">
      <w:pPr>
        <w:pStyle w:val="Heading2"/>
      </w:pPr>
      <w:bookmarkStart w:id="44" w:name="_Toc421824019"/>
      <w:r>
        <w:lastRenderedPageBreak/>
        <w:t>MAXIMIZE VOLUME</w:t>
      </w:r>
      <w:bookmarkEnd w:id="44"/>
    </w:p>
    <w:p w14:paraId="6944E738" w14:textId="77777777" w:rsidR="004E5D7D" w:rsidRPr="00EA4797" w:rsidRDefault="004E5D7D" w:rsidP="004E5D7D">
      <w:pPr>
        <w:rPr>
          <w:b/>
          <w:sz w:val="28"/>
          <w:szCs w:val="28"/>
          <w:u w:val="single"/>
        </w:rPr>
      </w:pPr>
    </w:p>
    <w:p w14:paraId="13674B0E" w14:textId="77777777" w:rsidR="004E5D7D" w:rsidRPr="00EE1625" w:rsidRDefault="004E5D7D" w:rsidP="004E5D7D">
      <w:pPr>
        <w:rPr>
          <w:b/>
        </w:rPr>
      </w:pPr>
      <w:r w:rsidRPr="00EE1625">
        <w:rPr>
          <w:b/>
        </w:rPr>
        <w:t>Standard Addressed</w:t>
      </w:r>
      <w:r>
        <w:rPr>
          <w:b/>
        </w:rPr>
        <w:t xml:space="preserve"> in this Task</w:t>
      </w:r>
    </w:p>
    <w:p w14:paraId="1D96C366" w14:textId="5C8A4CE9" w:rsidR="004E5D7D" w:rsidRPr="00AA26AC" w:rsidRDefault="00875C0D" w:rsidP="004E5D7D">
      <w:pPr>
        <w:pStyle w:val="Default"/>
        <w:rPr>
          <w:b/>
          <w:bCs/>
        </w:rPr>
      </w:pPr>
      <w:r w:rsidRPr="00875C0D">
        <w:rPr>
          <w:b/>
          <w:bCs/>
          <w:color w:val="auto"/>
        </w:rPr>
        <w:t>MGSE</w:t>
      </w:r>
      <w:r w:rsidR="004E5D7D" w:rsidRPr="00AA26AC">
        <w:rPr>
          <w:b/>
          <w:bCs/>
        </w:rPr>
        <w:t xml:space="preserve">9-12.G.MG.3 </w:t>
      </w:r>
      <w:r w:rsidR="004E5D7D" w:rsidRPr="00AA26AC">
        <w:rPr>
          <w:bCs/>
        </w:rPr>
        <w:t>Apply geometric methods to solve design problems (e.g., designing an object or structure to satisfy physical constraints or minimize cost; working with typographic grid systems based on ratios).</w:t>
      </w:r>
    </w:p>
    <w:p w14:paraId="0FB6D3DB" w14:textId="77777777" w:rsidR="004E5D7D" w:rsidRPr="00AA26AC" w:rsidRDefault="004E5D7D" w:rsidP="004E5D7D">
      <w:pPr>
        <w:autoSpaceDE w:val="0"/>
        <w:autoSpaceDN w:val="0"/>
        <w:adjustRightInd w:val="0"/>
        <w:rPr>
          <w:rFonts w:eastAsiaTheme="minorHAnsi"/>
          <w:b/>
          <w:bCs/>
        </w:rPr>
      </w:pPr>
    </w:p>
    <w:p w14:paraId="73EA37DF" w14:textId="77777777" w:rsidR="004E5D7D" w:rsidRPr="005F0EF4" w:rsidRDefault="004E5D7D" w:rsidP="004E5D7D">
      <w:pPr>
        <w:rPr>
          <w:b/>
        </w:rPr>
      </w:pPr>
      <w:r w:rsidRPr="005F0EF4">
        <w:rPr>
          <w:b/>
        </w:rPr>
        <w:t>Standards for Mathematical Practice</w:t>
      </w:r>
    </w:p>
    <w:p w14:paraId="7B6E5281" w14:textId="77777777" w:rsidR="004E5D7D" w:rsidRPr="00536981" w:rsidRDefault="004E5D7D" w:rsidP="004E5D7D">
      <w:r w:rsidRPr="005F0EF4">
        <w:rPr>
          <w:b/>
        </w:rPr>
        <w:t xml:space="preserve">2. Reason abstractly and quantitatively </w:t>
      </w:r>
      <w:r w:rsidRPr="005F0EF4">
        <w:t xml:space="preserve">by requiring </w:t>
      </w:r>
      <w:r w:rsidRPr="00536981">
        <w:t>students to make sense of quantities and their relationships to one another in problem situations.</w:t>
      </w:r>
    </w:p>
    <w:p w14:paraId="52601FAA" w14:textId="77777777" w:rsidR="004E5D7D" w:rsidRPr="00536981" w:rsidRDefault="004E5D7D" w:rsidP="004E5D7D">
      <w:pPr>
        <w:tabs>
          <w:tab w:val="left" w:pos="2115"/>
        </w:tabs>
        <w:rPr>
          <w:b/>
        </w:rPr>
      </w:pPr>
    </w:p>
    <w:p w14:paraId="4CAB9FE3" w14:textId="77777777" w:rsidR="004E5D7D" w:rsidRPr="00536981" w:rsidRDefault="004E5D7D" w:rsidP="004E5D7D">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p>
    <w:p w14:paraId="6F21AD37" w14:textId="77777777" w:rsidR="004E5D7D" w:rsidRDefault="004E5D7D" w:rsidP="004E5D7D">
      <w:pPr>
        <w:rPr>
          <w:color w:val="0070C0"/>
        </w:rPr>
      </w:pPr>
    </w:p>
    <w:p w14:paraId="79FF0A71" w14:textId="77777777" w:rsidR="004E5D7D" w:rsidRPr="00536981" w:rsidRDefault="004E5D7D" w:rsidP="004E5D7D">
      <w:r w:rsidRPr="00536981">
        <w:rPr>
          <w:b/>
        </w:rPr>
        <w:t xml:space="preserve">7. Look for and make use of structure </w:t>
      </w:r>
      <w:r w:rsidRPr="00536981">
        <w:t>by expecting students to apply rules, look for patterns and analyze structure.</w:t>
      </w:r>
    </w:p>
    <w:p w14:paraId="48408DCE" w14:textId="77777777" w:rsidR="004E5D7D" w:rsidRPr="00536981" w:rsidRDefault="004E5D7D" w:rsidP="004E5D7D"/>
    <w:p w14:paraId="6F8D024E" w14:textId="77777777" w:rsidR="004E5D7D" w:rsidRDefault="004E5D7D" w:rsidP="004E5D7D">
      <w:pPr>
        <w:rPr>
          <w:b/>
        </w:rPr>
      </w:pPr>
      <w:r w:rsidRPr="00536981">
        <w:rPr>
          <w:b/>
        </w:rPr>
        <w:t xml:space="preserve">8. Look for and express regularity in repeated reasoning </w:t>
      </w:r>
      <w:r w:rsidRPr="00536981">
        <w:t>by expecting students to understand broader applications and look for structure and general methods in similar situations.</w:t>
      </w:r>
    </w:p>
    <w:p w14:paraId="268E34E8" w14:textId="4A81A8FE" w:rsidR="004E5D7D" w:rsidRPr="00321719" w:rsidRDefault="004E5D7D" w:rsidP="004E5D7D">
      <w:pPr>
        <w:pStyle w:val="Title"/>
        <w:jc w:val="left"/>
        <w:rPr>
          <w:b w:val="0"/>
          <w:szCs w:val="24"/>
          <w:u w:val="none"/>
        </w:rPr>
      </w:pPr>
      <w:r w:rsidRPr="00321719">
        <w:rPr>
          <w:b w:val="0"/>
          <w:szCs w:val="24"/>
          <w:u w:val="none"/>
        </w:rPr>
        <w:tab/>
      </w:r>
    </w:p>
    <w:p w14:paraId="3890777B" w14:textId="77777777" w:rsidR="004E5D7D" w:rsidRPr="00321719" w:rsidRDefault="004E5D7D" w:rsidP="004E5D7D">
      <w:pPr>
        <w:jc w:val="both"/>
        <w:rPr>
          <w:rFonts w:ascii="Comic Sans MS" w:hAnsi="Comic Sans MS"/>
        </w:rPr>
      </w:pPr>
    </w:p>
    <w:p w14:paraId="3342A37B" w14:textId="6A1AC2FC" w:rsidR="00262654" w:rsidRDefault="00262654" w:rsidP="00262654">
      <w:r>
        <w:rPr>
          <w:noProof/>
        </w:rPr>
        <mc:AlternateContent>
          <mc:Choice Requires="wpg">
            <w:drawing>
              <wp:anchor distT="0" distB="0" distL="114300" distR="114300" simplePos="0" relativeHeight="251767808" behindDoc="0" locked="0" layoutInCell="1" allowOverlap="1" wp14:anchorId="68D81720" wp14:editId="7CFDA532">
                <wp:simplePos x="0" y="0"/>
                <wp:positionH relativeFrom="column">
                  <wp:posOffset>547370</wp:posOffset>
                </wp:positionH>
                <wp:positionV relativeFrom="paragraph">
                  <wp:posOffset>870423</wp:posOffset>
                </wp:positionV>
                <wp:extent cx="4754880" cy="2947670"/>
                <wp:effectExtent l="0" t="0" r="7620" b="5080"/>
                <wp:wrapNone/>
                <wp:docPr id="401" name="Group 4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54880" cy="2947670"/>
                          <a:chOff x="0" y="0"/>
                          <a:chExt cx="4755106" cy="2947711"/>
                        </a:xfrm>
                      </wpg:grpSpPr>
                      <wps:wsp>
                        <wps:cNvPr id="328" name="Rectangle 328"/>
                        <wps:cNvSpPr/>
                        <wps:spPr>
                          <a:xfrm>
                            <a:off x="306767" y="300867"/>
                            <a:ext cx="3120326" cy="1844298"/>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7" name="Rectangle 337"/>
                        <wps:cNvSpPr/>
                        <wps:spPr>
                          <a:xfrm>
                            <a:off x="306767" y="300867"/>
                            <a:ext cx="284136" cy="268637"/>
                          </a:xfrm>
                          <a:prstGeom prst="rect">
                            <a:avLst/>
                          </a:prstGeom>
                          <a:ln>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8" name="Rectangle 338"/>
                        <wps:cNvSpPr/>
                        <wps:spPr>
                          <a:xfrm>
                            <a:off x="3144357" y="1881894"/>
                            <a:ext cx="283845" cy="268605"/>
                          </a:xfrm>
                          <a:prstGeom prst="rect">
                            <a:avLst/>
                          </a:prstGeom>
                          <a:solidFill>
                            <a:srgbClr val="4F81BD"/>
                          </a:solidFill>
                          <a:ln w="25400" cap="flat" cmpd="sng" algn="ctr">
                            <a:solidFill>
                              <a:srgbClr val="4F81BD">
                                <a:shade val="50000"/>
                              </a:srgbClr>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9" name="Rectangle 339"/>
                        <wps:cNvSpPr/>
                        <wps:spPr>
                          <a:xfrm>
                            <a:off x="306767" y="1881894"/>
                            <a:ext cx="284136" cy="268637"/>
                          </a:xfrm>
                          <a:prstGeom prst="rect">
                            <a:avLst/>
                          </a:prstGeom>
                          <a:solidFill>
                            <a:srgbClr val="4F81BD"/>
                          </a:solidFill>
                          <a:ln w="25400" cap="flat" cmpd="sng" algn="ctr">
                            <a:solidFill>
                              <a:srgbClr val="4F81BD">
                                <a:shade val="50000"/>
                              </a:srgbClr>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0" name="Rectangle 340"/>
                        <wps:cNvSpPr/>
                        <wps:spPr>
                          <a:xfrm>
                            <a:off x="3144357" y="306766"/>
                            <a:ext cx="283845" cy="268605"/>
                          </a:xfrm>
                          <a:prstGeom prst="rect">
                            <a:avLst/>
                          </a:prstGeom>
                          <a:solidFill>
                            <a:srgbClr val="4F81BD"/>
                          </a:solidFill>
                          <a:ln w="25400" cap="flat" cmpd="sng" algn="ctr">
                            <a:solidFill>
                              <a:srgbClr val="4F81BD">
                                <a:shade val="50000"/>
                              </a:srgbClr>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1" name="Straight Connector 341"/>
                        <wps:cNvCnPr/>
                        <wps:spPr>
                          <a:xfrm flipH="1">
                            <a:off x="3858179" y="300867"/>
                            <a:ext cx="5080" cy="184404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42" name="Straight Connector 342"/>
                        <wps:cNvCnPr/>
                        <wps:spPr>
                          <a:xfrm>
                            <a:off x="3787386" y="300867"/>
                            <a:ext cx="17526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43" name="Straight Connector 343"/>
                        <wps:cNvCnPr/>
                        <wps:spPr>
                          <a:xfrm>
                            <a:off x="3787386" y="2153264"/>
                            <a:ext cx="175260" cy="0"/>
                          </a:xfrm>
                          <a:prstGeom prst="line">
                            <a:avLst/>
                          </a:prstGeom>
                          <a:noFill/>
                          <a:ln w="9525" cap="flat" cmpd="sng" algn="ctr">
                            <a:solidFill>
                              <a:srgbClr val="4F81BD">
                                <a:shade val="95000"/>
                                <a:satMod val="105000"/>
                              </a:srgbClr>
                            </a:solidFill>
                            <a:prstDash val="solid"/>
                          </a:ln>
                          <a:effectLst/>
                        </wps:spPr>
                        <wps:bodyPr/>
                      </wps:wsp>
                      <wps:wsp>
                        <wps:cNvPr id="344" name="Straight Connector 344"/>
                        <wps:cNvCnPr/>
                        <wps:spPr>
                          <a:xfrm>
                            <a:off x="300868" y="2566219"/>
                            <a:ext cx="315595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76" name="Straight Connector 376"/>
                        <wps:cNvCnPr/>
                        <wps:spPr>
                          <a:xfrm>
                            <a:off x="289069" y="2501326"/>
                            <a:ext cx="0" cy="14414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82" name="Straight Connector 382"/>
                        <wps:cNvCnPr/>
                        <wps:spPr>
                          <a:xfrm>
                            <a:off x="3462922" y="2501326"/>
                            <a:ext cx="0" cy="144145"/>
                          </a:xfrm>
                          <a:prstGeom prst="line">
                            <a:avLst/>
                          </a:prstGeom>
                          <a:noFill/>
                          <a:ln w="9525" cap="flat" cmpd="sng" algn="ctr">
                            <a:solidFill>
                              <a:srgbClr val="4F81BD">
                                <a:shade val="95000"/>
                                <a:satMod val="105000"/>
                              </a:srgbClr>
                            </a:solidFill>
                            <a:prstDash val="solid"/>
                          </a:ln>
                          <a:effectLst/>
                        </wps:spPr>
                        <wps:bodyPr/>
                      </wps:wsp>
                      <wps:wsp>
                        <wps:cNvPr id="385" name="Straight Connector 385"/>
                        <wps:cNvCnPr/>
                        <wps:spPr>
                          <a:xfrm>
                            <a:off x="589936" y="572237"/>
                            <a:ext cx="0" cy="1307056"/>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386" name="Straight Connector 386"/>
                        <wps:cNvCnPr/>
                        <wps:spPr>
                          <a:xfrm>
                            <a:off x="3144357" y="572237"/>
                            <a:ext cx="0" cy="1307056"/>
                          </a:xfrm>
                          <a:prstGeom prst="line">
                            <a:avLst/>
                          </a:prstGeom>
                          <a:noFill/>
                          <a:ln w="9525" cap="flat" cmpd="sng" algn="ctr">
                            <a:solidFill>
                              <a:srgbClr val="4F81BD">
                                <a:shade val="95000"/>
                                <a:satMod val="105000"/>
                              </a:srgbClr>
                            </a:solidFill>
                            <a:prstDash val="dash"/>
                          </a:ln>
                          <a:effectLst/>
                        </wps:spPr>
                        <wps:bodyPr/>
                      </wps:wsp>
                      <wps:wsp>
                        <wps:cNvPr id="387" name="Straight Connector 387"/>
                        <wps:cNvCnPr/>
                        <wps:spPr>
                          <a:xfrm>
                            <a:off x="589936" y="572237"/>
                            <a:ext cx="2552054" cy="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388" name="Straight Connector 388"/>
                        <wps:cNvCnPr/>
                        <wps:spPr>
                          <a:xfrm>
                            <a:off x="595835" y="1875995"/>
                            <a:ext cx="2552054" cy="0"/>
                          </a:xfrm>
                          <a:prstGeom prst="line">
                            <a:avLst/>
                          </a:prstGeom>
                          <a:noFill/>
                          <a:ln w="9525" cap="flat" cmpd="sng" algn="ctr">
                            <a:solidFill>
                              <a:srgbClr val="4F81BD">
                                <a:shade val="95000"/>
                                <a:satMod val="105000"/>
                              </a:srgbClr>
                            </a:solidFill>
                            <a:prstDash val="dash"/>
                          </a:ln>
                          <a:effectLst/>
                        </wps:spPr>
                        <wps:bodyPr/>
                      </wps:wsp>
                      <wps:wsp>
                        <wps:cNvPr id="389" name="Text Box 2"/>
                        <wps:cNvSpPr txBox="1">
                          <a:spLocks noChangeArrowheads="1"/>
                        </wps:cNvSpPr>
                        <wps:spPr bwMode="auto">
                          <a:xfrm>
                            <a:off x="3928971" y="1032387"/>
                            <a:ext cx="826135" cy="304800"/>
                          </a:xfrm>
                          <a:prstGeom prst="rect">
                            <a:avLst/>
                          </a:prstGeom>
                          <a:solidFill>
                            <a:srgbClr val="FFFFFF"/>
                          </a:solidFill>
                          <a:ln w="9525">
                            <a:noFill/>
                            <a:miter lim="800000"/>
                            <a:headEnd/>
                            <a:tailEnd/>
                          </a:ln>
                        </wps:spPr>
                        <wps:txbx>
                          <w:txbxContent>
                            <w:p w14:paraId="21841E15" w14:textId="77777777" w:rsidR="00B73DEB" w:rsidRPr="00CC7C90" w:rsidRDefault="00B73DEB" w:rsidP="00262654">
                              <w:pPr>
                                <w:jc w:val="center"/>
                              </w:pPr>
                              <w:r w:rsidRPr="00CC7C90">
                                <w:t>42  inches</w:t>
                              </w:r>
                            </w:p>
                          </w:txbxContent>
                        </wps:txbx>
                        <wps:bodyPr rot="0" vert="horz" wrap="square" lIns="91440" tIns="45720" rIns="91440" bIns="45720" anchor="t" anchorCtr="0">
                          <a:noAutofit/>
                        </wps:bodyPr>
                      </wps:wsp>
                      <wps:wsp>
                        <wps:cNvPr id="390" name="Text Box 2"/>
                        <wps:cNvSpPr txBox="1">
                          <a:spLocks noChangeArrowheads="1"/>
                        </wps:cNvSpPr>
                        <wps:spPr bwMode="auto">
                          <a:xfrm>
                            <a:off x="1380449" y="2642911"/>
                            <a:ext cx="826135" cy="304800"/>
                          </a:xfrm>
                          <a:prstGeom prst="rect">
                            <a:avLst/>
                          </a:prstGeom>
                          <a:solidFill>
                            <a:srgbClr val="FFFFFF"/>
                          </a:solidFill>
                          <a:ln w="9525">
                            <a:noFill/>
                            <a:miter lim="800000"/>
                            <a:headEnd/>
                            <a:tailEnd/>
                          </a:ln>
                        </wps:spPr>
                        <wps:txbx>
                          <w:txbxContent>
                            <w:p w14:paraId="6482DB6D" w14:textId="736F632D" w:rsidR="00B73DEB" w:rsidRPr="00CC7C90" w:rsidRDefault="00B73DEB" w:rsidP="00262654">
                              <w:pPr>
                                <w:jc w:val="center"/>
                              </w:pPr>
                              <w:r>
                                <w:t>78</w:t>
                              </w:r>
                              <w:r w:rsidRPr="00CC7C90">
                                <w:t xml:space="preserve"> inches</w:t>
                              </w:r>
                            </w:p>
                          </w:txbxContent>
                        </wps:txbx>
                        <wps:bodyPr rot="0" vert="horz" wrap="square" lIns="91440" tIns="45720" rIns="91440" bIns="45720" anchor="t" anchorCtr="0">
                          <a:noAutofit/>
                        </wps:bodyPr>
                      </wps:wsp>
                      <wps:wsp>
                        <wps:cNvPr id="391" name="Text Box 2"/>
                        <wps:cNvSpPr txBox="1">
                          <a:spLocks noChangeArrowheads="1"/>
                        </wps:cNvSpPr>
                        <wps:spPr bwMode="auto">
                          <a:xfrm>
                            <a:off x="0" y="300867"/>
                            <a:ext cx="304359" cy="268637"/>
                          </a:xfrm>
                          <a:prstGeom prst="rect">
                            <a:avLst/>
                          </a:prstGeom>
                          <a:solidFill>
                            <a:srgbClr val="FFFFFF"/>
                          </a:solidFill>
                          <a:ln w="9525">
                            <a:noFill/>
                            <a:miter lim="800000"/>
                            <a:headEnd/>
                            <a:tailEnd/>
                          </a:ln>
                        </wps:spPr>
                        <wps:txbx>
                          <w:txbxContent>
                            <w:p w14:paraId="37B0E2BF" w14:textId="77777777" w:rsidR="00B73DEB" w:rsidRPr="00CC7C90" w:rsidRDefault="00B73DEB" w:rsidP="00262654">
                              <w:pPr>
                                <w:jc w:val="center"/>
                              </w:pPr>
                              <m:oMathPara>
                                <m:oMath>
                                  <m:r>
                                    <w:rPr>
                                      <w:rFonts w:ascii="Cambria Math" w:hAnsi="Cambria Math"/>
                                    </w:rPr>
                                    <m:t>x</m:t>
                                  </m:r>
                                </m:oMath>
                              </m:oMathPara>
                            </w:p>
                          </w:txbxContent>
                        </wps:txbx>
                        <wps:bodyPr rot="0" vert="horz" wrap="square" lIns="91440" tIns="45720" rIns="91440" bIns="45720" anchor="t" anchorCtr="0">
                          <a:noAutofit/>
                        </wps:bodyPr>
                      </wps:wsp>
                      <wps:wsp>
                        <wps:cNvPr id="392" name="Text Box 2"/>
                        <wps:cNvSpPr txBox="1">
                          <a:spLocks noChangeArrowheads="1"/>
                        </wps:cNvSpPr>
                        <wps:spPr bwMode="auto">
                          <a:xfrm>
                            <a:off x="306767" y="0"/>
                            <a:ext cx="289302" cy="304800"/>
                          </a:xfrm>
                          <a:prstGeom prst="rect">
                            <a:avLst/>
                          </a:prstGeom>
                          <a:solidFill>
                            <a:srgbClr val="FFFFFF"/>
                          </a:solidFill>
                          <a:ln w="9525">
                            <a:noFill/>
                            <a:miter lim="800000"/>
                            <a:headEnd/>
                            <a:tailEnd/>
                          </a:ln>
                        </wps:spPr>
                        <wps:txbx>
                          <w:txbxContent>
                            <w:p w14:paraId="0C54323A" w14:textId="77777777" w:rsidR="00B73DEB" w:rsidRPr="00CC7C90" w:rsidRDefault="00B73DEB" w:rsidP="00262654">
                              <w:pPr>
                                <w:jc w:val="center"/>
                              </w:pPr>
                              <m:oMathPara>
                                <m:oMath>
                                  <m:r>
                                    <w:rPr>
                                      <w:rFonts w:ascii="Cambria Math" w:hAnsi="Cambria Math"/>
                                    </w:rPr>
                                    <m:t>x</m:t>
                                  </m:r>
                                </m:oMath>
                              </m:oMathPara>
                            </w:p>
                          </w:txbxContent>
                        </wps:txbx>
                        <wps:bodyPr rot="0" vert="horz" wrap="square" lIns="91440" tIns="45720" rIns="91440" bIns="45720" anchor="t" anchorCtr="0">
                          <a:noAutofit/>
                        </wps:bodyPr>
                      </wps:wsp>
                      <wps:wsp>
                        <wps:cNvPr id="393" name="Text Box 2"/>
                        <wps:cNvSpPr txBox="1">
                          <a:spLocks noChangeArrowheads="1"/>
                        </wps:cNvSpPr>
                        <wps:spPr bwMode="auto">
                          <a:xfrm>
                            <a:off x="3427526" y="300867"/>
                            <a:ext cx="288925" cy="268637"/>
                          </a:xfrm>
                          <a:prstGeom prst="rect">
                            <a:avLst/>
                          </a:prstGeom>
                          <a:solidFill>
                            <a:srgbClr val="FFFFFF"/>
                          </a:solidFill>
                          <a:ln w="9525">
                            <a:noFill/>
                            <a:miter lim="800000"/>
                            <a:headEnd/>
                            <a:tailEnd/>
                          </a:ln>
                        </wps:spPr>
                        <wps:txbx>
                          <w:txbxContent>
                            <w:p w14:paraId="41885C44" w14:textId="77777777" w:rsidR="00B73DEB" w:rsidRPr="00CC7C90" w:rsidRDefault="00B73DEB" w:rsidP="00262654">
                              <w:pPr>
                                <w:jc w:val="center"/>
                              </w:pPr>
                              <m:oMathPara>
                                <m:oMath>
                                  <m:r>
                                    <w:rPr>
                                      <w:rFonts w:ascii="Cambria Math" w:hAnsi="Cambria Math"/>
                                    </w:rPr>
                                    <m:t>x</m:t>
                                  </m:r>
                                </m:oMath>
                              </m:oMathPara>
                            </w:p>
                          </w:txbxContent>
                        </wps:txbx>
                        <wps:bodyPr rot="0" vert="horz" wrap="square" lIns="91440" tIns="45720" rIns="91440" bIns="45720" anchor="t" anchorCtr="0">
                          <a:noAutofit/>
                        </wps:bodyPr>
                      </wps:wsp>
                      <wps:wsp>
                        <wps:cNvPr id="394" name="Text Box 2"/>
                        <wps:cNvSpPr txBox="1">
                          <a:spLocks noChangeArrowheads="1"/>
                        </wps:cNvSpPr>
                        <wps:spPr bwMode="auto">
                          <a:xfrm>
                            <a:off x="3138457" y="0"/>
                            <a:ext cx="289302" cy="304800"/>
                          </a:xfrm>
                          <a:prstGeom prst="rect">
                            <a:avLst/>
                          </a:prstGeom>
                          <a:solidFill>
                            <a:srgbClr val="FFFFFF"/>
                          </a:solidFill>
                          <a:ln w="9525">
                            <a:noFill/>
                            <a:miter lim="800000"/>
                            <a:headEnd/>
                            <a:tailEnd/>
                          </a:ln>
                        </wps:spPr>
                        <wps:txbx>
                          <w:txbxContent>
                            <w:p w14:paraId="24120BFC" w14:textId="77777777" w:rsidR="00B73DEB" w:rsidRPr="00CC7C90" w:rsidRDefault="00B73DEB" w:rsidP="00262654">
                              <w:pPr>
                                <w:jc w:val="center"/>
                              </w:pPr>
                              <m:oMathPara>
                                <m:oMath>
                                  <m:r>
                                    <w:rPr>
                                      <w:rFonts w:ascii="Cambria Math" w:hAnsi="Cambria Math"/>
                                    </w:rPr>
                                    <m:t>x</m:t>
                                  </m:r>
                                </m:oMath>
                              </m:oMathPara>
                            </w:p>
                          </w:txbxContent>
                        </wps:txbx>
                        <wps:bodyPr rot="0" vert="horz" wrap="square" lIns="91440" tIns="45720" rIns="91440" bIns="45720" anchor="t" anchorCtr="0">
                          <a:noAutofit/>
                        </wps:bodyPr>
                      </wps:wsp>
                      <wps:wsp>
                        <wps:cNvPr id="395" name="Text Box 2"/>
                        <wps:cNvSpPr txBox="1">
                          <a:spLocks noChangeArrowheads="1"/>
                        </wps:cNvSpPr>
                        <wps:spPr bwMode="auto">
                          <a:xfrm>
                            <a:off x="3138457" y="2170963"/>
                            <a:ext cx="288925" cy="304800"/>
                          </a:xfrm>
                          <a:prstGeom prst="rect">
                            <a:avLst/>
                          </a:prstGeom>
                          <a:solidFill>
                            <a:srgbClr val="FFFFFF"/>
                          </a:solidFill>
                          <a:ln w="9525">
                            <a:noFill/>
                            <a:miter lim="800000"/>
                            <a:headEnd/>
                            <a:tailEnd/>
                          </a:ln>
                        </wps:spPr>
                        <wps:txbx>
                          <w:txbxContent>
                            <w:p w14:paraId="5883BA3B" w14:textId="77777777" w:rsidR="00B73DEB" w:rsidRPr="00CC7C90" w:rsidRDefault="00B73DEB" w:rsidP="00262654">
                              <w:pPr>
                                <w:jc w:val="center"/>
                              </w:pPr>
                              <m:oMathPara>
                                <m:oMath>
                                  <m:r>
                                    <w:rPr>
                                      <w:rFonts w:ascii="Cambria Math" w:hAnsi="Cambria Math"/>
                                    </w:rPr>
                                    <m:t>x</m:t>
                                  </m:r>
                                </m:oMath>
                              </m:oMathPara>
                            </w:p>
                          </w:txbxContent>
                        </wps:txbx>
                        <wps:bodyPr rot="0" vert="horz" wrap="square" lIns="91440" tIns="45720" rIns="91440" bIns="45720" anchor="t" anchorCtr="0">
                          <a:noAutofit/>
                        </wps:bodyPr>
                      </wps:wsp>
                      <wps:wsp>
                        <wps:cNvPr id="396" name="Text Box 2"/>
                        <wps:cNvSpPr txBox="1">
                          <a:spLocks noChangeArrowheads="1"/>
                        </wps:cNvSpPr>
                        <wps:spPr bwMode="auto">
                          <a:xfrm>
                            <a:off x="3427526" y="1875995"/>
                            <a:ext cx="288925" cy="284136"/>
                          </a:xfrm>
                          <a:prstGeom prst="rect">
                            <a:avLst/>
                          </a:prstGeom>
                          <a:solidFill>
                            <a:srgbClr val="FFFFFF"/>
                          </a:solidFill>
                          <a:ln w="9525">
                            <a:noFill/>
                            <a:miter lim="800000"/>
                            <a:headEnd/>
                            <a:tailEnd/>
                          </a:ln>
                        </wps:spPr>
                        <wps:txbx>
                          <w:txbxContent>
                            <w:p w14:paraId="32ACA732" w14:textId="77777777" w:rsidR="00B73DEB" w:rsidRPr="00CC7C90" w:rsidRDefault="00B73DEB" w:rsidP="00262654">
                              <w:pPr>
                                <w:jc w:val="center"/>
                              </w:pPr>
                              <m:oMathPara>
                                <m:oMath>
                                  <m:r>
                                    <w:rPr>
                                      <w:rFonts w:ascii="Cambria Math" w:hAnsi="Cambria Math"/>
                                    </w:rPr>
                                    <m:t>x</m:t>
                                  </m:r>
                                </m:oMath>
                              </m:oMathPara>
                            </w:p>
                          </w:txbxContent>
                        </wps:txbx>
                        <wps:bodyPr rot="0" vert="horz" wrap="square" lIns="91440" tIns="45720" rIns="91440" bIns="45720" anchor="t" anchorCtr="0">
                          <a:noAutofit/>
                        </wps:bodyPr>
                      </wps:wsp>
                      <wps:wsp>
                        <wps:cNvPr id="397" name="Text Box 2"/>
                        <wps:cNvSpPr txBox="1">
                          <a:spLocks noChangeArrowheads="1"/>
                        </wps:cNvSpPr>
                        <wps:spPr bwMode="auto">
                          <a:xfrm>
                            <a:off x="11799" y="1881894"/>
                            <a:ext cx="288925" cy="268637"/>
                          </a:xfrm>
                          <a:prstGeom prst="rect">
                            <a:avLst/>
                          </a:prstGeom>
                          <a:solidFill>
                            <a:srgbClr val="FFFFFF"/>
                          </a:solidFill>
                          <a:ln w="9525">
                            <a:noFill/>
                            <a:miter lim="800000"/>
                            <a:headEnd/>
                            <a:tailEnd/>
                          </a:ln>
                        </wps:spPr>
                        <wps:txbx>
                          <w:txbxContent>
                            <w:p w14:paraId="4C6A1C6E" w14:textId="77777777" w:rsidR="00B73DEB" w:rsidRPr="00CC7C90" w:rsidRDefault="00B73DEB" w:rsidP="00262654">
                              <w:pPr>
                                <w:jc w:val="center"/>
                              </w:pPr>
                              <m:oMathPara>
                                <m:oMath>
                                  <m:r>
                                    <w:rPr>
                                      <w:rFonts w:ascii="Cambria Math" w:hAnsi="Cambria Math"/>
                                    </w:rPr>
                                    <m:t>x</m:t>
                                  </m:r>
                                </m:oMath>
                              </m:oMathPara>
                            </w:p>
                          </w:txbxContent>
                        </wps:txbx>
                        <wps:bodyPr rot="0" vert="horz" wrap="square" lIns="91440" tIns="45720" rIns="91440" bIns="45720" anchor="t" anchorCtr="0">
                          <a:noAutofit/>
                        </wps:bodyPr>
                      </wps:wsp>
                      <wps:wsp>
                        <wps:cNvPr id="398" name="Text Box 2"/>
                        <wps:cNvSpPr txBox="1">
                          <a:spLocks noChangeArrowheads="1"/>
                        </wps:cNvSpPr>
                        <wps:spPr bwMode="auto">
                          <a:xfrm>
                            <a:off x="289069" y="2159164"/>
                            <a:ext cx="288925" cy="304800"/>
                          </a:xfrm>
                          <a:prstGeom prst="rect">
                            <a:avLst/>
                          </a:prstGeom>
                          <a:solidFill>
                            <a:srgbClr val="FFFFFF"/>
                          </a:solidFill>
                          <a:ln w="9525">
                            <a:noFill/>
                            <a:miter lim="800000"/>
                            <a:headEnd/>
                            <a:tailEnd/>
                          </a:ln>
                        </wps:spPr>
                        <wps:txbx>
                          <w:txbxContent>
                            <w:p w14:paraId="07AA1B74" w14:textId="77777777" w:rsidR="00B73DEB" w:rsidRPr="00CC7C90" w:rsidRDefault="00B73DEB" w:rsidP="00262654">
                              <w:pPr>
                                <w:jc w:val="center"/>
                              </w:pPr>
                              <m:oMathPara>
                                <m:oMath>
                                  <m:r>
                                    <w:rPr>
                                      <w:rFonts w:ascii="Cambria Math" w:hAnsi="Cambria Math"/>
                                    </w:rPr>
                                    <m:t>x</m:t>
                                  </m:r>
                                </m:oMath>
                              </m:oMathPara>
                            </w:p>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68D81720" id="Group 401" o:spid="_x0000_s1028" style="position:absolute;margin-left:43.1pt;margin-top:68.55pt;width:374.4pt;height:232.1pt;z-index:251767808" coordsize="47551,29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">
                <v:rect id="Rectangle 328" o:spid="_x0000_s1029" style="position:absolute;left:3067;top:3008;width:31203;height:184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" filled="f" strokecolor="#243f60 [1604]" strokeweight="2pt"/>
                <v:rect id="Rectangle 337" o:spid="_x0000_s1030" style="position:absolute;left:3067;top:3008;width:2842;height:26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" fillcolor="#4f81bd [3204]" strokecolor="#243f60 [1604]" strokeweight="2pt">
                  <v:stroke dashstyle="3 1"/>
                </v:rect>
                <v:rect id="Rectangle 338" o:spid="_x0000_s1031" style="position:absolute;left:31443;top:18818;width:2839;height:26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" fillcolor="#4f81bd" strokecolor="#385d8a" strokeweight="2pt">
                  <v:stroke dashstyle="3 1"/>
                </v:rect>
                <v:rect id="Rectangle 339" o:spid="_x0000_s1032" style="position:absolute;left:3067;top:18818;width:2842;height:26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" fillcolor="#4f81bd" strokecolor="#385d8a" strokeweight="2pt">
                  <v:stroke dashstyle="3 1"/>
                </v:rect>
                <v:rect id="Rectangle 340" o:spid="_x0000_s1033" style="position:absolute;left:31443;top:3067;width:2839;height:26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" fillcolor="#4f81bd" strokecolor="#385d8a" strokeweight="2pt">
                  <v:stroke dashstyle="3 1"/>
                </v:rect>
                <v:line id="Straight Connector 341" o:spid="_x0000_s1034" style="position:absolute;flip:x;visibility:visible;mso-wrap-style:square" from="38581,3008" to="38632,21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" strokecolor="#4579b8 [3044]"/>
                <v:line id="Straight Connector 342" o:spid="_x0000_s1035" style="position:absolute;visibility:visible;mso-wrap-style:square" from="37873,3008" to="39626,3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" strokecolor="#4579b8 [3044]"/>
                <v:line id="Straight Connector 343" o:spid="_x0000_s1036" style="position:absolute;visibility:visible;mso-wrap-style:square" from="37873,21532" to="39626,215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" strokecolor="#4a7ebb"/>
                <v:line id="Straight Connector 344" o:spid="_x0000_s1037" style="position:absolute;visibility:visible;mso-wrap-style:square" from="3008,25662" to="34568,256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" strokecolor="#4579b8 [3044]"/>
                <v:line id="Straight Connector 376" o:spid="_x0000_s1038" style="position:absolute;visibility:visible;mso-wrap-style:square" from="2890,25013" to="2890,26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" strokecolor="#4579b8 [3044]"/>
                <v:line id="Straight Connector 382" o:spid="_x0000_s1039" style="position:absolute;visibility:visible;mso-wrap-style:square" from="34629,25013" to="34629,26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" strokecolor="#4a7ebb"/>
                <v:line id="Straight Connector 385" o:spid="_x0000_s1040" style="position:absolute;visibility:visible;mso-wrap-style:square" from="5899,5722" to="5899,18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" strokecolor="#4579b8 [3044]">
                  <v:stroke dashstyle="dash"/>
                </v:line>
                <v:line id="Straight Connector 386" o:spid="_x0000_s1041" style="position:absolute;visibility:visible;mso-wrap-style:square" from="31443,5722" to="31443,18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" strokecolor="#4a7ebb">
                  <v:stroke dashstyle="dash"/>
                </v:line>
                <v:line id="Straight Connector 387" o:spid="_x0000_s1042" style="position:absolute;visibility:visible;mso-wrap-style:square" from="5899,5722" to="31419,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" strokecolor="#4579b8 [3044]">
                  <v:stroke dashstyle="dash"/>
                </v:line>
                <v:line id="Straight Connector 388" o:spid="_x0000_s1043" style="position:absolute;visibility:visible;mso-wrap-style:square" from="5958,18759" to="31478,18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" strokecolor="#4a7ebb">
                  <v:stroke dashstyle="dash"/>
                </v:line>
                <v:shape id="Text Box 2" o:spid="_x0000_s1044" type="#_x0000_t202" style="position:absolute;left:39289;top:10323;width:8262;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" stroked="f">
                  <v:textbox>
                    <w:txbxContent>
                      <w:p w14:paraId="21841E15" w14:textId="77777777" w:rsidR="00B73DEB" w:rsidRPr="00CC7C90" w:rsidRDefault="00B73DEB" w:rsidP="00262654">
                        <w:pPr>
                          <w:jc w:val="center"/>
                        </w:pPr>
                        <w:r w:rsidRPr="00CC7C90">
                          <w:t>42  inches</w:t>
                        </w:r>
                      </w:p>
                    </w:txbxContent>
                  </v:textbox>
                </v:shape>
                <v:shape id="Text Box 2" o:spid="_x0000_s1045" type="#_x0000_t202" style="position:absolute;left:13804;top:26429;width:8261;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" stroked="f">
                  <v:textbox>
                    <w:txbxContent>
                      <w:p w14:paraId="6482DB6D" w14:textId="736F632D" w:rsidR="00B73DEB" w:rsidRPr="00CC7C90" w:rsidRDefault="00B73DEB" w:rsidP="00262654">
                        <w:pPr>
                          <w:jc w:val="center"/>
                        </w:pPr>
                        <w:r>
                          <w:t>78</w:t>
                        </w:r>
                        <w:r w:rsidRPr="00CC7C90">
                          <w:t xml:space="preserve"> inches</w:t>
                        </w:r>
                      </w:p>
                    </w:txbxContent>
                  </v:textbox>
                </v:shape>
                <v:shape id="Text Box 2" o:spid="_x0000_s1046" type="#_x0000_t202" style="position:absolute;top:3008;width:3043;height:26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" stroked="f">
                  <v:textbox>
                    <w:txbxContent>
                      <w:p w14:paraId="37B0E2BF" w14:textId="77777777" w:rsidR="00B73DEB" w:rsidRPr="00CC7C90" w:rsidRDefault="00B73DEB" w:rsidP="00262654">
                        <w:pPr>
                          <w:jc w:val="center"/>
                        </w:pPr>
                        <m:oMathPara>
                          <m:oMath>
                            <m:r>
                              <w:rPr>
                                <w:rFonts w:ascii="Cambria Math" w:hAnsi="Cambria Math"/>
                              </w:rPr>
                              <m:t>x</m:t>
                            </m:r>
                          </m:oMath>
                        </m:oMathPara>
                      </w:p>
                    </w:txbxContent>
                  </v:textbox>
                </v:shape>
                <v:shape id="Text Box 2" o:spid="_x0000_s1047" type="#_x0000_t202" style="position:absolute;left:3067;width:2893;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" stroked="f">
                  <v:textbox>
                    <w:txbxContent>
                      <w:p w14:paraId="0C54323A" w14:textId="77777777" w:rsidR="00B73DEB" w:rsidRPr="00CC7C90" w:rsidRDefault="00B73DEB" w:rsidP="00262654">
                        <w:pPr>
                          <w:jc w:val="center"/>
                        </w:pPr>
                        <m:oMathPara>
                          <m:oMath>
                            <m:r>
                              <w:rPr>
                                <w:rFonts w:ascii="Cambria Math" w:hAnsi="Cambria Math"/>
                              </w:rPr>
                              <m:t>x</m:t>
                            </m:r>
                          </m:oMath>
                        </m:oMathPara>
                      </w:p>
                    </w:txbxContent>
                  </v:textbox>
                </v:shape>
                <v:shape id="Text Box 2" o:spid="_x0000_s1048" type="#_x0000_t202" style="position:absolute;left:34275;top:3008;width:2889;height:26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" stroked="f">
                  <v:textbox>
                    <w:txbxContent>
                      <w:p w14:paraId="41885C44" w14:textId="77777777" w:rsidR="00B73DEB" w:rsidRPr="00CC7C90" w:rsidRDefault="00B73DEB" w:rsidP="00262654">
                        <w:pPr>
                          <w:jc w:val="center"/>
                        </w:pPr>
                        <m:oMathPara>
                          <m:oMath>
                            <m:r>
                              <w:rPr>
                                <w:rFonts w:ascii="Cambria Math" w:hAnsi="Cambria Math"/>
                              </w:rPr>
                              <m:t>x</m:t>
                            </m:r>
                          </m:oMath>
                        </m:oMathPara>
                      </w:p>
                    </w:txbxContent>
                  </v:textbox>
                </v:shape>
                <v:shape id="Text Box 2" o:spid="_x0000_s1049" type="#_x0000_t202" style="position:absolute;left:31384;width:2893;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" stroked="f">
                  <v:textbox>
                    <w:txbxContent>
                      <w:p w14:paraId="24120BFC" w14:textId="77777777" w:rsidR="00B73DEB" w:rsidRPr="00CC7C90" w:rsidRDefault="00B73DEB" w:rsidP="00262654">
                        <w:pPr>
                          <w:jc w:val="center"/>
                        </w:pPr>
                        <m:oMathPara>
                          <m:oMath>
                            <m:r>
                              <w:rPr>
                                <w:rFonts w:ascii="Cambria Math" w:hAnsi="Cambria Math"/>
                              </w:rPr>
                              <m:t>x</m:t>
                            </m:r>
                          </m:oMath>
                        </m:oMathPara>
                      </w:p>
                    </w:txbxContent>
                  </v:textbox>
                </v:shape>
                <v:shape id="Text Box 2" o:spid="_x0000_s1050" type="#_x0000_t202" style="position:absolute;left:31384;top:21709;width:2889;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" stroked="f">
                  <v:textbox>
                    <w:txbxContent>
                      <w:p w14:paraId="5883BA3B" w14:textId="77777777" w:rsidR="00B73DEB" w:rsidRPr="00CC7C90" w:rsidRDefault="00B73DEB" w:rsidP="00262654">
                        <w:pPr>
                          <w:jc w:val="center"/>
                        </w:pPr>
                        <m:oMathPara>
                          <m:oMath>
                            <m:r>
                              <w:rPr>
                                <w:rFonts w:ascii="Cambria Math" w:hAnsi="Cambria Math"/>
                              </w:rPr>
                              <m:t>x</m:t>
                            </m:r>
                          </m:oMath>
                        </m:oMathPara>
                      </w:p>
                    </w:txbxContent>
                  </v:textbox>
                </v:shape>
                <v:shape id="Text Box 2" o:spid="_x0000_s1051" type="#_x0000_t202" style="position:absolute;left:34275;top:18759;width:2889;height:2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" stroked="f">
                  <v:textbox>
                    <w:txbxContent>
                      <w:p w14:paraId="32ACA732" w14:textId="77777777" w:rsidR="00B73DEB" w:rsidRPr="00CC7C90" w:rsidRDefault="00B73DEB" w:rsidP="00262654">
                        <w:pPr>
                          <w:jc w:val="center"/>
                        </w:pPr>
                        <m:oMathPara>
                          <m:oMath>
                            <m:r>
                              <w:rPr>
                                <w:rFonts w:ascii="Cambria Math" w:hAnsi="Cambria Math"/>
                              </w:rPr>
                              <m:t>x</m:t>
                            </m:r>
                          </m:oMath>
                        </m:oMathPara>
                      </w:p>
                    </w:txbxContent>
                  </v:textbox>
                </v:shape>
                <v:shape id="Text Box 2" o:spid="_x0000_s1052" type="#_x0000_t202" style="position:absolute;left:117;top:18818;width:2890;height:26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" stroked="f">
                  <v:textbox>
                    <w:txbxContent>
                      <w:p w14:paraId="4C6A1C6E" w14:textId="77777777" w:rsidR="00B73DEB" w:rsidRPr="00CC7C90" w:rsidRDefault="00B73DEB" w:rsidP="00262654">
                        <w:pPr>
                          <w:jc w:val="center"/>
                        </w:pPr>
                        <m:oMathPara>
                          <m:oMath>
                            <m:r>
                              <w:rPr>
                                <w:rFonts w:ascii="Cambria Math" w:hAnsi="Cambria Math"/>
                              </w:rPr>
                              <m:t>x</m:t>
                            </m:r>
                          </m:oMath>
                        </m:oMathPara>
                      </w:p>
                    </w:txbxContent>
                  </v:textbox>
                </v:shape>
                <v:shape id="Text Box 2" o:spid="_x0000_s1053" type="#_x0000_t202" style="position:absolute;left:2890;top:21591;width:2889;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" stroked="f">
                  <v:textbox>
                    <w:txbxContent>
                      <w:p w14:paraId="07AA1B74" w14:textId="77777777" w:rsidR="00B73DEB" w:rsidRPr="00CC7C90" w:rsidRDefault="00B73DEB" w:rsidP="00262654">
                        <w:pPr>
                          <w:jc w:val="center"/>
                        </w:pPr>
                        <m:oMathPara>
                          <m:oMath>
                            <m:r>
                              <w:rPr>
                                <w:rFonts w:ascii="Cambria Math" w:hAnsi="Cambria Math"/>
                              </w:rPr>
                              <m:t>x</m:t>
                            </m:r>
                          </m:oMath>
                        </m:oMathPara>
                      </w:p>
                    </w:txbxContent>
                  </v:textbox>
                </v:shape>
              </v:group>
            </w:pict>
          </mc:Fallback>
        </mc:AlternateContent>
      </w:r>
      <w:r>
        <w:tab/>
        <w:t xml:space="preserve">Mary needs open-topped boxes to store her excess inventory at year’s end.  Mary purchases large rectangles of thick cardboard with a length of 78 inches and width of 42 inches to make the boxes.  Mary is interested in maximizing the volume of the boxes and wants to know what size squares to cut out at each corner of the cardboard (which will allow the corners to be folded up to form the box) in order to do this.  </w:t>
      </w:r>
    </w:p>
    <w:p w14:paraId="1E866D05" w14:textId="32D32AB9" w:rsidR="00262654" w:rsidRDefault="00262654" w:rsidP="00262654"/>
    <w:p w14:paraId="2611094C" w14:textId="77777777" w:rsidR="00262654" w:rsidRDefault="00262654" w:rsidP="00262654"/>
    <w:p w14:paraId="769E7017" w14:textId="77777777" w:rsidR="00262654" w:rsidRDefault="00262654" w:rsidP="00262654"/>
    <w:p w14:paraId="373F0723" w14:textId="77777777" w:rsidR="00262654" w:rsidRPr="00F728E3" w:rsidRDefault="00262654" w:rsidP="00262654"/>
    <w:p w14:paraId="08018908" w14:textId="77777777" w:rsidR="00262654" w:rsidRDefault="00262654" w:rsidP="00262654"/>
    <w:p w14:paraId="3DF2BE0A" w14:textId="77777777" w:rsidR="00262654" w:rsidRPr="00676763" w:rsidRDefault="00262654" w:rsidP="00262654"/>
    <w:p w14:paraId="24716013" w14:textId="77777777" w:rsidR="00262654" w:rsidRPr="00676763" w:rsidRDefault="00262654" w:rsidP="00262654"/>
    <w:p w14:paraId="2C7F7599" w14:textId="77777777" w:rsidR="00262654" w:rsidRPr="00676763" w:rsidRDefault="00262654" w:rsidP="00262654"/>
    <w:p w14:paraId="30CF2701" w14:textId="77777777" w:rsidR="00262654" w:rsidRPr="00676763" w:rsidRDefault="00262654" w:rsidP="00262654"/>
    <w:p w14:paraId="16182297" w14:textId="77777777" w:rsidR="00262654" w:rsidRPr="00676763" w:rsidRDefault="00262654" w:rsidP="00262654"/>
    <w:p w14:paraId="36F3AA70" w14:textId="77777777" w:rsidR="00262654" w:rsidRPr="00676763" w:rsidRDefault="00262654" w:rsidP="00262654"/>
    <w:p w14:paraId="3CDE4B47" w14:textId="77777777" w:rsidR="00262654" w:rsidRDefault="00262654" w:rsidP="00262654"/>
    <w:p w14:paraId="29B76F85" w14:textId="77777777" w:rsidR="00262654" w:rsidRDefault="00262654" w:rsidP="00262654"/>
    <w:p w14:paraId="7D3DFAA2" w14:textId="77777777" w:rsidR="00262654" w:rsidRDefault="00262654" w:rsidP="00262654"/>
    <w:p w14:paraId="4DC51754" w14:textId="77777777" w:rsidR="00262654" w:rsidRDefault="00262654" w:rsidP="00262654"/>
    <w:p w14:paraId="36FAAC4C" w14:textId="77777777" w:rsidR="00262654" w:rsidRDefault="00262654" w:rsidP="00262654">
      <w:r>
        <w:t xml:space="preserve">(a) Volume is a three-dimensional measure.  What is the third dimension that the value </w:t>
      </w:r>
      <m:oMath>
        <m:r>
          <w:rPr>
            <w:rFonts w:ascii="Cambria Math" w:hAnsi="Cambria Math"/>
          </w:rPr>
          <m:t>x</m:t>
        </m:r>
      </m:oMath>
      <w:r>
        <w:t xml:space="preserve"> represents?</w:t>
      </w:r>
    </w:p>
    <w:p w14:paraId="49B0C0B7" w14:textId="77777777" w:rsidR="00262654" w:rsidRDefault="00262654" w:rsidP="00262654"/>
    <w:p w14:paraId="1CDE15E8" w14:textId="1983E59D" w:rsidR="00262654" w:rsidRPr="005424F5" w:rsidRDefault="00262654" w:rsidP="00262654">
      <w:pPr>
        <w:rPr>
          <w:b/>
          <w:color w:val="0070C0"/>
        </w:rPr>
      </w:pPr>
      <w:r>
        <w:rPr>
          <w:b/>
          <w:color w:val="0070C0"/>
        </w:rPr>
        <w:lastRenderedPageBreak/>
        <w:tab/>
      </w:r>
      <m:oMath>
        <m:r>
          <m:rPr>
            <m:sty m:val="bi"/>
          </m:rPr>
          <w:rPr>
            <w:rFonts w:ascii="Cambria Math" w:hAnsi="Cambria Math"/>
            <w:color w:val="0070C0"/>
          </w:rPr>
          <m:t>x</m:t>
        </m:r>
      </m:oMath>
      <w:r w:rsidRPr="005424F5">
        <w:rPr>
          <w:b/>
          <w:color w:val="0070C0"/>
        </w:rPr>
        <w:t xml:space="preserve"> r</w:t>
      </w:r>
      <w:r w:rsidR="00B73DEB">
        <w:rPr>
          <w:b/>
          <w:color w:val="0070C0"/>
        </w:rPr>
        <w:t>epresents the height of the box</w:t>
      </w:r>
    </w:p>
    <w:p w14:paraId="0EFB2E90" w14:textId="77777777" w:rsidR="00262654" w:rsidRDefault="00262654" w:rsidP="00262654"/>
    <w:p w14:paraId="55361683" w14:textId="77777777" w:rsidR="00262654" w:rsidRDefault="00262654" w:rsidP="00262654">
      <w:r>
        <w:t xml:space="preserve">(b) Using the table below, choose five values of </w:t>
      </w:r>
      <m:oMath>
        <m:r>
          <w:rPr>
            <w:rFonts w:ascii="Cambria Math" w:hAnsi="Cambria Math"/>
          </w:rPr>
          <m:t>x</m:t>
        </m:r>
      </m:oMath>
      <w:r>
        <w:t xml:space="preserve"> and find the corresponding volumes.</w:t>
      </w:r>
    </w:p>
    <w:p w14:paraId="170A9561" w14:textId="77777777" w:rsidR="00262654" w:rsidRDefault="00262654" w:rsidP="00262654"/>
    <w:p w14:paraId="0C117266" w14:textId="77777777" w:rsidR="00262654" w:rsidRPr="005424F5" w:rsidRDefault="00262654" w:rsidP="00262654">
      <w:pPr>
        <w:rPr>
          <w:b/>
          <w:i/>
          <w:color w:val="0070C0"/>
        </w:rPr>
      </w:pPr>
      <w:r>
        <w:rPr>
          <w:b/>
          <w:i/>
          <w:color w:val="0070C0"/>
        </w:rPr>
        <w:tab/>
      </w:r>
      <w:r w:rsidRPr="005424F5">
        <w:rPr>
          <w:b/>
          <w:i/>
          <w:color w:val="0070C0"/>
        </w:rPr>
        <w:t>Answers vary.</w:t>
      </w:r>
    </w:p>
    <w:p w14:paraId="145E6376" w14:textId="77777777" w:rsidR="00262654" w:rsidRDefault="00262654" w:rsidP="00262654"/>
    <w:tbl>
      <w:tblPr>
        <w:tblStyle w:val="TableGrid"/>
        <w:tblW w:w="0" w:type="auto"/>
        <w:jc w:val="center"/>
        <w:tblLook w:val="04A0" w:firstRow="1" w:lastRow="0" w:firstColumn="1" w:lastColumn="0" w:noHBand="0" w:noVBand="1"/>
      </w:tblPr>
      <w:tblGrid>
        <w:gridCol w:w="1440"/>
        <w:gridCol w:w="1440"/>
        <w:gridCol w:w="1440"/>
        <w:gridCol w:w="1440"/>
      </w:tblGrid>
      <w:tr w:rsidR="00262654" w:rsidRPr="00CF38BB" w14:paraId="2C1C09C0" w14:textId="77777777" w:rsidTr="008B6B0F">
        <w:trPr>
          <w:jc w:val="center"/>
        </w:trPr>
        <w:tc>
          <w:tcPr>
            <w:tcW w:w="1440" w:type="dxa"/>
          </w:tcPr>
          <w:p w14:paraId="041A6662" w14:textId="77777777" w:rsidR="00262654" w:rsidRPr="00CF38BB" w:rsidRDefault="00262654" w:rsidP="008B6B0F">
            <w:pPr>
              <w:jc w:val="center"/>
              <w:rPr>
                <w:b/>
              </w:rPr>
            </w:pPr>
            <m:oMathPara>
              <m:oMath>
                <m:r>
                  <m:rPr>
                    <m:sty m:val="bi"/>
                  </m:rPr>
                  <w:rPr>
                    <w:rFonts w:ascii="Cambria Math" w:hAnsi="Cambria Math"/>
                  </w:rPr>
                  <m:t>x</m:t>
                </m:r>
              </m:oMath>
            </m:oMathPara>
          </w:p>
        </w:tc>
        <w:tc>
          <w:tcPr>
            <w:tcW w:w="1440" w:type="dxa"/>
          </w:tcPr>
          <w:p w14:paraId="03D68024" w14:textId="77777777" w:rsidR="00262654" w:rsidRPr="00CF38BB" w:rsidRDefault="00262654" w:rsidP="008B6B0F">
            <w:pPr>
              <w:jc w:val="center"/>
              <w:rPr>
                <w:b/>
              </w:rPr>
            </w:pPr>
            <w:r w:rsidRPr="00CF38BB">
              <w:rPr>
                <w:b/>
              </w:rPr>
              <w:t>Length</w:t>
            </w:r>
          </w:p>
        </w:tc>
        <w:tc>
          <w:tcPr>
            <w:tcW w:w="1440" w:type="dxa"/>
          </w:tcPr>
          <w:p w14:paraId="56FEA3F1" w14:textId="77777777" w:rsidR="00262654" w:rsidRPr="00CF38BB" w:rsidRDefault="00262654" w:rsidP="008B6B0F">
            <w:pPr>
              <w:jc w:val="center"/>
              <w:rPr>
                <w:b/>
              </w:rPr>
            </w:pPr>
            <w:r w:rsidRPr="00CF38BB">
              <w:rPr>
                <w:b/>
              </w:rPr>
              <w:t>Width</w:t>
            </w:r>
          </w:p>
        </w:tc>
        <w:tc>
          <w:tcPr>
            <w:tcW w:w="1440" w:type="dxa"/>
          </w:tcPr>
          <w:p w14:paraId="01E43D9B" w14:textId="77777777" w:rsidR="00262654" w:rsidRPr="00CF38BB" w:rsidRDefault="00262654" w:rsidP="008B6B0F">
            <w:pPr>
              <w:jc w:val="center"/>
              <w:rPr>
                <w:b/>
              </w:rPr>
            </w:pPr>
            <w:r w:rsidRPr="00CF38BB">
              <w:rPr>
                <w:b/>
              </w:rPr>
              <w:t>Volume</w:t>
            </w:r>
          </w:p>
        </w:tc>
      </w:tr>
      <w:tr w:rsidR="00262654" w14:paraId="1A493D49" w14:textId="77777777" w:rsidTr="008B6B0F">
        <w:trPr>
          <w:jc w:val="center"/>
        </w:trPr>
        <w:tc>
          <w:tcPr>
            <w:tcW w:w="1440" w:type="dxa"/>
          </w:tcPr>
          <w:p w14:paraId="4AAEC532" w14:textId="77777777" w:rsidR="00262654" w:rsidRDefault="00262654" w:rsidP="008B6B0F"/>
          <w:p w14:paraId="2DCFF3B8" w14:textId="77777777" w:rsidR="00262654" w:rsidRDefault="00262654" w:rsidP="008B6B0F"/>
        </w:tc>
        <w:tc>
          <w:tcPr>
            <w:tcW w:w="1440" w:type="dxa"/>
          </w:tcPr>
          <w:p w14:paraId="1DC5AA8B" w14:textId="77777777" w:rsidR="00262654" w:rsidRDefault="00262654" w:rsidP="008B6B0F"/>
        </w:tc>
        <w:tc>
          <w:tcPr>
            <w:tcW w:w="1440" w:type="dxa"/>
          </w:tcPr>
          <w:p w14:paraId="432C6206" w14:textId="77777777" w:rsidR="00262654" w:rsidRDefault="00262654" w:rsidP="008B6B0F"/>
        </w:tc>
        <w:tc>
          <w:tcPr>
            <w:tcW w:w="1440" w:type="dxa"/>
          </w:tcPr>
          <w:p w14:paraId="18B95D9E" w14:textId="77777777" w:rsidR="00262654" w:rsidRDefault="00262654" w:rsidP="008B6B0F"/>
        </w:tc>
      </w:tr>
      <w:tr w:rsidR="00262654" w14:paraId="765C871F" w14:textId="77777777" w:rsidTr="008B6B0F">
        <w:trPr>
          <w:jc w:val="center"/>
        </w:trPr>
        <w:tc>
          <w:tcPr>
            <w:tcW w:w="1440" w:type="dxa"/>
          </w:tcPr>
          <w:p w14:paraId="06C0C68E" w14:textId="77777777" w:rsidR="00262654" w:rsidRDefault="00262654" w:rsidP="008B6B0F"/>
          <w:p w14:paraId="2C8DEF6F" w14:textId="77777777" w:rsidR="00262654" w:rsidRDefault="00262654" w:rsidP="008B6B0F"/>
        </w:tc>
        <w:tc>
          <w:tcPr>
            <w:tcW w:w="1440" w:type="dxa"/>
          </w:tcPr>
          <w:p w14:paraId="5C27317E" w14:textId="77777777" w:rsidR="00262654" w:rsidRDefault="00262654" w:rsidP="008B6B0F"/>
        </w:tc>
        <w:tc>
          <w:tcPr>
            <w:tcW w:w="1440" w:type="dxa"/>
          </w:tcPr>
          <w:p w14:paraId="66A28324" w14:textId="77777777" w:rsidR="00262654" w:rsidRDefault="00262654" w:rsidP="008B6B0F"/>
        </w:tc>
        <w:tc>
          <w:tcPr>
            <w:tcW w:w="1440" w:type="dxa"/>
          </w:tcPr>
          <w:p w14:paraId="038DEA27" w14:textId="77777777" w:rsidR="00262654" w:rsidRDefault="00262654" w:rsidP="008B6B0F"/>
        </w:tc>
      </w:tr>
      <w:tr w:rsidR="00262654" w14:paraId="333F774B" w14:textId="77777777" w:rsidTr="008B6B0F">
        <w:trPr>
          <w:jc w:val="center"/>
        </w:trPr>
        <w:tc>
          <w:tcPr>
            <w:tcW w:w="1440" w:type="dxa"/>
          </w:tcPr>
          <w:p w14:paraId="56B8AFDD" w14:textId="77777777" w:rsidR="00262654" w:rsidRDefault="00262654" w:rsidP="008B6B0F"/>
          <w:p w14:paraId="063F9804" w14:textId="77777777" w:rsidR="00262654" w:rsidRDefault="00262654" w:rsidP="008B6B0F"/>
        </w:tc>
        <w:tc>
          <w:tcPr>
            <w:tcW w:w="1440" w:type="dxa"/>
          </w:tcPr>
          <w:p w14:paraId="50B7860D" w14:textId="77777777" w:rsidR="00262654" w:rsidRDefault="00262654" w:rsidP="008B6B0F"/>
        </w:tc>
        <w:tc>
          <w:tcPr>
            <w:tcW w:w="1440" w:type="dxa"/>
          </w:tcPr>
          <w:p w14:paraId="2B9E8E32" w14:textId="77777777" w:rsidR="00262654" w:rsidRDefault="00262654" w:rsidP="008B6B0F"/>
        </w:tc>
        <w:tc>
          <w:tcPr>
            <w:tcW w:w="1440" w:type="dxa"/>
          </w:tcPr>
          <w:p w14:paraId="7CC1D619" w14:textId="77777777" w:rsidR="00262654" w:rsidRDefault="00262654" w:rsidP="008B6B0F"/>
        </w:tc>
      </w:tr>
      <w:tr w:rsidR="00262654" w14:paraId="57A8CAEC" w14:textId="77777777" w:rsidTr="008B6B0F">
        <w:trPr>
          <w:jc w:val="center"/>
        </w:trPr>
        <w:tc>
          <w:tcPr>
            <w:tcW w:w="1440" w:type="dxa"/>
          </w:tcPr>
          <w:p w14:paraId="24D0359D" w14:textId="77777777" w:rsidR="00262654" w:rsidRDefault="00262654" w:rsidP="008B6B0F"/>
          <w:p w14:paraId="62A598CE" w14:textId="77777777" w:rsidR="00262654" w:rsidRDefault="00262654" w:rsidP="008B6B0F"/>
        </w:tc>
        <w:tc>
          <w:tcPr>
            <w:tcW w:w="1440" w:type="dxa"/>
          </w:tcPr>
          <w:p w14:paraId="05E40FB3" w14:textId="77777777" w:rsidR="00262654" w:rsidRDefault="00262654" w:rsidP="008B6B0F"/>
        </w:tc>
        <w:tc>
          <w:tcPr>
            <w:tcW w:w="1440" w:type="dxa"/>
          </w:tcPr>
          <w:p w14:paraId="193AF8FB" w14:textId="77777777" w:rsidR="00262654" w:rsidRDefault="00262654" w:rsidP="008B6B0F"/>
        </w:tc>
        <w:tc>
          <w:tcPr>
            <w:tcW w:w="1440" w:type="dxa"/>
          </w:tcPr>
          <w:p w14:paraId="066E7C72" w14:textId="77777777" w:rsidR="00262654" w:rsidRDefault="00262654" w:rsidP="008B6B0F"/>
        </w:tc>
      </w:tr>
      <w:tr w:rsidR="00262654" w14:paraId="290A873E" w14:textId="77777777" w:rsidTr="008B6B0F">
        <w:trPr>
          <w:jc w:val="center"/>
        </w:trPr>
        <w:tc>
          <w:tcPr>
            <w:tcW w:w="1440" w:type="dxa"/>
          </w:tcPr>
          <w:p w14:paraId="017DB1B4" w14:textId="77777777" w:rsidR="00262654" w:rsidRDefault="00262654" w:rsidP="008B6B0F"/>
          <w:p w14:paraId="4E17046E" w14:textId="77777777" w:rsidR="00262654" w:rsidRDefault="00262654" w:rsidP="008B6B0F"/>
        </w:tc>
        <w:tc>
          <w:tcPr>
            <w:tcW w:w="1440" w:type="dxa"/>
          </w:tcPr>
          <w:p w14:paraId="6411D916" w14:textId="77777777" w:rsidR="00262654" w:rsidRDefault="00262654" w:rsidP="008B6B0F"/>
        </w:tc>
        <w:tc>
          <w:tcPr>
            <w:tcW w:w="1440" w:type="dxa"/>
          </w:tcPr>
          <w:p w14:paraId="1BC2003B" w14:textId="77777777" w:rsidR="00262654" w:rsidRDefault="00262654" w:rsidP="008B6B0F"/>
        </w:tc>
        <w:tc>
          <w:tcPr>
            <w:tcW w:w="1440" w:type="dxa"/>
          </w:tcPr>
          <w:p w14:paraId="7C8F85BC" w14:textId="77777777" w:rsidR="00262654" w:rsidRDefault="00262654" w:rsidP="008B6B0F"/>
        </w:tc>
      </w:tr>
    </w:tbl>
    <w:p w14:paraId="13F31870" w14:textId="77777777" w:rsidR="00262654" w:rsidRDefault="00262654" w:rsidP="00262654"/>
    <w:p w14:paraId="6FFD3C07" w14:textId="77777777" w:rsidR="00262654" w:rsidRDefault="00262654" w:rsidP="00262654">
      <w:r>
        <w:tab/>
        <w:t xml:space="preserve">You tested several different values of </w:t>
      </w:r>
      <m:oMath>
        <m:r>
          <w:rPr>
            <w:rFonts w:ascii="Cambria Math" w:hAnsi="Cambria Math"/>
          </w:rPr>
          <m:t>x</m:t>
        </m:r>
      </m:oMath>
      <w:r>
        <w:t xml:space="preserve"> above, and calculated five different volumes.  There is a way to guarantee that you use dimensions that will maximize volume, and now we’re going to work through that process.</w:t>
      </w:r>
    </w:p>
    <w:p w14:paraId="60F4D359" w14:textId="77777777" w:rsidR="00262654" w:rsidRDefault="00262654" w:rsidP="00262654"/>
    <w:p w14:paraId="2B5CF272" w14:textId="77777777" w:rsidR="00262654" w:rsidRDefault="00262654" w:rsidP="00262654">
      <w:r>
        <w:t>(c) Write an equation for volume in terms of the three dimensions of the box.</w:t>
      </w:r>
    </w:p>
    <w:p w14:paraId="27CDD595" w14:textId="77777777" w:rsidR="00262654" w:rsidRDefault="00262654" w:rsidP="00262654"/>
    <w:p w14:paraId="1E878AA0" w14:textId="77777777" w:rsidR="00262654" w:rsidRPr="006A3487" w:rsidRDefault="00262654" w:rsidP="00262654">
      <w:pPr>
        <w:rPr>
          <w:b/>
          <w:color w:val="0070C0"/>
        </w:rPr>
      </w:pPr>
      <m:oMathPara>
        <m:oMathParaPr>
          <m:jc m:val="center"/>
        </m:oMathParaPr>
        <m:oMath>
          <m:r>
            <m:rPr>
              <m:sty m:val="bi"/>
            </m:rPr>
            <w:rPr>
              <w:rFonts w:ascii="Cambria Math" w:hAnsi="Cambria Math"/>
              <w:color w:val="0070C0"/>
            </w:rPr>
            <m:t>V=x(78-2</m:t>
          </m:r>
          <m:r>
            <m:rPr>
              <m:sty m:val="bi"/>
            </m:rPr>
            <w:rPr>
              <w:rFonts w:ascii="Cambria Math" w:hAnsi="Cambria Math"/>
              <w:color w:val="0070C0"/>
            </w:rPr>
            <m:t>x)(42-2</m:t>
          </m:r>
          <m:r>
            <m:rPr>
              <m:sty m:val="bi"/>
            </m:rPr>
            <w:rPr>
              <w:rFonts w:ascii="Cambria Math" w:hAnsi="Cambria Math"/>
              <w:color w:val="0070C0"/>
            </w:rPr>
            <m:t>x)</m:t>
          </m:r>
        </m:oMath>
      </m:oMathPara>
    </w:p>
    <w:p w14:paraId="50DDD944" w14:textId="77777777" w:rsidR="00262654" w:rsidRPr="006A3487" w:rsidRDefault="00262654" w:rsidP="00262654">
      <w:pPr>
        <w:rPr>
          <w:b/>
          <w:color w:val="0070C0"/>
        </w:rPr>
      </w:pPr>
    </w:p>
    <w:p w14:paraId="69E4E7EF" w14:textId="77777777" w:rsidR="00262654" w:rsidRPr="006A3487" w:rsidRDefault="00262654" w:rsidP="00262654">
      <w:pPr>
        <w:jc w:val="center"/>
        <w:rPr>
          <w:b/>
          <w:color w:val="0070C0"/>
        </w:rPr>
      </w:pPr>
      <m:oMathPara>
        <m:oMathParaPr>
          <m:jc m:val="center"/>
        </m:oMathParaPr>
        <m:oMath>
          <m:r>
            <m:rPr>
              <m:sty m:val="bi"/>
            </m:rPr>
            <w:rPr>
              <w:rFonts w:ascii="Cambria Math" w:hAnsi="Cambria Math"/>
              <w:color w:val="0070C0"/>
            </w:rPr>
            <m:t>V=x</m:t>
          </m:r>
          <m:d>
            <m:dPr>
              <m:ctrlPr>
                <w:rPr>
                  <w:rFonts w:ascii="Cambria Math" w:hAnsi="Cambria Math"/>
                  <w:b/>
                  <w:i/>
                  <w:color w:val="0070C0"/>
                </w:rPr>
              </m:ctrlPr>
            </m:dPr>
            <m:e>
              <m:r>
                <m:rPr>
                  <m:sty m:val="bi"/>
                </m:rPr>
                <w:rPr>
                  <w:rFonts w:ascii="Cambria Math" w:hAnsi="Cambria Math"/>
                  <w:color w:val="0070C0"/>
                </w:rPr>
                <m:t>3276-240</m:t>
              </m:r>
              <m:r>
                <m:rPr>
                  <m:sty m:val="bi"/>
                </m:rPr>
                <w:rPr>
                  <w:rFonts w:ascii="Cambria Math" w:hAnsi="Cambria Math"/>
                  <w:color w:val="0070C0"/>
                </w:rPr>
                <m:t>x+</m:t>
              </m:r>
              <m:sSup>
                <m:sSupPr>
                  <m:ctrlPr>
                    <w:rPr>
                      <w:rFonts w:ascii="Cambria Math" w:hAnsi="Cambria Math"/>
                      <w:b/>
                      <w:i/>
                      <w:color w:val="0070C0"/>
                    </w:rPr>
                  </m:ctrlPr>
                </m:sSupPr>
                <m:e>
                  <m:r>
                    <m:rPr>
                      <m:sty m:val="bi"/>
                    </m:rPr>
                    <w:rPr>
                      <w:rFonts w:ascii="Cambria Math" w:hAnsi="Cambria Math"/>
                      <w:color w:val="0070C0"/>
                    </w:rPr>
                    <m:t>4</m:t>
                  </m:r>
                  <m:r>
                    <m:rPr>
                      <m:sty m:val="bi"/>
                    </m:rPr>
                    <w:rPr>
                      <w:rFonts w:ascii="Cambria Math" w:hAnsi="Cambria Math"/>
                      <w:color w:val="0070C0"/>
                    </w:rPr>
                    <m:t>x</m:t>
                  </m:r>
                </m:e>
                <m:sup>
                  <m:r>
                    <m:rPr>
                      <m:sty m:val="bi"/>
                    </m:rPr>
                    <w:rPr>
                      <w:rFonts w:ascii="Cambria Math" w:hAnsi="Cambria Math"/>
                      <w:color w:val="0070C0"/>
                    </w:rPr>
                    <m:t>2</m:t>
                  </m:r>
                </m:sup>
              </m:sSup>
            </m:e>
          </m:d>
        </m:oMath>
      </m:oMathPara>
    </w:p>
    <w:p w14:paraId="0DA29AB0" w14:textId="77777777" w:rsidR="00262654" w:rsidRPr="006A3487" w:rsidRDefault="00262654" w:rsidP="00262654">
      <w:pPr>
        <w:jc w:val="center"/>
        <w:rPr>
          <w:b/>
          <w:color w:val="0070C0"/>
        </w:rPr>
      </w:pPr>
    </w:p>
    <w:p w14:paraId="321503C4" w14:textId="77777777" w:rsidR="00262654" w:rsidRPr="006A3487" w:rsidRDefault="00262654" w:rsidP="00262654">
      <w:pPr>
        <w:jc w:val="center"/>
        <w:rPr>
          <w:b/>
          <w:color w:val="0070C0"/>
        </w:rPr>
      </w:pPr>
      <m:oMathPara>
        <m:oMathParaPr>
          <m:jc m:val="center"/>
        </m:oMathParaPr>
        <m:oMath>
          <m:r>
            <m:rPr>
              <m:sty m:val="bi"/>
            </m:rPr>
            <w:rPr>
              <w:rFonts w:ascii="Cambria Math" w:hAnsi="Cambria Math"/>
              <w:color w:val="0070C0"/>
            </w:rPr>
            <m:t>V=3276</m:t>
          </m:r>
          <m:r>
            <m:rPr>
              <m:sty m:val="bi"/>
            </m:rPr>
            <w:rPr>
              <w:rFonts w:ascii="Cambria Math" w:hAnsi="Cambria Math"/>
              <w:color w:val="0070C0"/>
            </w:rPr>
            <m:t>x-240</m:t>
          </m:r>
          <m:sSup>
            <m:sSupPr>
              <m:ctrlPr>
                <w:rPr>
                  <w:rFonts w:ascii="Cambria Math" w:hAnsi="Cambria Math"/>
                  <w:b/>
                  <w:i/>
                  <w:color w:val="0070C0"/>
                </w:rPr>
              </m:ctrlPr>
            </m:sSupPr>
            <m:e>
              <m:r>
                <m:rPr>
                  <m:sty m:val="bi"/>
                </m:rPr>
                <w:rPr>
                  <w:rFonts w:ascii="Cambria Math" w:hAnsi="Cambria Math"/>
                  <w:color w:val="0070C0"/>
                </w:rPr>
                <m:t>x</m:t>
              </m:r>
            </m:e>
            <m:sup>
              <m:r>
                <m:rPr>
                  <m:sty m:val="bi"/>
                </m:rPr>
                <w:rPr>
                  <w:rFonts w:ascii="Cambria Math" w:hAnsi="Cambria Math"/>
                  <w:color w:val="0070C0"/>
                </w:rPr>
                <m:t>2</m:t>
              </m:r>
            </m:sup>
          </m:sSup>
          <m:r>
            <m:rPr>
              <m:sty m:val="bi"/>
            </m:rPr>
            <w:rPr>
              <w:rFonts w:ascii="Cambria Math" w:hAnsi="Cambria Math"/>
              <w:color w:val="0070C0"/>
            </w:rPr>
            <m:t>+4</m:t>
          </m:r>
          <m:sSup>
            <m:sSupPr>
              <m:ctrlPr>
                <w:rPr>
                  <w:rFonts w:ascii="Cambria Math" w:hAnsi="Cambria Math"/>
                  <w:b/>
                  <w:i/>
                  <w:color w:val="0070C0"/>
                </w:rPr>
              </m:ctrlPr>
            </m:sSupPr>
            <m:e>
              <m:r>
                <m:rPr>
                  <m:sty m:val="bi"/>
                </m:rPr>
                <w:rPr>
                  <w:rFonts w:ascii="Cambria Math" w:hAnsi="Cambria Math"/>
                  <w:color w:val="0070C0"/>
                </w:rPr>
                <m:t>x</m:t>
              </m:r>
            </m:e>
            <m:sup>
              <m:r>
                <m:rPr>
                  <m:sty m:val="bi"/>
                </m:rPr>
                <w:rPr>
                  <w:rFonts w:ascii="Cambria Math" w:hAnsi="Cambria Math"/>
                  <w:color w:val="0070C0"/>
                </w:rPr>
                <m:t>3</m:t>
              </m:r>
            </m:sup>
          </m:sSup>
        </m:oMath>
      </m:oMathPara>
    </w:p>
    <w:p w14:paraId="6B3E4806" w14:textId="77777777" w:rsidR="00262654" w:rsidRDefault="00262654" w:rsidP="00262654"/>
    <w:p w14:paraId="1F930394" w14:textId="77777777" w:rsidR="00B73DEB" w:rsidRDefault="00B73DEB">
      <w:pPr>
        <w:spacing w:after="200" w:line="276" w:lineRule="auto"/>
      </w:pPr>
      <w:r>
        <w:br w:type="page"/>
      </w:r>
    </w:p>
    <w:p w14:paraId="4F5DF581" w14:textId="740C868F" w:rsidR="00262654" w:rsidRDefault="00262654" w:rsidP="00262654">
      <w:r>
        <w:lastRenderedPageBreak/>
        <w:t>(d) Graph the equation from part (c).</w:t>
      </w:r>
    </w:p>
    <w:p w14:paraId="62A04248" w14:textId="77777777" w:rsidR="00262654" w:rsidRDefault="00262654" w:rsidP="00262654"/>
    <w:p w14:paraId="391BBDFE" w14:textId="77777777" w:rsidR="00262654" w:rsidRDefault="00262654" w:rsidP="00262654">
      <w:pPr>
        <w:jc w:val="center"/>
      </w:pPr>
      <w:r w:rsidRPr="006A3487">
        <w:rPr>
          <w:noProof/>
        </w:rPr>
        <w:drawing>
          <wp:inline distT="0" distB="0" distL="0" distR="0" wp14:anchorId="189B427E" wp14:editId="17529579">
            <wp:extent cx="3693763" cy="2781723"/>
            <wp:effectExtent l="0" t="0" r="2540" b="0"/>
            <wp:docPr id="472" name="Picture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9" cstate="print"/>
                    <a:stretch>
                      <a:fillRect/>
                    </a:stretch>
                  </pic:blipFill>
                  <pic:spPr>
                    <a:xfrm>
                      <a:off x="0" y="0"/>
                      <a:ext cx="3694021" cy="2781917"/>
                    </a:xfrm>
                    <a:prstGeom prst="rect">
                      <a:avLst/>
                    </a:prstGeom>
                  </pic:spPr>
                </pic:pic>
              </a:graphicData>
            </a:graphic>
          </wp:inline>
        </w:drawing>
      </w:r>
    </w:p>
    <w:p w14:paraId="78547A15" w14:textId="77777777" w:rsidR="00262654" w:rsidRDefault="00262654" w:rsidP="00262654">
      <w:r>
        <w:t>(e) From your graph, what are the values of the three dimensions that maximize the volume of the box?  What is the maximum volume of the box?</w:t>
      </w:r>
    </w:p>
    <w:p w14:paraId="5BDC7C67" w14:textId="77777777" w:rsidR="00262654" w:rsidRDefault="00262654" w:rsidP="00262654"/>
    <w:p w14:paraId="349D502A" w14:textId="77777777" w:rsidR="00262654" w:rsidRDefault="00262654" w:rsidP="00262654">
      <w:pPr>
        <w:jc w:val="center"/>
      </w:pPr>
      <w:r w:rsidRPr="0076260F">
        <w:rPr>
          <w:noProof/>
        </w:rPr>
        <w:drawing>
          <wp:inline distT="0" distB="0" distL="0" distR="0" wp14:anchorId="563CF130" wp14:editId="7AFD9B0C">
            <wp:extent cx="2407403" cy="1812983"/>
            <wp:effectExtent l="0" t="0" r="0" b="0"/>
            <wp:docPr id="473" name="Picture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0" cstate="print"/>
                    <a:stretch>
                      <a:fillRect/>
                    </a:stretch>
                  </pic:blipFill>
                  <pic:spPr>
                    <a:xfrm>
                      <a:off x="0" y="0"/>
                      <a:ext cx="2407571" cy="1813110"/>
                    </a:xfrm>
                    <a:prstGeom prst="rect">
                      <a:avLst/>
                    </a:prstGeom>
                  </pic:spPr>
                </pic:pic>
              </a:graphicData>
            </a:graphic>
          </wp:inline>
        </w:drawing>
      </w:r>
    </w:p>
    <w:p w14:paraId="047A63C4" w14:textId="77777777" w:rsidR="00262654" w:rsidRDefault="00262654" w:rsidP="00262654">
      <w:pPr>
        <w:spacing w:after="200" w:line="276" w:lineRule="auto"/>
        <w:rPr>
          <w:b/>
          <w:i/>
          <w:color w:val="0070C0"/>
        </w:rPr>
      </w:pPr>
      <w:r>
        <w:rPr>
          <w:b/>
          <w:i/>
          <w:color w:val="0070C0"/>
        </w:rPr>
        <w:tab/>
      </w:r>
      <w:r w:rsidRPr="0076260F">
        <w:rPr>
          <w:b/>
          <w:i/>
          <w:color w:val="0070C0"/>
        </w:rPr>
        <w:t xml:space="preserve">From the graph, it appears that the maximum occurs at approximately </w:t>
      </w:r>
      <m:oMath>
        <m:r>
          <m:rPr>
            <m:sty m:val="bi"/>
          </m:rPr>
          <w:rPr>
            <w:rFonts w:ascii="Cambria Math" w:hAnsi="Cambria Math"/>
            <w:color w:val="0070C0"/>
          </w:rPr>
          <m:t>(8.73, 13000)</m:t>
        </m:r>
      </m:oMath>
      <w:r w:rsidRPr="0076260F">
        <w:rPr>
          <w:b/>
          <w:i/>
          <w:color w:val="0070C0"/>
        </w:rPr>
        <w:t xml:space="preserve">, </w:t>
      </w:r>
      <w:r>
        <w:rPr>
          <w:b/>
          <w:i/>
          <w:color w:val="0070C0"/>
        </w:rPr>
        <w:tab/>
      </w:r>
      <w:r w:rsidRPr="0076260F">
        <w:rPr>
          <w:b/>
          <w:i/>
          <w:color w:val="0070C0"/>
        </w:rPr>
        <w:t xml:space="preserve">so the maximum volume would be 13000 cubic inches with a height of 8.73 inches, a </w:t>
      </w:r>
      <w:r w:rsidRPr="009F502F">
        <w:rPr>
          <w:b/>
          <w:i/>
          <w:color w:val="0070C0"/>
        </w:rPr>
        <w:tab/>
        <w:t>length of 60.54 inches, and a width of 24.54 inches.</w:t>
      </w:r>
    </w:p>
    <w:p w14:paraId="74024D1D" w14:textId="77777777" w:rsidR="00262654" w:rsidRDefault="00262654" w:rsidP="00262654">
      <w:pPr>
        <w:spacing w:after="200" w:line="276" w:lineRule="auto"/>
        <w:rPr>
          <w:b/>
          <w:i/>
          <w:color w:val="0070C0"/>
        </w:rPr>
      </w:pPr>
    </w:p>
    <w:p w14:paraId="3D4D86EE" w14:textId="77777777" w:rsidR="00262654" w:rsidRDefault="00262654">
      <w:pPr>
        <w:spacing w:after="200" w:line="276" w:lineRule="auto"/>
        <w:rPr>
          <w:b/>
          <w:i/>
          <w:color w:val="0070C0"/>
        </w:rPr>
      </w:pPr>
      <w:r>
        <w:rPr>
          <w:b/>
          <w:i/>
          <w:color w:val="0070C0"/>
        </w:rPr>
        <w:br w:type="page"/>
      </w:r>
    </w:p>
    <w:p w14:paraId="3E83E914" w14:textId="77777777" w:rsidR="00262654" w:rsidRPr="004468C6" w:rsidRDefault="00262654" w:rsidP="00262654">
      <w:pPr>
        <w:rPr>
          <w:b/>
          <w:sz w:val="28"/>
          <w:szCs w:val="28"/>
        </w:rPr>
      </w:pPr>
      <w:r>
        <w:rPr>
          <w:b/>
          <w:sz w:val="28"/>
          <w:szCs w:val="28"/>
        </w:rPr>
        <w:lastRenderedPageBreak/>
        <w:t>MAXIMIZE VOLUME</w:t>
      </w:r>
    </w:p>
    <w:p w14:paraId="65917137" w14:textId="77777777" w:rsidR="00262654" w:rsidRPr="00EA4797" w:rsidRDefault="00262654" w:rsidP="00262654">
      <w:pPr>
        <w:rPr>
          <w:b/>
          <w:sz w:val="28"/>
          <w:szCs w:val="28"/>
          <w:u w:val="single"/>
        </w:rPr>
      </w:pPr>
    </w:p>
    <w:p w14:paraId="17B139BA" w14:textId="77777777" w:rsidR="00262654" w:rsidRPr="00EE1625" w:rsidRDefault="00262654" w:rsidP="00262654">
      <w:pPr>
        <w:rPr>
          <w:b/>
        </w:rPr>
      </w:pPr>
      <w:r w:rsidRPr="00EE1625">
        <w:rPr>
          <w:b/>
        </w:rPr>
        <w:t>Standard Addressed</w:t>
      </w:r>
      <w:r>
        <w:rPr>
          <w:b/>
        </w:rPr>
        <w:t xml:space="preserve"> in this Task</w:t>
      </w:r>
    </w:p>
    <w:p w14:paraId="050059E2" w14:textId="0CAA3F89" w:rsidR="00262654" w:rsidRPr="00AA26AC" w:rsidRDefault="00875C0D" w:rsidP="00262654">
      <w:pPr>
        <w:pStyle w:val="Default"/>
        <w:rPr>
          <w:b/>
          <w:bCs/>
        </w:rPr>
      </w:pPr>
      <w:r w:rsidRPr="00875C0D">
        <w:rPr>
          <w:b/>
          <w:bCs/>
          <w:color w:val="auto"/>
        </w:rPr>
        <w:t>MGSE</w:t>
      </w:r>
      <w:r w:rsidR="00262654" w:rsidRPr="00AA26AC">
        <w:rPr>
          <w:b/>
          <w:bCs/>
        </w:rPr>
        <w:t xml:space="preserve">9-12.G.MG.3 </w:t>
      </w:r>
      <w:r w:rsidR="00262654" w:rsidRPr="00AA26AC">
        <w:rPr>
          <w:bCs/>
        </w:rPr>
        <w:t>Apply geometric methods to solve design problems (e.g., designing an object or structure to satisfy physical constraints or minimize cost; working with typographic grid systems based on ratios).</w:t>
      </w:r>
    </w:p>
    <w:p w14:paraId="7984E740" w14:textId="77777777" w:rsidR="00262654" w:rsidRPr="00AA26AC" w:rsidRDefault="00262654" w:rsidP="00262654">
      <w:pPr>
        <w:autoSpaceDE w:val="0"/>
        <w:autoSpaceDN w:val="0"/>
        <w:adjustRightInd w:val="0"/>
        <w:rPr>
          <w:rFonts w:eastAsiaTheme="minorHAnsi"/>
          <w:b/>
          <w:bCs/>
        </w:rPr>
      </w:pPr>
    </w:p>
    <w:p w14:paraId="7AA86C45" w14:textId="77777777" w:rsidR="00262654" w:rsidRPr="005F0EF4" w:rsidRDefault="00262654" w:rsidP="00262654">
      <w:pPr>
        <w:rPr>
          <w:b/>
        </w:rPr>
      </w:pPr>
      <w:r w:rsidRPr="005F0EF4">
        <w:rPr>
          <w:b/>
        </w:rPr>
        <w:t>Standards for Mathematical Practice</w:t>
      </w:r>
    </w:p>
    <w:p w14:paraId="2A4E942B" w14:textId="77777777" w:rsidR="00262654" w:rsidRPr="00536981" w:rsidRDefault="00262654" w:rsidP="00262654">
      <w:r w:rsidRPr="005F0EF4">
        <w:rPr>
          <w:b/>
        </w:rPr>
        <w:t xml:space="preserve">2. Reason abstractly and quantitatively </w:t>
      </w:r>
      <w:r w:rsidRPr="005F0EF4">
        <w:t xml:space="preserve">by requiring </w:t>
      </w:r>
      <w:r w:rsidRPr="00536981">
        <w:t>students to make sense of quantities and their relationships to one another in problem situations.</w:t>
      </w:r>
    </w:p>
    <w:p w14:paraId="23970E43" w14:textId="77777777" w:rsidR="00262654" w:rsidRPr="00536981" w:rsidRDefault="00262654" w:rsidP="00262654">
      <w:pPr>
        <w:tabs>
          <w:tab w:val="left" w:pos="2115"/>
        </w:tabs>
        <w:rPr>
          <w:b/>
        </w:rPr>
      </w:pPr>
    </w:p>
    <w:p w14:paraId="750AF59B" w14:textId="77777777" w:rsidR="00262654" w:rsidRPr="00536981" w:rsidRDefault="00262654" w:rsidP="00262654">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p>
    <w:p w14:paraId="407D3046" w14:textId="77777777" w:rsidR="00262654" w:rsidRDefault="00262654" w:rsidP="00262654">
      <w:pPr>
        <w:rPr>
          <w:color w:val="0070C0"/>
        </w:rPr>
      </w:pPr>
    </w:p>
    <w:p w14:paraId="1DB1B5BD" w14:textId="77777777" w:rsidR="00262654" w:rsidRPr="00536981" w:rsidRDefault="00262654" w:rsidP="00262654">
      <w:r w:rsidRPr="00536981">
        <w:rPr>
          <w:b/>
        </w:rPr>
        <w:t xml:space="preserve">7. Look for and make use of structure </w:t>
      </w:r>
      <w:r w:rsidRPr="00536981">
        <w:t>by expecting students to apply rules, look for patterns and analyze structure.</w:t>
      </w:r>
    </w:p>
    <w:p w14:paraId="4595D200" w14:textId="77777777" w:rsidR="00262654" w:rsidRPr="00536981" w:rsidRDefault="00262654" w:rsidP="00262654"/>
    <w:p w14:paraId="1FA628A3" w14:textId="77777777" w:rsidR="00262654" w:rsidRDefault="00262654" w:rsidP="00262654">
      <w:pPr>
        <w:rPr>
          <w:b/>
        </w:rPr>
      </w:pPr>
      <w:r w:rsidRPr="00536981">
        <w:rPr>
          <w:b/>
        </w:rPr>
        <w:t xml:space="preserve">8. Look for and express regularity in repeated reasoning </w:t>
      </w:r>
      <w:r w:rsidRPr="00536981">
        <w:t>by expecting students to understand broader applications and look for structure and general methods in similar situations.</w:t>
      </w:r>
    </w:p>
    <w:p w14:paraId="4471B880" w14:textId="77777777" w:rsidR="00262654" w:rsidRPr="00321719" w:rsidRDefault="00262654" w:rsidP="00262654">
      <w:pPr>
        <w:pStyle w:val="Title"/>
        <w:jc w:val="left"/>
        <w:rPr>
          <w:b w:val="0"/>
          <w:szCs w:val="24"/>
          <w:u w:val="none"/>
        </w:rPr>
      </w:pPr>
      <w:r w:rsidRPr="00321719">
        <w:rPr>
          <w:b w:val="0"/>
          <w:szCs w:val="24"/>
          <w:u w:val="none"/>
        </w:rPr>
        <w:tab/>
      </w:r>
    </w:p>
    <w:p w14:paraId="7B104DE0" w14:textId="77777777" w:rsidR="00262654" w:rsidRDefault="00262654" w:rsidP="00262654">
      <w:r>
        <w:tab/>
        <w:t xml:space="preserve">Mary needs open-topped boxes to store her excess inventory at year’s end.  Mary purchases large rectangles of thick cardboard with a length of 78 inches and width of 42 inches to make the boxes.  Mary is interested in maximizing the volume of the boxes and wants to know what size squares to cut out at each corner of the cardboard (which will allow the corners to be folded up to form the box) in order to do this.  </w:t>
      </w:r>
    </w:p>
    <w:p w14:paraId="3B8889E7" w14:textId="77777777" w:rsidR="00262654" w:rsidRDefault="00262654" w:rsidP="00262654">
      <w:r>
        <w:rPr>
          <w:noProof/>
        </w:rPr>
        <mc:AlternateContent>
          <mc:Choice Requires="wpg">
            <w:drawing>
              <wp:anchor distT="0" distB="0" distL="114300" distR="114300" simplePos="0" relativeHeight="251770880" behindDoc="0" locked="0" layoutInCell="1" allowOverlap="1" wp14:anchorId="1377C53D" wp14:editId="74D66EED">
                <wp:simplePos x="0" y="0"/>
                <wp:positionH relativeFrom="column">
                  <wp:posOffset>547370</wp:posOffset>
                </wp:positionH>
                <wp:positionV relativeFrom="paragraph">
                  <wp:posOffset>177165</wp:posOffset>
                </wp:positionV>
                <wp:extent cx="4754880" cy="2947670"/>
                <wp:effectExtent l="0" t="0" r="7620" b="5080"/>
                <wp:wrapNone/>
                <wp:docPr id="440" name="Group 4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54880" cy="2947670"/>
                          <a:chOff x="0" y="0"/>
                          <a:chExt cx="4755106" cy="2947711"/>
                        </a:xfrm>
                      </wpg:grpSpPr>
                      <wps:wsp>
                        <wps:cNvPr id="441" name="Rectangle 441"/>
                        <wps:cNvSpPr/>
                        <wps:spPr>
                          <a:xfrm>
                            <a:off x="306767" y="300867"/>
                            <a:ext cx="3120326" cy="1844298"/>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2" name="Rectangle 442"/>
                        <wps:cNvSpPr/>
                        <wps:spPr>
                          <a:xfrm>
                            <a:off x="306767" y="300867"/>
                            <a:ext cx="284136" cy="268637"/>
                          </a:xfrm>
                          <a:prstGeom prst="rect">
                            <a:avLst/>
                          </a:prstGeom>
                          <a:solidFill>
                            <a:srgbClr val="4F81BD"/>
                          </a:solidFill>
                          <a:ln w="25400" cap="flat" cmpd="sng" algn="ctr">
                            <a:solidFill>
                              <a:srgbClr val="4F81BD">
                                <a:shade val="50000"/>
                              </a:srgbClr>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3" name="Rectangle 443"/>
                        <wps:cNvSpPr/>
                        <wps:spPr>
                          <a:xfrm>
                            <a:off x="3144357" y="1881894"/>
                            <a:ext cx="283845" cy="268605"/>
                          </a:xfrm>
                          <a:prstGeom prst="rect">
                            <a:avLst/>
                          </a:prstGeom>
                          <a:solidFill>
                            <a:srgbClr val="4F81BD"/>
                          </a:solidFill>
                          <a:ln w="25400" cap="flat" cmpd="sng" algn="ctr">
                            <a:solidFill>
                              <a:srgbClr val="4F81BD">
                                <a:shade val="50000"/>
                              </a:srgbClr>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4" name="Rectangle 444"/>
                        <wps:cNvSpPr/>
                        <wps:spPr>
                          <a:xfrm>
                            <a:off x="306767" y="1881894"/>
                            <a:ext cx="284136" cy="268637"/>
                          </a:xfrm>
                          <a:prstGeom prst="rect">
                            <a:avLst/>
                          </a:prstGeom>
                          <a:solidFill>
                            <a:srgbClr val="4F81BD"/>
                          </a:solidFill>
                          <a:ln w="25400" cap="flat" cmpd="sng" algn="ctr">
                            <a:solidFill>
                              <a:srgbClr val="4F81BD">
                                <a:shade val="50000"/>
                              </a:srgbClr>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5" name="Rectangle 445"/>
                        <wps:cNvSpPr/>
                        <wps:spPr>
                          <a:xfrm>
                            <a:off x="3144357" y="306766"/>
                            <a:ext cx="283845" cy="268605"/>
                          </a:xfrm>
                          <a:prstGeom prst="rect">
                            <a:avLst/>
                          </a:prstGeom>
                          <a:solidFill>
                            <a:srgbClr val="4F81BD"/>
                          </a:solidFill>
                          <a:ln w="25400" cap="flat" cmpd="sng" algn="ctr">
                            <a:solidFill>
                              <a:srgbClr val="4F81BD">
                                <a:shade val="50000"/>
                              </a:srgbClr>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6" name="Straight Connector 446"/>
                        <wps:cNvCnPr/>
                        <wps:spPr>
                          <a:xfrm flipH="1">
                            <a:off x="3858179" y="300867"/>
                            <a:ext cx="5080" cy="1844040"/>
                          </a:xfrm>
                          <a:prstGeom prst="line">
                            <a:avLst/>
                          </a:prstGeom>
                          <a:noFill/>
                          <a:ln w="9525" cap="flat" cmpd="sng" algn="ctr">
                            <a:solidFill>
                              <a:srgbClr val="4F81BD">
                                <a:shade val="95000"/>
                                <a:satMod val="105000"/>
                              </a:srgbClr>
                            </a:solidFill>
                            <a:prstDash val="solid"/>
                          </a:ln>
                          <a:effectLst/>
                        </wps:spPr>
                        <wps:bodyPr/>
                      </wps:wsp>
                      <wps:wsp>
                        <wps:cNvPr id="447" name="Straight Connector 447"/>
                        <wps:cNvCnPr/>
                        <wps:spPr>
                          <a:xfrm>
                            <a:off x="3787386" y="300867"/>
                            <a:ext cx="175260" cy="0"/>
                          </a:xfrm>
                          <a:prstGeom prst="line">
                            <a:avLst/>
                          </a:prstGeom>
                          <a:noFill/>
                          <a:ln w="9525" cap="flat" cmpd="sng" algn="ctr">
                            <a:solidFill>
                              <a:srgbClr val="4F81BD">
                                <a:shade val="95000"/>
                                <a:satMod val="105000"/>
                              </a:srgbClr>
                            </a:solidFill>
                            <a:prstDash val="solid"/>
                          </a:ln>
                          <a:effectLst/>
                        </wps:spPr>
                        <wps:bodyPr/>
                      </wps:wsp>
                      <wps:wsp>
                        <wps:cNvPr id="452" name="Straight Connector 448"/>
                        <wps:cNvCnPr/>
                        <wps:spPr>
                          <a:xfrm>
                            <a:off x="3787386" y="2153264"/>
                            <a:ext cx="175260" cy="0"/>
                          </a:xfrm>
                          <a:prstGeom prst="line">
                            <a:avLst/>
                          </a:prstGeom>
                          <a:noFill/>
                          <a:ln w="9525" cap="flat" cmpd="sng" algn="ctr">
                            <a:solidFill>
                              <a:srgbClr val="4F81BD">
                                <a:shade val="95000"/>
                                <a:satMod val="105000"/>
                              </a:srgbClr>
                            </a:solidFill>
                            <a:prstDash val="solid"/>
                          </a:ln>
                          <a:effectLst/>
                        </wps:spPr>
                        <wps:bodyPr/>
                      </wps:wsp>
                      <wps:wsp>
                        <wps:cNvPr id="453" name="Straight Connector 449"/>
                        <wps:cNvCnPr/>
                        <wps:spPr>
                          <a:xfrm>
                            <a:off x="300868" y="2566219"/>
                            <a:ext cx="3155950" cy="0"/>
                          </a:xfrm>
                          <a:prstGeom prst="line">
                            <a:avLst/>
                          </a:prstGeom>
                          <a:noFill/>
                          <a:ln w="9525" cap="flat" cmpd="sng" algn="ctr">
                            <a:solidFill>
                              <a:srgbClr val="4F81BD">
                                <a:shade val="95000"/>
                                <a:satMod val="105000"/>
                              </a:srgbClr>
                            </a:solidFill>
                            <a:prstDash val="solid"/>
                          </a:ln>
                          <a:effectLst/>
                        </wps:spPr>
                        <wps:bodyPr/>
                      </wps:wsp>
                      <wps:wsp>
                        <wps:cNvPr id="454" name="Straight Connector 450"/>
                        <wps:cNvCnPr/>
                        <wps:spPr>
                          <a:xfrm>
                            <a:off x="289069" y="2501326"/>
                            <a:ext cx="0" cy="144145"/>
                          </a:xfrm>
                          <a:prstGeom prst="line">
                            <a:avLst/>
                          </a:prstGeom>
                          <a:noFill/>
                          <a:ln w="9525" cap="flat" cmpd="sng" algn="ctr">
                            <a:solidFill>
                              <a:srgbClr val="4F81BD">
                                <a:shade val="95000"/>
                                <a:satMod val="105000"/>
                              </a:srgbClr>
                            </a:solidFill>
                            <a:prstDash val="solid"/>
                          </a:ln>
                          <a:effectLst/>
                        </wps:spPr>
                        <wps:bodyPr/>
                      </wps:wsp>
                      <wps:wsp>
                        <wps:cNvPr id="455" name="Straight Connector 451"/>
                        <wps:cNvCnPr/>
                        <wps:spPr>
                          <a:xfrm>
                            <a:off x="3462922" y="2501326"/>
                            <a:ext cx="0" cy="144145"/>
                          </a:xfrm>
                          <a:prstGeom prst="line">
                            <a:avLst/>
                          </a:prstGeom>
                          <a:noFill/>
                          <a:ln w="9525" cap="flat" cmpd="sng" algn="ctr">
                            <a:solidFill>
                              <a:srgbClr val="4F81BD">
                                <a:shade val="95000"/>
                                <a:satMod val="105000"/>
                              </a:srgbClr>
                            </a:solidFill>
                            <a:prstDash val="solid"/>
                          </a:ln>
                          <a:effectLst/>
                        </wps:spPr>
                        <wps:bodyPr/>
                      </wps:wsp>
                      <wps:wsp>
                        <wps:cNvPr id="456" name="Straight Connector 452"/>
                        <wps:cNvCnPr/>
                        <wps:spPr>
                          <a:xfrm>
                            <a:off x="589936" y="572237"/>
                            <a:ext cx="0" cy="1307056"/>
                          </a:xfrm>
                          <a:prstGeom prst="line">
                            <a:avLst/>
                          </a:prstGeom>
                          <a:noFill/>
                          <a:ln w="9525" cap="flat" cmpd="sng" algn="ctr">
                            <a:solidFill>
                              <a:srgbClr val="4F81BD">
                                <a:shade val="95000"/>
                                <a:satMod val="105000"/>
                              </a:srgbClr>
                            </a:solidFill>
                            <a:prstDash val="dash"/>
                          </a:ln>
                          <a:effectLst/>
                        </wps:spPr>
                        <wps:bodyPr/>
                      </wps:wsp>
                      <wps:wsp>
                        <wps:cNvPr id="457" name="Straight Connector 453"/>
                        <wps:cNvCnPr/>
                        <wps:spPr>
                          <a:xfrm>
                            <a:off x="3144357" y="572237"/>
                            <a:ext cx="0" cy="1307056"/>
                          </a:xfrm>
                          <a:prstGeom prst="line">
                            <a:avLst/>
                          </a:prstGeom>
                          <a:noFill/>
                          <a:ln w="9525" cap="flat" cmpd="sng" algn="ctr">
                            <a:solidFill>
                              <a:srgbClr val="4F81BD">
                                <a:shade val="95000"/>
                                <a:satMod val="105000"/>
                              </a:srgbClr>
                            </a:solidFill>
                            <a:prstDash val="dash"/>
                          </a:ln>
                          <a:effectLst/>
                        </wps:spPr>
                        <wps:bodyPr/>
                      </wps:wsp>
                      <wps:wsp>
                        <wps:cNvPr id="458" name="Straight Connector 454"/>
                        <wps:cNvCnPr/>
                        <wps:spPr>
                          <a:xfrm>
                            <a:off x="589936" y="572237"/>
                            <a:ext cx="2552054" cy="0"/>
                          </a:xfrm>
                          <a:prstGeom prst="line">
                            <a:avLst/>
                          </a:prstGeom>
                          <a:noFill/>
                          <a:ln w="9525" cap="flat" cmpd="sng" algn="ctr">
                            <a:solidFill>
                              <a:srgbClr val="4F81BD">
                                <a:shade val="95000"/>
                                <a:satMod val="105000"/>
                              </a:srgbClr>
                            </a:solidFill>
                            <a:prstDash val="dash"/>
                          </a:ln>
                          <a:effectLst/>
                        </wps:spPr>
                        <wps:bodyPr/>
                      </wps:wsp>
                      <wps:wsp>
                        <wps:cNvPr id="459" name="Straight Connector 455"/>
                        <wps:cNvCnPr/>
                        <wps:spPr>
                          <a:xfrm>
                            <a:off x="595835" y="1875995"/>
                            <a:ext cx="2552054" cy="0"/>
                          </a:xfrm>
                          <a:prstGeom prst="line">
                            <a:avLst/>
                          </a:prstGeom>
                          <a:noFill/>
                          <a:ln w="9525" cap="flat" cmpd="sng" algn="ctr">
                            <a:solidFill>
                              <a:srgbClr val="4F81BD">
                                <a:shade val="95000"/>
                                <a:satMod val="105000"/>
                              </a:srgbClr>
                            </a:solidFill>
                            <a:prstDash val="dash"/>
                          </a:ln>
                          <a:effectLst/>
                        </wps:spPr>
                        <wps:bodyPr/>
                      </wps:wsp>
                      <wps:wsp>
                        <wps:cNvPr id="460" name="Text Box 2"/>
                        <wps:cNvSpPr txBox="1">
                          <a:spLocks noChangeArrowheads="1"/>
                        </wps:cNvSpPr>
                        <wps:spPr bwMode="auto">
                          <a:xfrm>
                            <a:off x="3928971" y="1032387"/>
                            <a:ext cx="826135" cy="304800"/>
                          </a:xfrm>
                          <a:prstGeom prst="rect">
                            <a:avLst/>
                          </a:prstGeom>
                          <a:solidFill>
                            <a:srgbClr val="FFFFFF"/>
                          </a:solidFill>
                          <a:ln w="9525">
                            <a:noFill/>
                            <a:miter lim="800000"/>
                            <a:headEnd/>
                            <a:tailEnd/>
                          </a:ln>
                        </wps:spPr>
                        <wps:txbx>
                          <w:txbxContent>
                            <w:p w14:paraId="623E2F87" w14:textId="77777777" w:rsidR="00B73DEB" w:rsidRPr="00CC7C90" w:rsidRDefault="00B73DEB" w:rsidP="00262654">
                              <w:pPr>
                                <w:jc w:val="center"/>
                              </w:pPr>
                              <w:r w:rsidRPr="00CC7C90">
                                <w:t>42  inches</w:t>
                              </w:r>
                            </w:p>
                          </w:txbxContent>
                        </wps:txbx>
                        <wps:bodyPr rot="0" vert="horz" wrap="square" lIns="91440" tIns="45720" rIns="91440" bIns="45720" anchor="t" anchorCtr="0">
                          <a:noAutofit/>
                        </wps:bodyPr>
                      </wps:wsp>
                      <wps:wsp>
                        <wps:cNvPr id="461" name="Text Box 2"/>
                        <wps:cNvSpPr txBox="1">
                          <a:spLocks noChangeArrowheads="1"/>
                        </wps:cNvSpPr>
                        <wps:spPr bwMode="auto">
                          <a:xfrm>
                            <a:off x="1380449" y="2642911"/>
                            <a:ext cx="826135" cy="304800"/>
                          </a:xfrm>
                          <a:prstGeom prst="rect">
                            <a:avLst/>
                          </a:prstGeom>
                          <a:solidFill>
                            <a:srgbClr val="FFFFFF"/>
                          </a:solidFill>
                          <a:ln w="9525">
                            <a:noFill/>
                            <a:miter lim="800000"/>
                            <a:headEnd/>
                            <a:tailEnd/>
                          </a:ln>
                        </wps:spPr>
                        <wps:txbx>
                          <w:txbxContent>
                            <w:p w14:paraId="7C12965F" w14:textId="77777777" w:rsidR="00B73DEB" w:rsidRPr="00CC7C90" w:rsidRDefault="00B73DEB" w:rsidP="00262654">
                              <w:pPr>
                                <w:jc w:val="center"/>
                              </w:pPr>
                              <w:r>
                                <w:t>78</w:t>
                              </w:r>
                              <w:r w:rsidRPr="00CC7C90">
                                <w:t xml:space="preserve">  inches</w:t>
                              </w:r>
                            </w:p>
                          </w:txbxContent>
                        </wps:txbx>
                        <wps:bodyPr rot="0" vert="horz" wrap="square" lIns="91440" tIns="45720" rIns="91440" bIns="45720" anchor="t" anchorCtr="0">
                          <a:noAutofit/>
                        </wps:bodyPr>
                      </wps:wsp>
                      <wps:wsp>
                        <wps:cNvPr id="462" name="Text Box 2"/>
                        <wps:cNvSpPr txBox="1">
                          <a:spLocks noChangeArrowheads="1"/>
                        </wps:cNvSpPr>
                        <wps:spPr bwMode="auto">
                          <a:xfrm>
                            <a:off x="0" y="300867"/>
                            <a:ext cx="304359" cy="268637"/>
                          </a:xfrm>
                          <a:prstGeom prst="rect">
                            <a:avLst/>
                          </a:prstGeom>
                          <a:solidFill>
                            <a:srgbClr val="FFFFFF"/>
                          </a:solidFill>
                          <a:ln w="9525">
                            <a:noFill/>
                            <a:miter lim="800000"/>
                            <a:headEnd/>
                            <a:tailEnd/>
                          </a:ln>
                        </wps:spPr>
                        <wps:txbx>
                          <w:txbxContent>
                            <w:p w14:paraId="0E3939FD" w14:textId="77777777" w:rsidR="00B73DEB" w:rsidRPr="00CC7C90" w:rsidRDefault="00B73DEB" w:rsidP="00262654">
                              <w:pPr>
                                <w:jc w:val="center"/>
                              </w:pPr>
                              <m:oMathPara>
                                <m:oMath>
                                  <m:r>
                                    <w:rPr>
                                      <w:rFonts w:ascii="Cambria Math" w:hAnsi="Cambria Math"/>
                                    </w:rPr>
                                    <m:t>x</m:t>
                                  </m:r>
                                </m:oMath>
                              </m:oMathPara>
                            </w:p>
                          </w:txbxContent>
                        </wps:txbx>
                        <wps:bodyPr rot="0" vert="horz" wrap="square" lIns="91440" tIns="45720" rIns="91440" bIns="45720" anchor="t" anchorCtr="0">
                          <a:noAutofit/>
                        </wps:bodyPr>
                      </wps:wsp>
                      <wps:wsp>
                        <wps:cNvPr id="463" name="Text Box 2"/>
                        <wps:cNvSpPr txBox="1">
                          <a:spLocks noChangeArrowheads="1"/>
                        </wps:cNvSpPr>
                        <wps:spPr bwMode="auto">
                          <a:xfrm>
                            <a:off x="306767" y="0"/>
                            <a:ext cx="289302" cy="304800"/>
                          </a:xfrm>
                          <a:prstGeom prst="rect">
                            <a:avLst/>
                          </a:prstGeom>
                          <a:solidFill>
                            <a:srgbClr val="FFFFFF"/>
                          </a:solidFill>
                          <a:ln w="9525">
                            <a:noFill/>
                            <a:miter lim="800000"/>
                            <a:headEnd/>
                            <a:tailEnd/>
                          </a:ln>
                        </wps:spPr>
                        <wps:txbx>
                          <w:txbxContent>
                            <w:p w14:paraId="6F0F05CF" w14:textId="77777777" w:rsidR="00B73DEB" w:rsidRPr="00CC7C90" w:rsidRDefault="00B73DEB" w:rsidP="00262654">
                              <w:pPr>
                                <w:jc w:val="center"/>
                              </w:pPr>
                              <m:oMathPara>
                                <m:oMath>
                                  <m:r>
                                    <w:rPr>
                                      <w:rFonts w:ascii="Cambria Math" w:hAnsi="Cambria Math"/>
                                    </w:rPr>
                                    <m:t>x</m:t>
                                  </m:r>
                                </m:oMath>
                              </m:oMathPara>
                            </w:p>
                          </w:txbxContent>
                        </wps:txbx>
                        <wps:bodyPr rot="0" vert="horz" wrap="square" lIns="91440" tIns="45720" rIns="91440" bIns="45720" anchor="t" anchorCtr="0">
                          <a:noAutofit/>
                        </wps:bodyPr>
                      </wps:wsp>
                      <wps:wsp>
                        <wps:cNvPr id="464" name="Text Box 2"/>
                        <wps:cNvSpPr txBox="1">
                          <a:spLocks noChangeArrowheads="1"/>
                        </wps:cNvSpPr>
                        <wps:spPr bwMode="auto">
                          <a:xfrm>
                            <a:off x="3427526" y="300867"/>
                            <a:ext cx="288925" cy="268637"/>
                          </a:xfrm>
                          <a:prstGeom prst="rect">
                            <a:avLst/>
                          </a:prstGeom>
                          <a:solidFill>
                            <a:srgbClr val="FFFFFF"/>
                          </a:solidFill>
                          <a:ln w="9525">
                            <a:noFill/>
                            <a:miter lim="800000"/>
                            <a:headEnd/>
                            <a:tailEnd/>
                          </a:ln>
                        </wps:spPr>
                        <wps:txbx>
                          <w:txbxContent>
                            <w:p w14:paraId="05DE4FFB" w14:textId="77777777" w:rsidR="00B73DEB" w:rsidRPr="00CC7C90" w:rsidRDefault="00B73DEB" w:rsidP="00262654">
                              <w:pPr>
                                <w:jc w:val="center"/>
                              </w:pPr>
                              <m:oMathPara>
                                <m:oMath>
                                  <m:r>
                                    <w:rPr>
                                      <w:rFonts w:ascii="Cambria Math" w:hAnsi="Cambria Math"/>
                                    </w:rPr>
                                    <m:t>x</m:t>
                                  </m:r>
                                </m:oMath>
                              </m:oMathPara>
                            </w:p>
                          </w:txbxContent>
                        </wps:txbx>
                        <wps:bodyPr rot="0" vert="horz" wrap="square" lIns="91440" tIns="45720" rIns="91440" bIns="45720" anchor="t" anchorCtr="0">
                          <a:noAutofit/>
                        </wps:bodyPr>
                      </wps:wsp>
                      <wps:wsp>
                        <wps:cNvPr id="465" name="Text Box 2"/>
                        <wps:cNvSpPr txBox="1">
                          <a:spLocks noChangeArrowheads="1"/>
                        </wps:cNvSpPr>
                        <wps:spPr bwMode="auto">
                          <a:xfrm>
                            <a:off x="3138457" y="0"/>
                            <a:ext cx="289302" cy="304800"/>
                          </a:xfrm>
                          <a:prstGeom prst="rect">
                            <a:avLst/>
                          </a:prstGeom>
                          <a:solidFill>
                            <a:srgbClr val="FFFFFF"/>
                          </a:solidFill>
                          <a:ln w="9525">
                            <a:noFill/>
                            <a:miter lim="800000"/>
                            <a:headEnd/>
                            <a:tailEnd/>
                          </a:ln>
                        </wps:spPr>
                        <wps:txbx>
                          <w:txbxContent>
                            <w:p w14:paraId="21F29325" w14:textId="77777777" w:rsidR="00B73DEB" w:rsidRPr="00CC7C90" w:rsidRDefault="00B73DEB" w:rsidP="00262654">
                              <w:pPr>
                                <w:jc w:val="center"/>
                              </w:pPr>
                              <m:oMathPara>
                                <m:oMath>
                                  <m:r>
                                    <w:rPr>
                                      <w:rFonts w:ascii="Cambria Math" w:hAnsi="Cambria Math"/>
                                    </w:rPr>
                                    <m:t>x</m:t>
                                  </m:r>
                                </m:oMath>
                              </m:oMathPara>
                            </w:p>
                          </w:txbxContent>
                        </wps:txbx>
                        <wps:bodyPr rot="0" vert="horz" wrap="square" lIns="91440" tIns="45720" rIns="91440" bIns="45720" anchor="t" anchorCtr="0">
                          <a:noAutofit/>
                        </wps:bodyPr>
                      </wps:wsp>
                      <wps:wsp>
                        <wps:cNvPr id="466" name="Text Box 2"/>
                        <wps:cNvSpPr txBox="1">
                          <a:spLocks noChangeArrowheads="1"/>
                        </wps:cNvSpPr>
                        <wps:spPr bwMode="auto">
                          <a:xfrm>
                            <a:off x="3138457" y="2170963"/>
                            <a:ext cx="288925" cy="304800"/>
                          </a:xfrm>
                          <a:prstGeom prst="rect">
                            <a:avLst/>
                          </a:prstGeom>
                          <a:solidFill>
                            <a:srgbClr val="FFFFFF"/>
                          </a:solidFill>
                          <a:ln w="9525">
                            <a:noFill/>
                            <a:miter lim="800000"/>
                            <a:headEnd/>
                            <a:tailEnd/>
                          </a:ln>
                        </wps:spPr>
                        <wps:txbx>
                          <w:txbxContent>
                            <w:p w14:paraId="1450F3E5" w14:textId="77777777" w:rsidR="00B73DEB" w:rsidRPr="00CC7C90" w:rsidRDefault="00B73DEB" w:rsidP="00262654">
                              <w:pPr>
                                <w:jc w:val="center"/>
                              </w:pPr>
                              <m:oMathPara>
                                <m:oMath>
                                  <m:r>
                                    <w:rPr>
                                      <w:rFonts w:ascii="Cambria Math" w:hAnsi="Cambria Math"/>
                                    </w:rPr>
                                    <m:t>x</m:t>
                                  </m:r>
                                </m:oMath>
                              </m:oMathPara>
                            </w:p>
                          </w:txbxContent>
                        </wps:txbx>
                        <wps:bodyPr rot="0" vert="horz" wrap="square" lIns="91440" tIns="45720" rIns="91440" bIns="45720" anchor="t" anchorCtr="0">
                          <a:noAutofit/>
                        </wps:bodyPr>
                      </wps:wsp>
                      <wps:wsp>
                        <wps:cNvPr id="467" name="Text Box 2"/>
                        <wps:cNvSpPr txBox="1">
                          <a:spLocks noChangeArrowheads="1"/>
                        </wps:cNvSpPr>
                        <wps:spPr bwMode="auto">
                          <a:xfrm>
                            <a:off x="3427526" y="1875995"/>
                            <a:ext cx="288925" cy="284136"/>
                          </a:xfrm>
                          <a:prstGeom prst="rect">
                            <a:avLst/>
                          </a:prstGeom>
                          <a:solidFill>
                            <a:srgbClr val="FFFFFF"/>
                          </a:solidFill>
                          <a:ln w="9525">
                            <a:noFill/>
                            <a:miter lim="800000"/>
                            <a:headEnd/>
                            <a:tailEnd/>
                          </a:ln>
                        </wps:spPr>
                        <wps:txbx>
                          <w:txbxContent>
                            <w:p w14:paraId="7B835CE0" w14:textId="77777777" w:rsidR="00B73DEB" w:rsidRPr="00CC7C90" w:rsidRDefault="00B73DEB" w:rsidP="00262654">
                              <w:pPr>
                                <w:jc w:val="center"/>
                              </w:pPr>
                              <m:oMathPara>
                                <m:oMath>
                                  <m:r>
                                    <w:rPr>
                                      <w:rFonts w:ascii="Cambria Math" w:hAnsi="Cambria Math"/>
                                    </w:rPr>
                                    <m:t>x</m:t>
                                  </m:r>
                                </m:oMath>
                              </m:oMathPara>
                            </w:p>
                          </w:txbxContent>
                        </wps:txbx>
                        <wps:bodyPr rot="0" vert="horz" wrap="square" lIns="91440" tIns="45720" rIns="91440" bIns="45720" anchor="t" anchorCtr="0">
                          <a:noAutofit/>
                        </wps:bodyPr>
                      </wps:wsp>
                      <wps:wsp>
                        <wps:cNvPr id="468" name="Text Box 2"/>
                        <wps:cNvSpPr txBox="1">
                          <a:spLocks noChangeArrowheads="1"/>
                        </wps:cNvSpPr>
                        <wps:spPr bwMode="auto">
                          <a:xfrm>
                            <a:off x="11799" y="1881894"/>
                            <a:ext cx="288925" cy="268637"/>
                          </a:xfrm>
                          <a:prstGeom prst="rect">
                            <a:avLst/>
                          </a:prstGeom>
                          <a:solidFill>
                            <a:srgbClr val="FFFFFF"/>
                          </a:solidFill>
                          <a:ln w="9525">
                            <a:noFill/>
                            <a:miter lim="800000"/>
                            <a:headEnd/>
                            <a:tailEnd/>
                          </a:ln>
                        </wps:spPr>
                        <wps:txbx>
                          <w:txbxContent>
                            <w:p w14:paraId="7A7298C7" w14:textId="77777777" w:rsidR="00B73DEB" w:rsidRPr="00CC7C90" w:rsidRDefault="00B73DEB" w:rsidP="00262654">
                              <w:pPr>
                                <w:jc w:val="center"/>
                              </w:pPr>
                              <m:oMathPara>
                                <m:oMath>
                                  <m:r>
                                    <w:rPr>
                                      <w:rFonts w:ascii="Cambria Math" w:hAnsi="Cambria Math"/>
                                    </w:rPr>
                                    <m:t>x</m:t>
                                  </m:r>
                                </m:oMath>
                              </m:oMathPara>
                            </w:p>
                          </w:txbxContent>
                        </wps:txbx>
                        <wps:bodyPr rot="0" vert="horz" wrap="square" lIns="91440" tIns="45720" rIns="91440" bIns="45720" anchor="t" anchorCtr="0">
                          <a:noAutofit/>
                        </wps:bodyPr>
                      </wps:wsp>
                      <wps:wsp>
                        <wps:cNvPr id="469" name="Text Box 2"/>
                        <wps:cNvSpPr txBox="1">
                          <a:spLocks noChangeArrowheads="1"/>
                        </wps:cNvSpPr>
                        <wps:spPr bwMode="auto">
                          <a:xfrm>
                            <a:off x="289069" y="2159164"/>
                            <a:ext cx="288925" cy="304800"/>
                          </a:xfrm>
                          <a:prstGeom prst="rect">
                            <a:avLst/>
                          </a:prstGeom>
                          <a:solidFill>
                            <a:srgbClr val="FFFFFF"/>
                          </a:solidFill>
                          <a:ln w="9525">
                            <a:noFill/>
                            <a:miter lim="800000"/>
                            <a:headEnd/>
                            <a:tailEnd/>
                          </a:ln>
                        </wps:spPr>
                        <wps:txbx>
                          <w:txbxContent>
                            <w:p w14:paraId="790BD2E6" w14:textId="77777777" w:rsidR="00B73DEB" w:rsidRPr="00CC7C90" w:rsidRDefault="00B73DEB" w:rsidP="00262654">
                              <w:pPr>
                                <w:jc w:val="center"/>
                              </w:pPr>
                              <m:oMathPara>
                                <m:oMath>
                                  <m:r>
                                    <w:rPr>
                                      <w:rFonts w:ascii="Cambria Math" w:hAnsi="Cambria Math"/>
                                    </w:rPr>
                                    <m:t>x</m:t>
                                  </m:r>
                                </m:oMath>
                              </m:oMathPara>
                            </w:p>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1377C53D" id="Group 440" o:spid="_x0000_s1054" style="position:absolute;margin-left:43.1pt;margin-top:13.95pt;width:374.4pt;height:232.1pt;z-index:251770880" coordsize="47551,29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">
                <v:rect id="Rectangle 441" o:spid="_x0000_s1055" style="position:absolute;left:3067;top:3008;width:31203;height:184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" filled="f" strokecolor="#385d8a" strokeweight="2pt"/>
                <v:rect id="Rectangle 442" o:spid="_x0000_s1056" style="position:absolute;left:3067;top:3008;width:2842;height:26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" fillcolor="#4f81bd" strokecolor="#385d8a" strokeweight="2pt">
                  <v:stroke dashstyle="3 1"/>
                </v:rect>
                <v:rect id="Rectangle 443" o:spid="_x0000_s1057" style="position:absolute;left:31443;top:18818;width:2839;height:26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" fillcolor="#4f81bd" strokecolor="#385d8a" strokeweight="2pt">
                  <v:stroke dashstyle="3 1"/>
                </v:rect>
                <v:rect id="Rectangle 444" o:spid="_x0000_s1058" style="position:absolute;left:3067;top:18818;width:2842;height:26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" fillcolor="#4f81bd" strokecolor="#385d8a" strokeweight="2pt">
                  <v:stroke dashstyle="3 1"/>
                </v:rect>
                <v:rect id="Rectangle 445" o:spid="_x0000_s1059" style="position:absolute;left:31443;top:3067;width:2839;height:26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" fillcolor="#4f81bd" strokecolor="#385d8a" strokeweight="2pt">
                  <v:stroke dashstyle="3 1"/>
                </v:rect>
                <v:line id="Straight Connector 446" o:spid="_x0000_s1060" style="position:absolute;flip:x;visibility:visible;mso-wrap-style:square" from="38581,3008" to="38632,21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" strokecolor="#4a7ebb"/>
                <v:line id="Straight Connector 447" o:spid="_x0000_s1061" style="position:absolute;visibility:visible;mso-wrap-style:square" from="37873,3008" to="39626,3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" strokecolor="#4a7ebb"/>
                <v:line id="Straight Connector 448" o:spid="_x0000_s1062" style="position:absolute;visibility:visible;mso-wrap-style:square" from="37873,21532" to="39626,215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" strokecolor="#4a7ebb"/>
                <v:line id="Straight Connector 449" o:spid="_x0000_s1063" style="position:absolute;visibility:visible;mso-wrap-style:square" from="3008,25662" to="34568,256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" strokecolor="#4a7ebb"/>
                <v:line id="Straight Connector 450" o:spid="_x0000_s1064" style="position:absolute;visibility:visible;mso-wrap-style:square" from="2890,25013" to="2890,26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" strokecolor="#4a7ebb"/>
                <v:line id="Straight Connector 451" o:spid="_x0000_s1065" style="position:absolute;visibility:visible;mso-wrap-style:square" from="34629,25013" to="34629,26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" strokecolor="#4a7ebb"/>
                <v:line id="Straight Connector 452" o:spid="_x0000_s1066" style="position:absolute;visibility:visible;mso-wrap-style:square" from="5899,5722" to="5899,18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" strokecolor="#4a7ebb">
                  <v:stroke dashstyle="dash"/>
                </v:line>
                <v:line id="Straight Connector 453" o:spid="_x0000_s1067" style="position:absolute;visibility:visible;mso-wrap-style:square" from="31443,5722" to="31443,18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" strokecolor="#4a7ebb">
                  <v:stroke dashstyle="dash"/>
                </v:line>
                <v:line id="Straight Connector 454" o:spid="_x0000_s1068" style="position:absolute;visibility:visible;mso-wrap-style:square" from="5899,5722" to="31419,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" strokecolor="#4a7ebb">
                  <v:stroke dashstyle="dash"/>
                </v:line>
                <v:line id="Straight Connector 455" o:spid="_x0000_s1069" style="position:absolute;visibility:visible;mso-wrap-style:square" from="5958,18759" to="31478,18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" strokecolor="#4a7ebb">
                  <v:stroke dashstyle="dash"/>
                </v:line>
                <v:shape id="Text Box 2" o:spid="_x0000_s1070" type="#_x0000_t202" style="position:absolute;left:39289;top:10323;width:8262;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" stroked="f">
                  <v:textbox>
                    <w:txbxContent>
                      <w:p w14:paraId="623E2F87" w14:textId="77777777" w:rsidR="00B73DEB" w:rsidRPr="00CC7C90" w:rsidRDefault="00B73DEB" w:rsidP="00262654">
                        <w:pPr>
                          <w:jc w:val="center"/>
                        </w:pPr>
                        <w:r w:rsidRPr="00CC7C90">
                          <w:t>42  inches</w:t>
                        </w:r>
                      </w:p>
                    </w:txbxContent>
                  </v:textbox>
                </v:shape>
                <v:shape id="Text Box 2" o:spid="_x0000_s1071" type="#_x0000_t202" style="position:absolute;left:13804;top:26429;width:8261;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" stroked="f">
                  <v:textbox>
                    <w:txbxContent>
                      <w:p w14:paraId="7C12965F" w14:textId="77777777" w:rsidR="00B73DEB" w:rsidRPr="00CC7C90" w:rsidRDefault="00B73DEB" w:rsidP="00262654">
                        <w:pPr>
                          <w:jc w:val="center"/>
                        </w:pPr>
                        <w:r>
                          <w:t>78</w:t>
                        </w:r>
                        <w:r w:rsidRPr="00CC7C90">
                          <w:t xml:space="preserve">  inches</w:t>
                        </w:r>
                      </w:p>
                    </w:txbxContent>
                  </v:textbox>
                </v:shape>
                <v:shape id="Text Box 2" o:spid="_x0000_s1072" type="#_x0000_t202" style="position:absolute;top:3008;width:3043;height:26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" stroked="f">
                  <v:textbox>
                    <w:txbxContent>
                      <w:p w14:paraId="0E3939FD" w14:textId="77777777" w:rsidR="00B73DEB" w:rsidRPr="00CC7C90" w:rsidRDefault="00B73DEB" w:rsidP="00262654">
                        <w:pPr>
                          <w:jc w:val="center"/>
                        </w:pPr>
                        <m:oMathPara>
                          <m:oMath>
                            <m:r>
                              <w:rPr>
                                <w:rFonts w:ascii="Cambria Math" w:hAnsi="Cambria Math"/>
                              </w:rPr>
                              <m:t>x</m:t>
                            </m:r>
                          </m:oMath>
                        </m:oMathPara>
                      </w:p>
                    </w:txbxContent>
                  </v:textbox>
                </v:shape>
                <v:shape id="Text Box 2" o:spid="_x0000_s1073" type="#_x0000_t202" style="position:absolute;left:3067;width:2893;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" stroked="f">
                  <v:textbox>
                    <w:txbxContent>
                      <w:p w14:paraId="6F0F05CF" w14:textId="77777777" w:rsidR="00B73DEB" w:rsidRPr="00CC7C90" w:rsidRDefault="00B73DEB" w:rsidP="00262654">
                        <w:pPr>
                          <w:jc w:val="center"/>
                        </w:pPr>
                        <m:oMathPara>
                          <m:oMath>
                            <m:r>
                              <w:rPr>
                                <w:rFonts w:ascii="Cambria Math" w:hAnsi="Cambria Math"/>
                              </w:rPr>
                              <m:t>x</m:t>
                            </m:r>
                          </m:oMath>
                        </m:oMathPara>
                      </w:p>
                    </w:txbxContent>
                  </v:textbox>
                </v:shape>
                <v:shape id="Text Box 2" o:spid="_x0000_s1074" type="#_x0000_t202" style="position:absolute;left:34275;top:3008;width:2889;height:26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" stroked="f">
                  <v:textbox>
                    <w:txbxContent>
                      <w:p w14:paraId="05DE4FFB" w14:textId="77777777" w:rsidR="00B73DEB" w:rsidRPr="00CC7C90" w:rsidRDefault="00B73DEB" w:rsidP="00262654">
                        <w:pPr>
                          <w:jc w:val="center"/>
                        </w:pPr>
                        <m:oMathPara>
                          <m:oMath>
                            <m:r>
                              <w:rPr>
                                <w:rFonts w:ascii="Cambria Math" w:hAnsi="Cambria Math"/>
                              </w:rPr>
                              <m:t>x</m:t>
                            </m:r>
                          </m:oMath>
                        </m:oMathPara>
                      </w:p>
                    </w:txbxContent>
                  </v:textbox>
                </v:shape>
                <v:shape id="Text Box 2" o:spid="_x0000_s1075" type="#_x0000_t202" style="position:absolute;left:31384;width:2893;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" stroked="f">
                  <v:textbox>
                    <w:txbxContent>
                      <w:p w14:paraId="21F29325" w14:textId="77777777" w:rsidR="00B73DEB" w:rsidRPr="00CC7C90" w:rsidRDefault="00B73DEB" w:rsidP="00262654">
                        <w:pPr>
                          <w:jc w:val="center"/>
                        </w:pPr>
                        <m:oMathPara>
                          <m:oMath>
                            <m:r>
                              <w:rPr>
                                <w:rFonts w:ascii="Cambria Math" w:hAnsi="Cambria Math"/>
                              </w:rPr>
                              <m:t>x</m:t>
                            </m:r>
                          </m:oMath>
                        </m:oMathPara>
                      </w:p>
                    </w:txbxContent>
                  </v:textbox>
                </v:shape>
                <v:shape id="Text Box 2" o:spid="_x0000_s1076" type="#_x0000_t202" style="position:absolute;left:31384;top:21709;width:2889;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" stroked="f">
                  <v:textbox>
                    <w:txbxContent>
                      <w:p w14:paraId="1450F3E5" w14:textId="77777777" w:rsidR="00B73DEB" w:rsidRPr="00CC7C90" w:rsidRDefault="00B73DEB" w:rsidP="00262654">
                        <w:pPr>
                          <w:jc w:val="center"/>
                        </w:pPr>
                        <m:oMathPara>
                          <m:oMath>
                            <m:r>
                              <w:rPr>
                                <w:rFonts w:ascii="Cambria Math" w:hAnsi="Cambria Math"/>
                              </w:rPr>
                              <m:t>x</m:t>
                            </m:r>
                          </m:oMath>
                        </m:oMathPara>
                      </w:p>
                    </w:txbxContent>
                  </v:textbox>
                </v:shape>
                <v:shape id="Text Box 2" o:spid="_x0000_s1077" type="#_x0000_t202" style="position:absolute;left:34275;top:18759;width:2889;height:2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" stroked="f">
                  <v:textbox>
                    <w:txbxContent>
                      <w:p w14:paraId="7B835CE0" w14:textId="77777777" w:rsidR="00B73DEB" w:rsidRPr="00CC7C90" w:rsidRDefault="00B73DEB" w:rsidP="00262654">
                        <w:pPr>
                          <w:jc w:val="center"/>
                        </w:pPr>
                        <m:oMathPara>
                          <m:oMath>
                            <m:r>
                              <w:rPr>
                                <w:rFonts w:ascii="Cambria Math" w:hAnsi="Cambria Math"/>
                              </w:rPr>
                              <m:t>x</m:t>
                            </m:r>
                          </m:oMath>
                        </m:oMathPara>
                      </w:p>
                    </w:txbxContent>
                  </v:textbox>
                </v:shape>
                <v:shape id="Text Box 2" o:spid="_x0000_s1078" type="#_x0000_t202" style="position:absolute;left:117;top:18818;width:2890;height:26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" stroked="f">
                  <v:textbox>
                    <w:txbxContent>
                      <w:p w14:paraId="7A7298C7" w14:textId="77777777" w:rsidR="00B73DEB" w:rsidRPr="00CC7C90" w:rsidRDefault="00B73DEB" w:rsidP="00262654">
                        <w:pPr>
                          <w:jc w:val="center"/>
                        </w:pPr>
                        <m:oMathPara>
                          <m:oMath>
                            <m:r>
                              <w:rPr>
                                <w:rFonts w:ascii="Cambria Math" w:hAnsi="Cambria Math"/>
                              </w:rPr>
                              <m:t>x</m:t>
                            </m:r>
                          </m:oMath>
                        </m:oMathPara>
                      </w:p>
                    </w:txbxContent>
                  </v:textbox>
                </v:shape>
                <v:shape id="Text Box 2" o:spid="_x0000_s1079" type="#_x0000_t202" style="position:absolute;left:2890;top:21591;width:2889;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" stroked="f">
                  <v:textbox>
                    <w:txbxContent>
                      <w:p w14:paraId="790BD2E6" w14:textId="77777777" w:rsidR="00B73DEB" w:rsidRPr="00CC7C90" w:rsidRDefault="00B73DEB" w:rsidP="00262654">
                        <w:pPr>
                          <w:jc w:val="center"/>
                        </w:pPr>
                        <m:oMathPara>
                          <m:oMath>
                            <m:r>
                              <w:rPr>
                                <w:rFonts w:ascii="Cambria Math" w:hAnsi="Cambria Math"/>
                              </w:rPr>
                              <m:t>x</m:t>
                            </m:r>
                          </m:oMath>
                        </m:oMathPara>
                      </w:p>
                    </w:txbxContent>
                  </v:textbox>
                </v:shape>
              </v:group>
            </w:pict>
          </mc:Fallback>
        </mc:AlternateContent>
      </w:r>
    </w:p>
    <w:p w14:paraId="001F42C1" w14:textId="77777777" w:rsidR="00262654" w:rsidRDefault="00262654" w:rsidP="00262654"/>
    <w:p w14:paraId="4A50A5CD" w14:textId="77777777" w:rsidR="00262654" w:rsidRDefault="00262654" w:rsidP="00262654"/>
    <w:p w14:paraId="12F59274" w14:textId="77777777" w:rsidR="00262654" w:rsidRPr="00F728E3" w:rsidRDefault="00262654" w:rsidP="00262654"/>
    <w:p w14:paraId="720019FE" w14:textId="77777777" w:rsidR="00262654" w:rsidRDefault="00262654" w:rsidP="00262654"/>
    <w:p w14:paraId="08F22BC6" w14:textId="77777777" w:rsidR="00262654" w:rsidRPr="00676763" w:rsidRDefault="00262654" w:rsidP="00262654"/>
    <w:p w14:paraId="4D860034" w14:textId="77777777" w:rsidR="00262654" w:rsidRPr="00676763" w:rsidRDefault="00262654" w:rsidP="00262654"/>
    <w:p w14:paraId="28C2AA5A" w14:textId="77777777" w:rsidR="00262654" w:rsidRPr="00676763" w:rsidRDefault="00262654" w:rsidP="00262654"/>
    <w:p w14:paraId="4F0E01E8" w14:textId="77777777" w:rsidR="00262654" w:rsidRPr="00676763" w:rsidRDefault="00262654" w:rsidP="00262654"/>
    <w:p w14:paraId="676BF87F" w14:textId="77777777" w:rsidR="00262654" w:rsidRPr="00676763" w:rsidRDefault="00262654" w:rsidP="00262654"/>
    <w:p w14:paraId="34290A76" w14:textId="77777777" w:rsidR="00262654" w:rsidRPr="00676763" w:rsidRDefault="00262654" w:rsidP="00262654"/>
    <w:p w14:paraId="2583210B" w14:textId="77777777" w:rsidR="00262654" w:rsidRDefault="00262654" w:rsidP="00262654"/>
    <w:p w14:paraId="59BFE4AF" w14:textId="77777777" w:rsidR="00262654" w:rsidRDefault="00262654" w:rsidP="00262654"/>
    <w:p w14:paraId="31B4F3C7" w14:textId="77777777" w:rsidR="00262654" w:rsidRDefault="00262654" w:rsidP="00262654"/>
    <w:p w14:paraId="05F8E9D8" w14:textId="77777777" w:rsidR="00262654" w:rsidRDefault="00262654" w:rsidP="00262654"/>
    <w:p w14:paraId="392FC110" w14:textId="77777777" w:rsidR="00262654" w:rsidRDefault="00262654" w:rsidP="00262654"/>
    <w:p w14:paraId="780E4220" w14:textId="77777777" w:rsidR="00262654" w:rsidRDefault="00262654" w:rsidP="00262654"/>
    <w:p w14:paraId="3297641C" w14:textId="77777777" w:rsidR="00262654" w:rsidRDefault="00262654" w:rsidP="00262654">
      <w:r>
        <w:t xml:space="preserve">(a) Volume is a three-dimensional measure.  What is the third dimension that the value </w:t>
      </w:r>
      <m:oMath>
        <m:r>
          <w:rPr>
            <w:rFonts w:ascii="Cambria Math" w:hAnsi="Cambria Math"/>
          </w:rPr>
          <m:t>x</m:t>
        </m:r>
      </m:oMath>
      <w:r>
        <w:t xml:space="preserve"> represents?</w:t>
      </w:r>
    </w:p>
    <w:p w14:paraId="74E85A17" w14:textId="77777777" w:rsidR="00262654" w:rsidRDefault="00262654" w:rsidP="00262654"/>
    <w:p w14:paraId="10D50EFB" w14:textId="77777777" w:rsidR="00262654" w:rsidRDefault="00262654" w:rsidP="00262654"/>
    <w:p w14:paraId="58AC78F1" w14:textId="560BB21F" w:rsidR="00262654" w:rsidRDefault="00262654" w:rsidP="00262654"/>
    <w:p w14:paraId="6BA89382" w14:textId="77777777" w:rsidR="00262654" w:rsidRDefault="00262654" w:rsidP="00262654">
      <w:r>
        <w:t xml:space="preserve">(b) Using the table below, choose five values of </w:t>
      </w:r>
      <m:oMath>
        <m:r>
          <w:rPr>
            <w:rFonts w:ascii="Cambria Math" w:hAnsi="Cambria Math"/>
          </w:rPr>
          <m:t>x</m:t>
        </m:r>
      </m:oMath>
      <w:r>
        <w:t xml:space="preserve"> and find the corresponding volumes.</w:t>
      </w:r>
    </w:p>
    <w:p w14:paraId="3D2FD9E3" w14:textId="77777777" w:rsidR="00262654" w:rsidRDefault="00262654" w:rsidP="00262654"/>
    <w:tbl>
      <w:tblPr>
        <w:tblStyle w:val="TableGrid"/>
        <w:tblW w:w="0" w:type="auto"/>
        <w:jc w:val="center"/>
        <w:tblLook w:val="04A0" w:firstRow="1" w:lastRow="0" w:firstColumn="1" w:lastColumn="0" w:noHBand="0" w:noVBand="1"/>
      </w:tblPr>
      <w:tblGrid>
        <w:gridCol w:w="1440"/>
        <w:gridCol w:w="1440"/>
        <w:gridCol w:w="1440"/>
        <w:gridCol w:w="1440"/>
      </w:tblGrid>
      <w:tr w:rsidR="00262654" w:rsidRPr="00CF38BB" w14:paraId="4AD468E0" w14:textId="77777777" w:rsidTr="008B6B0F">
        <w:trPr>
          <w:jc w:val="center"/>
        </w:trPr>
        <w:tc>
          <w:tcPr>
            <w:tcW w:w="1440" w:type="dxa"/>
          </w:tcPr>
          <w:p w14:paraId="6FC6B673" w14:textId="77777777" w:rsidR="00262654" w:rsidRPr="00CF38BB" w:rsidRDefault="00262654" w:rsidP="008B6B0F">
            <w:pPr>
              <w:jc w:val="center"/>
              <w:rPr>
                <w:b/>
              </w:rPr>
            </w:pPr>
            <m:oMathPara>
              <m:oMath>
                <m:r>
                  <m:rPr>
                    <m:sty m:val="bi"/>
                  </m:rPr>
                  <w:rPr>
                    <w:rFonts w:ascii="Cambria Math" w:hAnsi="Cambria Math"/>
                  </w:rPr>
                  <m:t>x</m:t>
                </m:r>
              </m:oMath>
            </m:oMathPara>
          </w:p>
        </w:tc>
        <w:tc>
          <w:tcPr>
            <w:tcW w:w="1440" w:type="dxa"/>
          </w:tcPr>
          <w:p w14:paraId="35524394" w14:textId="77777777" w:rsidR="00262654" w:rsidRPr="00CF38BB" w:rsidRDefault="00262654" w:rsidP="008B6B0F">
            <w:pPr>
              <w:jc w:val="center"/>
              <w:rPr>
                <w:b/>
              </w:rPr>
            </w:pPr>
            <w:r w:rsidRPr="00CF38BB">
              <w:rPr>
                <w:b/>
              </w:rPr>
              <w:t>Length</w:t>
            </w:r>
          </w:p>
        </w:tc>
        <w:tc>
          <w:tcPr>
            <w:tcW w:w="1440" w:type="dxa"/>
          </w:tcPr>
          <w:p w14:paraId="2FF74A86" w14:textId="77777777" w:rsidR="00262654" w:rsidRPr="00CF38BB" w:rsidRDefault="00262654" w:rsidP="008B6B0F">
            <w:pPr>
              <w:jc w:val="center"/>
              <w:rPr>
                <w:b/>
              </w:rPr>
            </w:pPr>
            <w:r w:rsidRPr="00CF38BB">
              <w:rPr>
                <w:b/>
              </w:rPr>
              <w:t>Width</w:t>
            </w:r>
          </w:p>
        </w:tc>
        <w:tc>
          <w:tcPr>
            <w:tcW w:w="1440" w:type="dxa"/>
          </w:tcPr>
          <w:p w14:paraId="3CF2D4A4" w14:textId="77777777" w:rsidR="00262654" w:rsidRPr="00CF38BB" w:rsidRDefault="00262654" w:rsidP="008B6B0F">
            <w:pPr>
              <w:jc w:val="center"/>
              <w:rPr>
                <w:b/>
              </w:rPr>
            </w:pPr>
            <w:r w:rsidRPr="00CF38BB">
              <w:rPr>
                <w:b/>
              </w:rPr>
              <w:t>Volume</w:t>
            </w:r>
          </w:p>
        </w:tc>
      </w:tr>
      <w:tr w:rsidR="00262654" w14:paraId="78127A15" w14:textId="77777777" w:rsidTr="008B6B0F">
        <w:trPr>
          <w:jc w:val="center"/>
        </w:trPr>
        <w:tc>
          <w:tcPr>
            <w:tcW w:w="1440" w:type="dxa"/>
          </w:tcPr>
          <w:p w14:paraId="51C83649" w14:textId="77777777" w:rsidR="00262654" w:rsidRDefault="00262654" w:rsidP="008B6B0F"/>
          <w:p w14:paraId="08D7715B" w14:textId="77777777" w:rsidR="00262654" w:rsidRDefault="00262654" w:rsidP="008B6B0F"/>
        </w:tc>
        <w:tc>
          <w:tcPr>
            <w:tcW w:w="1440" w:type="dxa"/>
          </w:tcPr>
          <w:p w14:paraId="4C245393" w14:textId="77777777" w:rsidR="00262654" w:rsidRDefault="00262654" w:rsidP="008B6B0F"/>
        </w:tc>
        <w:tc>
          <w:tcPr>
            <w:tcW w:w="1440" w:type="dxa"/>
          </w:tcPr>
          <w:p w14:paraId="28A70BFD" w14:textId="77777777" w:rsidR="00262654" w:rsidRDefault="00262654" w:rsidP="008B6B0F"/>
        </w:tc>
        <w:tc>
          <w:tcPr>
            <w:tcW w:w="1440" w:type="dxa"/>
          </w:tcPr>
          <w:p w14:paraId="2B83BDBB" w14:textId="77777777" w:rsidR="00262654" w:rsidRDefault="00262654" w:rsidP="008B6B0F"/>
        </w:tc>
      </w:tr>
      <w:tr w:rsidR="00262654" w14:paraId="204C2453" w14:textId="77777777" w:rsidTr="008B6B0F">
        <w:trPr>
          <w:jc w:val="center"/>
        </w:trPr>
        <w:tc>
          <w:tcPr>
            <w:tcW w:w="1440" w:type="dxa"/>
          </w:tcPr>
          <w:p w14:paraId="77E27EF2" w14:textId="77777777" w:rsidR="00262654" w:rsidRDefault="00262654" w:rsidP="008B6B0F"/>
          <w:p w14:paraId="472D0BEA" w14:textId="77777777" w:rsidR="00262654" w:rsidRDefault="00262654" w:rsidP="008B6B0F"/>
        </w:tc>
        <w:tc>
          <w:tcPr>
            <w:tcW w:w="1440" w:type="dxa"/>
          </w:tcPr>
          <w:p w14:paraId="262EEF8B" w14:textId="77777777" w:rsidR="00262654" w:rsidRDefault="00262654" w:rsidP="008B6B0F"/>
        </w:tc>
        <w:tc>
          <w:tcPr>
            <w:tcW w:w="1440" w:type="dxa"/>
          </w:tcPr>
          <w:p w14:paraId="71A871AC" w14:textId="77777777" w:rsidR="00262654" w:rsidRDefault="00262654" w:rsidP="008B6B0F"/>
        </w:tc>
        <w:tc>
          <w:tcPr>
            <w:tcW w:w="1440" w:type="dxa"/>
          </w:tcPr>
          <w:p w14:paraId="661DCCF1" w14:textId="77777777" w:rsidR="00262654" w:rsidRDefault="00262654" w:rsidP="008B6B0F"/>
        </w:tc>
      </w:tr>
      <w:tr w:rsidR="00262654" w14:paraId="0E4AAFDE" w14:textId="77777777" w:rsidTr="008B6B0F">
        <w:trPr>
          <w:jc w:val="center"/>
        </w:trPr>
        <w:tc>
          <w:tcPr>
            <w:tcW w:w="1440" w:type="dxa"/>
          </w:tcPr>
          <w:p w14:paraId="241A57C6" w14:textId="77777777" w:rsidR="00262654" w:rsidRDefault="00262654" w:rsidP="008B6B0F"/>
          <w:p w14:paraId="21A615AE" w14:textId="77777777" w:rsidR="00262654" w:rsidRDefault="00262654" w:rsidP="008B6B0F"/>
        </w:tc>
        <w:tc>
          <w:tcPr>
            <w:tcW w:w="1440" w:type="dxa"/>
          </w:tcPr>
          <w:p w14:paraId="7B9A8A60" w14:textId="77777777" w:rsidR="00262654" w:rsidRDefault="00262654" w:rsidP="008B6B0F"/>
        </w:tc>
        <w:tc>
          <w:tcPr>
            <w:tcW w:w="1440" w:type="dxa"/>
          </w:tcPr>
          <w:p w14:paraId="72BB80BB" w14:textId="77777777" w:rsidR="00262654" w:rsidRDefault="00262654" w:rsidP="008B6B0F"/>
        </w:tc>
        <w:tc>
          <w:tcPr>
            <w:tcW w:w="1440" w:type="dxa"/>
          </w:tcPr>
          <w:p w14:paraId="1E466984" w14:textId="77777777" w:rsidR="00262654" w:rsidRDefault="00262654" w:rsidP="008B6B0F"/>
        </w:tc>
      </w:tr>
      <w:tr w:rsidR="00262654" w14:paraId="3F5192AD" w14:textId="77777777" w:rsidTr="008B6B0F">
        <w:trPr>
          <w:jc w:val="center"/>
        </w:trPr>
        <w:tc>
          <w:tcPr>
            <w:tcW w:w="1440" w:type="dxa"/>
          </w:tcPr>
          <w:p w14:paraId="624992FD" w14:textId="77777777" w:rsidR="00262654" w:rsidRDefault="00262654" w:rsidP="008B6B0F"/>
          <w:p w14:paraId="3B98EEB8" w14:textId="77777777" w:rsidR="00262654" w:rsidRDefault="00262654" w:rsidP="008B6B0F"/>
        </w:tc>
        <w:tc>
          <w:tcPr>
            <w:tcW w:w="1440" w:type="dxa"/>
          </w:tcPr>
          <w:p w14:paraId="750AD784" w14:textId="77777777" w:rsidR="00262654" w:rsidRDefault="00262654" w:rsidP="008B6B0F"/>
        </w:tc>
        <w:tc>
          <w:tcPr>
            <w:tcW w:w="1440" w:type="dxa"/>
          </w:tcPr>
          <w:p w14:paraId="3BFAD884" w14:textId="77777777" w:rsidR="00262654" w:rsidRDefault="00262654" w:rsidP="008B6B0F"/>
        </w:tc>
        <w:tc>
          <w:tcPr>
            <w:tcW w:w="1440" w:type="dxa"/>
          </w:tcPr>
          <w:p w14:paraId="215119A5" w14:textId="77777777" w:rsidR="00262654" w:rsidRDefault="00262654" w:rsidP="008B6B0F"/>
        </w:tc>
      </w:tr>
      <w:tr w:rsidR="00262654" w14:paraId="6EED9636" w14:textId="77777777" w:rsidTr="008B6B0F">
        <w:trPr>
          <w:jc w:val="center"/>
        </w:trPr>
        <w:tc>
          <w:tcPr>
            <w:tcW w:w="1440" w:type="dxa"/>
          </w:tcPr>
          <w:p w14:paraId="3774D87B" w14:textId="77777777" w:rsidR="00262654" w:rsidRDefault="00262654" w:rsidP="008B6B0F"/>
          <w:p w14:paraId="18A1B42A" w14:textId="77777777" w:rsidR="00262654" w:rsidRDefault="00262654" w:rsidP="008B6B0F"/>
        </w:tc>
        <w:tc>
          <w:tcPr>
            <w:tcW w:w="1440" w:type="dxa"/>
          </w:tcPr>
          <w:p w14:paraId="0E895BB2" w14:textId="77777777" w:rsidR="00262654" w:rsidRDefault="00262654" w:rsidP="008B6B0F"/>
        </w:tc>
        <w:tc>
          <w:tcPr>
            <w:tcW w:w="1440" w:type="dxa"/>
          </w:tcPr>
          <w:p w14:paraId="468F6420" w14:textId="77777777" w:rsidR="00262654" w:rsidRDefault="00262654" w:rsidP="008B6B0F"/>
        </w:tc>
        <w:tc>
          <w:tcPr>
            <w:tcW w:w="1440" w:type="dxa"/>
          </w:tcPr>
          <w:p w14:paraId="0600FCC4" w14:textId="77777777" w:rsidR="00262654" w:rsidRDefault="00262654" w:rsidP="008B6B0F"/>
        </w:tc>
      </w:tr>
    </w:tbl>
    <w:p w14:paraId="2BA87980" w14:textId="77777777" w:rsidR="00262654" w:rsidRDefault="00262654" w:rsidP="00262654">
      <w:r>
        <w:tab/>
        <w:t xml:space="preserve">You tested several different values of </w:t>
      </w:r>
      <m:oMath>
        <m:r>
          <w:rPr>
            <w:rFonts w:ascii="Cambria Math" w:hAnsi="Cambria Math"/>
          </w:rPr>
          <m:t>x</m:t>
        </m:r>
      </m:oMath>
      <w:r>
        <w:t xml:space="preserve"> above, and calculated five different volumes.  There is a way to guarantee that you use dimensions that will maximize volume, and now we’re going to work through that process.</w:t>
      </w:r>
    </w:p>
    <w:p w14:paraId="7949DBEB" w14:textId="77777777" w:rsidR="00262654" w:rsidRDefault="00262654" w:rsidP="00262654"/>
    <w:p w14:paraId="2186BDF5" w14:textId="77777777" w:rsidR="00262654" w:rsidRDefault="00262654" w:rsidP="00262654">
      <w:r>
        <w:t>(c) Write an equation for volume in terms of the three dimensions of the box.</w:t>
      </w:r>
    </w:p>
    <w:p w14:paraId="493235F2" w14:textId="77777777" w:rsidR="00262654" w:rsidRDefault="00262654" w:rsidP="00262654"/>
    <w:p w14:paraId="264C6BDE" w14:textId="77777777" w:rsidR="00262654" w:rsidRDefault="00262654" w:rsidP="00262654"/>
    <w:p w14:paraId="5CD2ED27" w14:textId="77777777" w:rsidR="00262654" w:rsidRDefault="00262654" w:rsidP="00262654"/>
    <w:p w14:paraId="22E0D247" w14:textId="77777777" w:rsidR="00262654" w:rsidRDefault="00262654" w:rsidP="00262654"/>
    <w:p w14:paraId="25EFB0DB" w14:textId="77777777" w:rsidR="00262654" w:rsidRDefault="00262654" w:rsidP="00262654">
      <w:r>
        <w:t>(d) Graph the equation from part (c).</w:t>
      </w:r>
    </w:p>
    <w:p w14:paraId="77608AD6" w14:textId="77777777" w:rsidR="00262654" w:rsidRDefault="00262654" w:rsidP="00262654"/>
    <w:p w14:paraId="4DBB264F" w14:textId="77777777" w:rsidR="00262654" w:rsidRDefault="00262654" w:rsidP="00262654">
      <w:r>
        <w:rPr>
          <w:noProof/>
        </w:rPr>
        <w:drawing>
          <wp:anchor distT="0" distB="0" distL="114300" distR="114300" simplePos="0" relativeHeight="251769856" behindDoc="0" locked="0" layoutInCell="1" allowOverlap="1" wp14:anchorId="616A7C06" wp14:editId="4D24CAD2">
            <wp:simplePos x="0" y="0"/>
            <wp:positionH relativeFrom="column">
              <wp:posOffset>1579880</wp:posOffset>
            </wp:positionH>
            <wp:positionV relativeFrom="paragraph">
              <wp:posOffset>57150</wp:posOffset>
            </wp:positionV>
            <wp:extent cx="2432685" cy="2432685"/>
            <wp:effectExtent l="0" t="0" r="5715" b="5715"/>
            <wp:wrapSquare wrapText="right"/>
            <wp:docPr id="448" name="Picture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91" cstate="print">
                      <a:extLst>
                        <a:ext uri="{28A0092B-C50C-407E-A947-70E740481C1C}">
                          <a14:useLocalDpi xmlns:a14="http://schemas.microsoft.com/office/drawing/2010/main" val="0"/>
                        </a:ext>
                      </a:extLst>
                    </a:blip>
                    <a:srcRect/>
                    <a:stretch>
                      <a:fillRect/>
                    </a:stretch>
                  </pic:blipFill>
                  <pic:spPr bwMode="auto">
                    <a:xfrm>
                      <a:off x="0" y="0"/>
                      <a:ext cx="2432685" cy="2432685"/>
                    </a:xfrm>
                    <a:prstGeom prst="rect">
                      <a:avLst/>
                    </a:prstGeom>
                    <a:noFill/>
                    <a:ln>
                      <a:noFill/>
                    </a:ln>
                  </pic:spPr>
                </pic:pic>
              </a:graphicData>
            </a:graphic>
          </wp:anchor>
        </w:drawing>
      </w:r>
    </w:p>
    <w:p w14:paraId="1FB97433" w14:textId="77777777" w:rsidR="00262654" w:rsidRPr="00732E2A" w:rsidRDefault="00262654" w:rsidP="00262654"/>
    <w:p w14:paraId="28AB97A7" w14:textId="77777777" w:rsidR="00262654" w:rsidRPr="00732E2A" w:rsidRDefault="00262654" w:rsidP="00262654"/>
    <w:p w14:paraId="59E5B450" w14:textId="77777777" w:rsidR="00262654" w:rsidRPr="00732E2A" w:rsidRDefault="00262654" w:rsidP="00262654"/>
    <w:p w14:paraId="5C434850" w14:textId="77777777" w:rsidR="00262654" w:rsidRPr="00732E2A" w:rsidRDefault="00262654" w:rsidP="00262654"/>
    <w:p w14:paraId="1C3A0A71" w14:textId="77777777" w:rsidR="00262654" w:rsidRPr="00732E2A" w:rsidRDefault="00262654" w:rsidP="00262654"/>
    <w:p w14:paraId="79AF61AC" w14:textId="77777777" w:rsidR="00262654" w:rsidRPr="00732E2A" w:rsidRDefault="00262654" w:rsidP="00262654"/>
    <w:p w14:paraId="5842EE68" w14:textId="77777777" w:rsidR="00262654" w:rsidRPr="00732E2A" w:rsidRDefault="00262654" w:rsidP="00262654"/>
    <w:p w14:paraId="1AC0ED6A" w14:textId="77777777" w:rsidR="00262654" w:rsidRPr="00732E2A" w:rsidRDefault="00262654" w:rsidP="00262654"/>
    <w:p w14:paraId="7660C8FB" w14:textId="77777777" w:rsidR="00262654" w:rsidRDefault="00262654" w:rsidP="00262654">
      <w:r>
        <w:br w:type="page"/>
      </w:r>
    </w:p>
    <w:p w14:paraId="7A0B3E57" w14:textId="77777777" w:rsidR="00262654" w:rsidRDefault="00262654" w:rsidP="00262654">
      <w:r>
        <w:lastRenderedPageBreak/>
        <w:t>(e) From your graph, what are the values of the three dimensions that maximize the volume of the box?  What is the maximum volume of the box?</w:t>
      </w:r>
    </w:p>
    <w:p w14:paraId="1C6384DF" w14:textId="77777777" w:rsidR="00262654" w:rsidRDefault="00262654" w:rsidP="00262654"/>
    <w:p w14:paraId="30ED1CD4" w14:textId="77777777" w:rsidR="00262654" w:rsidRDefault="00262654" w:rsidP="00262654"/>
    <w:p w14:paraId="32F2C577" w14:textId="1755453A" w:rsidR="004E5D7D" w:rsidRDefault="004E5D7D" w:rsidP="00262654">
      <w:pPr>
        <w:spacing w:after="200" w:line="276" w:lineRule="auto"/>
        <w:rPr>
          <w:rFonts w:eastAsiaTheme="majorEastAsia"/>
          <w:b/>
          <w:bCs/>
          <w:sz w:val="26"/>
          <w:szCs w:val="26"/>
        </w:rPr>
      </w:pPr>
      <w:r>
        <w:rPr>
          <w:rFonts w:eastAsiaTheme="majorEastAsia"/>
          <w:b/>
          <w:bCs/>
          <w:sz w:val="26"/>
          <w:szCs w:val="26"/>
        </w:rPr>
        <w:br w:type="page"/>
      </w:r>
    </w:p>
    <w:p w14:paraId="6C4B7751" w14:textId="77777777" w:rsidR="00A90C02" w:rsidRPr="004468C6" w:rsidRDefault="00A90C02" w:rsidP="005C151D">
      <w:pPr>
        <w:pStyle w:val="Heading2"/>
        <w:rPr>
          <w:rFonts w:cs="Times New Roman"/>
          <w:szCs w:val="28"/>
        </w:rPr>
      </w:pPr>
      <w:bookmarkStart w:id="45" w:name="_Toc421824020"/>
      <w:r w:rsidRPr="004468C6">
        <w:rPr>
          <w:rFonts w:cs="Times New Roman"/>
          <w:szCs w:val="28"/>
        </w:rPr>
        <w:lastRenderedPageBreak/>
        <w:t xml:space="preserve">CULMINATING TASK: </w:t>
      </w:r>
      <w:r w:rsidR="00D56B3C" w:rsidRPr="004468C6">
        <w:rPr>
          <w:rFonts w:cs="Times New Roman"/>
          <w:szCs w:val="28"/>
        </w:rPr>
        <w:t>DR. CONE’S NEW HOUSE</w:t>
      </w:r>
      <w:bookmarkEnd w:id="45"/>
    </w:p>
    <w:p w14:paraId="262D593C" w14:textId="77777777" w:rsidR="00A90C02" w:rsidRPr="00EA4797" w:rsidRDefault="00A90C02" w:rsidP="00EA4797">
      <w:pPr>
        <w:rPr>
          <w:b/>
          <w:sz w:val="28"/>
          <w:szCs w:val="28"/>
          <w:u w:val="single"/>
        </w:rPr>
      </w:pPr>
    </w:p>
    <w:p w14:paraId="34C5218C" w14:textId="77777777" w:rsidR="00664813" w:rsidRPr="00EE1625" w:rsidRDefault="00664813" w:rsidP="00664813">
      <w:pPr>
        <w:rPr>
          <w:b/>
        </w:rPr>
      </w:pPr>
      <w:r w:rsidRPr="00EE1625">
        <w:rPr>
          <w:b/>
        </w:rPr>
        <w:t>Standard Addressed</w:t>
      </w:r>
      <w:r w:rsidR="007F32BB">
        <w:rPr>
          <w:b/>
        </w:rPr>
        <w:t xml:space="preserve"> in this Task</w:t>
      </w:r>
    </w:p>
    <w:p w14:paraId="74DE5E8E" w14:textId="0A9FEB77" w:rsidR="006D1DF8" w:rsidRPr="00AA26AC" w:rsidRDefault="00875C0D" w:rsidP="006D1DF8">
      <w:pPr>
        <w:pStyle w:val="Default"/>
      </w:pPr>
      <w:r w:rsidRPr="00875C0D">
        <w:rPr>
          <w:b/>
          <w:bCs/>
          <w:color w:val="auto"/>
        </w:rPr>
        <w:t>MGSE</w:t>
      </w:r>
      <w:r w:rsidR="006D1DF8" w:rsidRPr="00AA26AC">
        <w:rPr>
          <w:b/>
          <w:bCs/>
        </w:rPr>
        <w:t xml:space="preserve">9-12.G.GPE.1 </w:t>
      </w:r>
      <w:r w:rsidR="006D1DF8" w:rsidRPr="00AA26AC">
        <w:rPr>
          <w:bCs/>
        </w:rPr>
        <w:t>Derive the equation of a circle of given center and radius using the Pythagorean Theorem; complete the square to find the center and radius of a circle given by an equation.</w:t>
      </w:r>
      <w:r w:rsidR="006D1DF8" w:rsidRPr="00AA26AC">
        <w:rPr>
          <w:b/>
          <w:bCs/>
        </w:rPr>
        <w:t xml:space="preserve"> </w:t>
      </w:r>
    </w:p>
    <w:p w14:paraId="11DE6D58" w14:textId="77777777" w:rsidR="006D1DF8" w:rsidRPr="00AA26AC" w:rsidRDefault="006D1DF8" w:rsidP="006D1DF8">
      <w:pPr>
        <w:pStyle w:val="Default"/>
        <w:rPr>
          <w:bCs/>
        </w:rPr>
      </w:pPr>
    </w:p>
    <w:p w14:paraId="05710387" w14:textId="77777777" w:rsidR="00931F9D" w:rsidRPr="00300D00" w:rsidRDefault="00931F9D" w:rsidP="00931F9D">
      <w:pPr>
        <w:pStyle w:val="Default"/>
        <w:rPr>
          <w:bCs/>
          <w:i/>
          <w:color w:val="auto"/>
        </w:rPr>
      </w:pPr>
      <w:r w:rsidRPr="00931F9D">
        <w:rPr>
          <w:b/>
          <w:bCs/>
        </w:rPr>
        <w:t xml:space="preserve">MGSE9-12.G.GPE.4 </w:t>
      </w:r>
      <w:r w:rsidRPr="00300D00">
        <w:rPr>
          <w:color w:val="auto"/>
        </w:rPr>
        <w:t xml:space="preserve">Use coordinates to prove simple geometric theorems algebraically. </w:t>
      </w:r>
      <w:r w:rsidRPr="00300D00">
        <w:rPr>
          <w:i/>
          <w:color w:val="auto"/>
        </w:rPr>
        <w:t xml:space="preserve"> For example, </w:t>
      </w:r>
      <w:r w:rsidRPr="00300D00">
        <w:rPr>
          <w:i/>
          <w:strike/>
          <w:color w:val="auto"/>
        </w:rPr>
        <w:t>prove or disprove that a figure defined by four given points in the coordinate plane is a rectangle;</w:t>
      </w:r>
      <w:r w:rsidRPr="00300D00">
        <w:rPr>
          <w:i/>
          <w:color w:val="auto"/>
        </w:rPr>
        <w:t xml:space="preserve"> prove or disprove that the point (1, </w:t>
      </w:r>
      <w:r w:rsidRPr="00300D00">
        <w:rPr>
          <w:bCs/>
          <w:i/>
          <w:color w:val="auto"/>
        </w:rPr>
        <w:t xml:space="preserve">√3) lies on the circle centered at the origin and containing the point (0,2). </w:t>
      </w:r>
    </w:p>
    <w:p w14:paraId="5BA10B83" w14:textId="77777777" w:rsidR="00931F9D" w:rsidRPr="00300D00" w:rsidRDefault="00931F9D" w:rsidP="00931F9D">
      <w:pPr>
        <w:pStyle w:val="Default"/>
        <w:rPr>
          <w:bCs/>
          <w:color w:val="auto"/>
        </w:rPr>
      </w:pPr>
      <w:r w:rsidRPr="00300D00">
        <w:rPr>
          <w:bCs/>
          <w:color w:val="auto"/>
        </w:rPr>
        <w:t xml:space="preserve">(Focus on </w:t>
      </w:r>
      <w:r w:rsidRPr="00300D00">
        <w:rPr>
          <w:bCs/>
          <w:strike/>
          <w:color w:val="auto"/>
        </w:rPr>
        <w:t>quadrilaterals, right triangles, and</w:t>
      </w:r>
      <w:r w:rsidRPr="00300D00">
        <w:rPr>
          <w:bCs/>
          <w:color w:val="auto"/>
        </w:rPr>
        <w:t xml:space="preserve"> circles.)</w:t>
      </w:r>
    </w:p>
    <w:p w14:paraId="7E6F36F0" w14:textId="77777777" w:rsidR="006D1DF8" w:rsidRPr="00300D00" w:rsidRDefault="006D1DF8" w:rsidP="006D1DF8">
      <w:pPr>
        <w:autoSpaceDE w:val="0"/>
        <w:autoSpaceDN w:val="0"/>
        <w:adjustRightInd w:val="0"/>
        <w:rPr>
          <w:rFonts w:eastAsiaTheme="minorHAnsi"/>
          <w:bCs/>
        </w:rPr>
      </w:pPr>
    </w:p>
    <w:p w14:paraId="7C99950C" w14:textId="77777777" w:rsidR="00195577" w:rsidRPr="005F0EF4" w:rsidRDefault="00195577" w:rsidP="00EA4797">
      <w:pPr>
        <w:rPr>
          <w:b/>
        </w:rPr>
      </w:pPr>
      <w:r w:rsidRPr="005F0EF4">
        <w:rPr>
          <w:b/>
        </w:rPr>
        <w:t>Standards for Mathematical Practice</w:t>
      </w:r>
    </w:p>
    <w:p w14:paraId="2AF7D523" w14:textId="77777777" w:rsidR="00195577" w:rsidRPr="00536981" w:rsidRDefault="00195577" w:rsidP="00195577">
      <w:r w:rsidRPr="00536981">
        <w:rPr>
          <w:b/>
        </w:rPr>
        <w:t xml:space="preserve">2. Reason abstractly and quantitatively </w:t>
      </w:r>
      <w:r w:rsidRPr="00536981">
        <w:t>by requiring students to make sense of quantities and their relationships to one another in problem situations.</w:t>
      </w:r>
    </w:p>
    <w:p w14:paraId="00B86939" w14:textId="77777777" w:rsidR="00195577" w:rsidRPr="00536981" w:rsidRDefault="00195577" w:rsidP="00195577">
      <w:pPr>
        <w:tabs>
          <w:tab w:val="left" w:pos="2115"/>
        </w:tabs>
        <w:rPr>
          <w:b/>
        </w:rPr>
      </w:pPr>
    </w:p>
    <w:p w14:paraId="3DA96A74" w14:textId="77777777" w:rsidR="00195577" w:rsidRPr="00536981" w:rsidRDefault="00195577" w:rsidP="00195577">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p>
    <w:p w14:paraId="2765A734" w14:textId="77777777" w:rsidR="00195577" w:rsidRDefault="00195577" w:rsidP="00EA4797">
      <w:pPr>
        <w:rPr>
          <w:color w:val="0070C0"/>
        </w:rPr>
      </w:pPr>
    </w:p>
    <w:p w14:paraId="01CC4AA3" w14:textId="77777777" w:rsidR="00195577" w:rsidRPr="00536981" w:rsidRDefault="00195577" w:rsidP="00195577">
      <w:r w:rsidRPr="00536981">
        <w:rPr>
          <w:b/>
        </w:rPr>
        <w:t xml:space="preserve">7. Look for and make use of structure </w:t>
      </w:r>
      <w:r w:rsidRPr="00536981">
        <w:t>by expecting students to apply rules, look for patterns and analyze structure.</w:t>
      </w:r>
    </w:p>
    <w:p w14:paraId="15581367" w14:textId="77777777" w:rsidR="00195577" w:rsidRPr="00536981" w:rsidRDefault="00195577" w:rsidP="00195577"/>
    <w:p w14:paraId="6EED1522" w14:textId="77777777" w:rsidR="00195577" w:rsidRDefault="00195577" w:rsidP="00195577">
      <w:pPr>
        <w:rPr>
          <w:b/>
        </w:rPr>
      </w:pPr>
      <w:r w:rsidRPr="00536981">
        <w:rPr>
          <w:b/>
        </w:rPr>
        <w:t xml:space="preserve">8. Look for and express regularity in repeated reasoning </w:t>
      </w:r>
      <w:r w:rsidRPr="00536981">
        <w:t>by expecting students to understand broader applications and look for structure and general methods in similar situations.</w:t>
      </w:r>
    </w:p>
    <w:p w14:paraId="1850AB78" w14:textId="77777777" w:rsidR="00195577" w:rsidRPr="009C1E88" w:rsidRDefault="00195577" w:rsidP="00EA4797">
      <w:pPr>
        <w:rPr>
          <w:color w:val="0070C0"/>
        </w:rPr>
      </w:pPr>
    </w:p>
    <w:p w14:paraId="69CEE6A5" w14:textId="77777777" w:rsidR="00A90C02" w:rsidRPr="00711597" w:rsidRDefault="00A90C02" w:rsidP="00EA4797">
      <w:pPr>
        <w:rPr>
          <w:b/>
          <w:i/>
          <w:color w:val="4F81BD" w:themeColor="accent1"/>
        </w:rPr>
      </w:pPr>
      <w:r w:rsidRPr="00711597">
        <w:rPr>
          <w:b/>
          <w:i/>
          <w:color w:val="4F81BD" w:themeColor="accent1"/>
        </w:rPr>
        <w:t>Teacher Notes:</w:t>
      </w:r>
    </w:p>
    <w:p w14:paraId="41732FCB" w14:textId="77777777" w:rsidR="00A90C02" w:rsidRPr="00711597" w:rsidRDefault="00A90C02" w:rsidP="00EA4797">
      <w:pPr>
        <w:rPr>
          <w:b/>
          <w:i/>
          <w:color w:val="4F81BD" w:themeColor="accent1"/>
        </w:rPr>
      </w:pPr>
    </w:p>
    <w:p w14:paraId="7AFD4F24" w14:textId="77777777" w:rsidR="00A90C02" w:rsidRPr="00711597" w:rsidRDefault="00A90C02" w:rsidP="00EA4797">
      <w:pPr>
        <w:rPr>
          <w:b/>
          <w:i/>
          <w:color w:val="4F81BD" w:themeColor="accent1"/>
        </w:rPr>
      </w:pPr>
      <w:r w:rsidRPr="00711597">
        <w:rPr>
          <w:b/>
          <w:i/>
          <w:color w:val="4F81BD" w:themeColor="accent1"/>
        </w:rPr>
        <w:t>This performance task is designed to apply students’ understanding of equations of parabolas and circles.  While completing this task, students should take care to write the equations and fit the graphs in the required specifications. This is a great time to revisit parts of a parabola, as the x-intercepts are likely to be</w:t>
      </w:r>
      <w:r w:rsidR="002B79F2" w:rsidRPr="00711597">
        <w:rPr>
          <w:b/>
          <w:i/>
          <w:color w:val="4F81BD" w:themeColor="accent1"/>
        </w:rPr>
        <w:t xml:space="preserve"> where the doorframes are.</w:t>
      </w:r>
      <w:r w:rsidRPr="00711597">
        <w:rPr>
          <w:b/>
          <w:i/>
          <w:color w:val="4F81BD" w:themeColor="accent1"/>
        </w:rPr>
        <w:t xml:space="preserve">  Scale will be an important aspect of this task.  There are many possible designs for the entry way.</w:t>
      </w:r>
    </w:p>
    <w:p w14:paraId="62D21475" w14:textId="77777777" w:rsidR="00A90C02" w:rsidRPr="00EA4797" w:rsidRDefault="00A90C02" w:rsidP="00EA4797">
      <w:pPr>
        <w:rPr>
          <w:b/>
          <w:sz w:val="28"/>
          <w:szCs w:val="28"/>
          <w:u w:val="single"/>
        </w:rPr>
      </w:pPr>
    </w:p>
    <w:p w14:paraId="3067BA6D" w14:textId="77777777" w:rsidR="00A90C02" w:rsidRPr="00EA4797" w:rsidRDefault="00A90C02" w:rsidP="00EA4797">
      <w:r w:rsidRPr="00EA4797">
        <w:t xml:space="preserve">A local mathematician, Dr. Cone, has hired your architecture firm to design his new house.  Because your boss knows you are in Analytic Geometry, he has put </w:t>
      </w:r>
      <w:r w:rsidR="00877B6C" w:rsidRPr="00EA4797">
        <w:t>you in</w:t>
      </w:r>
      <w:r w:rsidRPr="00EA4797">
        <w:t xml:space="preserve"> charge of the design for the entrance of the house.  The </w:t>
      </w:r>
      <w:r w:rsidR="00877B6C" w:rsidRPr="00EA4797">
        <w:t>mathematician has</w:t>
      </w:r>
      <w:r w:rsidRPr="00EA4797">
        <w:t xml:space="preserve"> given some very unconventional requests for the design of the entrance:</w:t>
      </w:r>
    </w:p>
    <w:p w14:paraId="1667ACFC" w14:textId="77777777" w:rsidR="00A90C02" w:rsidRPr="00EA4797" w:rsidRDefault="00A90C02" w:rsidP="00EA4797"/>
    <w:p w14:paraId="2263FAAB" w14:textId="77777777" w:rsidR="00A90C02" w:rsidRPr="00EA4797" w:rsidRDefault="00A90C02" w:rsidP="00A31F67">
      <w:pPr>
        <w:pStyle w:val="ListParagraph"/>
        <w:numPr>
          <w:ilvl w:val="0"/>
          <w:numId w:val="33"/>
        </w:numPr>
      </w:pPr>
      <w:r w:rsidRPr="00EA4797">
        <w:t>He wants two doors, both shaped like parabolas.</w:t>
      </w:r>
    </w:p>
    <w:p w14:paraId="709431A8" w14:textId="77777777" w:rsidR="00A90C02" w:rsidRPr="00EA4797" w:rsidRDefault="00A90C02" w:rsidP="00A31F67">
      <w:pPr>
        <w:pStyle w:val="ListParagraph"/>
        <w:numPr>
          <w:ilvl w:val="0"/>
          <w:numId w:val="33"/>
        </w:numPr>
      </w:pPr>
      <w:r w:rsidRPr="00EA4797">
        <w:t>He wants at least two windows, both shaped like circles.</w:t>
      </w:r>
    </w:p>
    <w:p w14:paraId="0041FB70" w14:textId="77777777" w:rsidR="00A90C02" w:rsidRPr="00EA4797" w:rsidRDefault="00A90C02" w:rsidP="00EA4797"/>
    <w:p w14:paraId="7E579F79" w14:textId="77777777" w:rsidR="00A90C02" w:rsidRPr="00EA4797" w:rsidRDefault="00A90C02" w:rsidP="00EA4797">
      <w:r w:rsidRPr="00EA4797">
        <w:t>You also know the following information:</w:t>
      </w:r>
    </w:p>
    <w:p w14:paraId="028DD01C" w14:textId="77777777" w:rsidR="00A90C02" w:rsidRPr="00EA4797" w:rsidRDefault="00A90C02" w:rsidP="00EA4797"/>
    <w:p w14:paraId="15757A4C" w14:textId="77777777" w:rsidR="00A90C02" w:rsidRPr="00EA4797" w:rsidRDefault="00A90C02" w:rsidP="00A31F67">
      <w:pPr>
        <w:pStyle w:val="ListParagraph"/>
        <w:numPr>
          <w:ilvl w:val="0"/>
          <w:numId w:val="34"/>
        </w:numPr>
      </w:pPr>
      <w:r w:rsidRPr="00EA4797">
        <w:lastRenderedPageBreak/>
        <w:t>The dimensions of the front entrance way are 18 feet long and 10 feet tall.</w:t>
      </w:r>
    </w:p>
    <w:p w14:paraId="56E16AF6" w14:textId="77777777" w:rsidR="00A90C02" w:rsidRPr="00EA4797" w:rsidRDefault="00A90C02" w:rsidP="00A31F67">
      <w:pPr>
        <w:pStyle w:val="ListParagraph"/>
        <w:numPr>
          <w:ilvl w:val="0"/>
          <w:numId w:val="34"/>
        </w:numPr>
      </w:pPr>
      <w:r w:rsidRPr="00EA4797">
        <w:t>A local window and door manufacturer can produce any shape window or door, given an equation for the shape.</w:t>
      </w:r>
    </w:p>
    <w:p w14:paraId="20D13670" w14:textId="77777777" w:rsidR="00A90C02" w:rsidRPr="00EA4797" w:rsidRDefault="00A90C02" w:rsidP="00EA4797"/>
    <w:p w14:paraId="15221CB7" w14:textId="77777777" w:rsidR="00A90C02" w:rsidRPr="00EA4797" w:rsidRDefault="00A90C02" w:rsidP="00EA4797">
      <w:r w:rsidRPr="00EA4797">
        <w:t>State and Local guidelines also state:</w:t>
      </w:r>
    </w:p>
    <w:p w14:paraId="58B44A88" w14:textId="77777777" w:rsidR="00A90C02" w:rsidRPr="00EA4797" w:rsidRDefault="00A90C02" w:rsidP="00A31F67">
      <w:pPr>
        <w:pStyle w:val="ListParagraph"/>
        <w:numPr>
          <w:ilvl w:val="0"/>
          <w:numId w:val="20"/>
        </w:numPr>
      </w:pPr>
      <w:r w:rsidRPr="00EA4797">
        <w:t xml:space="preserve"> All entryways to residential property must be greater than or equal to 7 feet in height.</w:t>
      </w:r>
    </w:p>
    <w:p w14:paraId="179C2A23" w14:textId="77777777" w:rsidR="00A90C02" w:rsidRPr="00EA4797" w:rsidRDefault="00A90C02" w:rsidP="00EA4797"/>
    <w:p w14:paraId="5D093550" w14:textId="77777777" w:rsidR="00A90C02" w:rsidRPr="00EA4797" w:rsidRDefault="00A90C02" w:rsidP="00EA4797"/>
    <w:p w14:paraId="454F2B88" w14:textId="77777777" w:rsidR="00A90C02" w:rsidRPr="00EA4797" w:rsidRDefault="00A90C02" w:rsidP="00EA4797">
      <w:r w:rsidRPr="00EA4797">
        <w:t>Using a piece of graph paper, draw a design for the entry way of the house.  Be sure to label all important points for the builder.  Include a “Specifications Sheet” that includes equations of the figures for the window and door manufacturer.</w:t>
      </w:r>
    </w:p>
    <w:p w14:paraId="0945E8B6" w14:textId="77777777" w:rsidR="00A90C02" w:rsidRPr="00EA4797" w:rsidRDefault="00A90C02" w:rsidP="00EA4797"/>
    <w:p w14:paraId="59FD3B99" w14:textId="77777777" w:rsidR="00A90C02" w:rsidRPr="00EA4797" w:rsidRDefault="00A90C02" w:rsidP="00EA4797"/>
    <w:p w14:paraId="62E4403C" w14:textId="77777777" w:rsidR="00A90C02" w:rsidRPr="00EA4797" w:rsidRDefault="00A90C02" w:rsidP="00EA4797"/>
    <w:p w14:paraId="69812DF6" w14:textId="77777777" w:rsidR="00A90C02" w:rsidRPr="00EA4797" w:rsidRDefault="00A90C02" w:rsidP="00EA4797"/>
    <w:p w14:paraId="1BCD335A" w14:textId="77777777" w:rsidR="00A90C02" w:rsidRPr="00711597" w:rsidRDefault="002B79F2" w:rsidP="00EA4797">
      <w:pPr>
        <w:rPr>
          <w:b/>
          <w:i/>
          <w:color w:val="4F81BD" w:themeColor="accent1"/>
        </w:rPr>
      </w:pPr>
      <w:r w:rsidRPr="00711597">
        <w:rPr>
          <w:b/>
          <w:i/>
          <w:color w:val="4F81BD" w:themeColor="accent1"/>
        </w:rPr>
        <w:t>Teacher Notes:</w:t>
      </w:r>
    </w:p>
    <w:p w14:paraId="2A37B646" w14:textId="77777777" w:rsidR="002B79F2" w:rsidRPr="00711597" w:rsidRDefault="002B79F2" w:rsidP="00EA4797">
      <w:pPr>
        <w:rPr>
          <w:b/>
          <w:i/>
          <w:color w:val="4F81BD" w:themeColor="accent1"/>
        </w:rPr>
      </w:pPr>
    </w:p>
    <w:p w14:paraId="36586636" w14:textId="77777777" w:rsidR="002B79F2" w:rsidRPr="00711597" w:rsidRDefault="002B79F2" w:rsidP="00EA4797">
      <w:pPr>
        <w:rPr>
          <w:b/>
          <w:i/>
          <w:color w:val="4F81BD" w:themeColor="accent1"/>
        </w:rPr>
      </w:pPr>
      <w:r w:rsidRPr="00711597">
        <w:rPr>
          <w:b/>
          <w:i/>
          <w:color w:val="4F81BD" w:themeColor="accent1"/>
        </w:rPr>
        <w:t>Once studen</w:t>
      </w:r>
      <w:r w:rsidR="00AE346C" w:rsidRPr="00711597">
        <w:rPr>
          <w:b/>
          <w:i/>
          <w:color w:val="4F81BD" w:themeColor="accent1"/>
        </w:rPr>
        <w:t xml:space="preserve">ts have completed their plans, </w:t>
      </w:r>
      <w:r w:rsidRPr="00711597">
        <w:rPr>
          <w:b/>
          <w:i/>
          <w:color w:val="4F81BD" w:themeColor="accent1"/>
        </w:rPr>
        <w:t>hand them the information below.  This will give them a chance to prove algebraically that the box will or will not fit in the door.</w:t>
      </w:r>
    </w:p>
    <w:p w14:paraId="7855E3BB" w14:textId="77777777" w:rsidR="00A90C02" w:rsidRPr="00EA4797" w:rsidRDefault="00A90C02" w:rsidP="00EA4797"/>
    <w:p w14:paraId="120E6D08" w14:textId="77777777" w:rsidR="00CA6744" w:rsidRDefault="00A90C02" w:rsidP="00EA4797">
      <w:r w:rsidRPr="00EA4797">
        <w:t>Dr. Cone has come to you after seeing your design and expresses a concern.  He has just ordered a new transmogrifer and he is worried that it will not fit in the front door.  The transmogrifer ships in a box that is 3’x3’x9’.</w:t>
      </w:r>
      <w:r w:rsidR="00877B6C" w:rsidRPr="00EA4797">
        <w:t xml:space="preserve">  According to your design, will</w:t>
      </w:r>
      <w:r w:rsidRPr="00EA4797">
        <w:t xml:space="preserve"> the box fit in one of your doors?</w:t>
      </w:r>
    </w:p>
    <w:p w14:paraId="4E797531" w14:textId="77777777" w:rsidR="00664813" w:rsidRDefault="00664813">
      <w:pPr>
        <w:spacing w:after="200" w:line="276" w:lineRule="auto"/>
        <w:rPr>
          <w:rFonts w:eastAsiaTheme="majorEastAsia"/>
          <w:b/>
          <w:bCs/>
          <w:sz w:val="26"/>
          <w:szCs w:val="26"/>
        </w:rPr>
      </w:pPr>
      <w:r>
        <w:br w:type="page"/>
      </w:r>
    </w:p>
    <w:p w14:paraId="2491B5DD" w14:textId="77777777" w:rsidR="00A2486B" w:rsidRPr="004468C6" w:rsidRDefault="00A2486B" w:rsidP="005C151D">
      <w:pPr>
        <w:rPr>
          <w:b/>
          <w:sz w:val="28"/>
          <w:szCs w:val="28"/>
        </w:rPr>
      </w:pPr>
      <w:r w:rsidRPr="004468C6">
        <w:rPr>
          <w:b/>
          <w:sz w:val="28"/>
          <w:szCs w:val="28"/>
        </w:rPr>
        <w:lastRenderedPageBreak/>
        <w:t>CULMINATING TASK: DR CONE’S NEW HOUSE</w:t>
      </w:r>
    </w:p>
    <w:p w14:paraId="04FAA9B1" w14:textId="77777777" w:rsidR="00A2486B" w:rsidRPr="00EA4797" w:rsidRDefault="00A2486B" w:rsidP="00A2486B">
      <w:pPr>
        <w:rPr>
          <w:b/>
          <w:sz w:val="28"/>
          <w:szCs w:val="28"/>
          <w:u w:val="single"/>
        </w:rPr>
      </w:pPr>
    </w:p>
    <w:p w14:paraId="1F4CACF1" w14:textId="77777777" w:rsidR="00664813" w:rsidRPr="00EE1625" w:rsidRDefault="00664813" w:rsidP="00664813">
      <w:pPr>
        <w:rPr>
          <w:b/>
        </w:rPr>
      </w:pPr>
      <w:r w:rsidRPr="00EE1625">
        <w:rPr>
          <w:b/>
        </w:rPr>
        <w:t>Standard Addressed</w:t>
      </w:r>
      <w:r w:rsidR="007F32BB">
        <w:rPr>
          <w:b/>
        </w:rPr>
        <w:t xml:space="preserve"> in this Task</w:t>
      </w:r>
    </w:p>
    <w:p w14:paraId="5B935185" w14:textId="77777777" w:rsidR="00664813" w:rsidRDefault="00664813" w:rsidP="00664813">
      <w:pPr>
        <w:autoSpaceDE w:val="0"/>
        <w:autoSpaceDN w:val="0"/>
        <w:adjustRightInd w:val="0"/>
        <w:rPr>
          <w:rFonts w:eastAsiaTheme="minorHAnsi"/>
          <w:b/>
          <w:bCs/>
        </w:rPr>
      </w:pPr>
    </w:p>
    <w:p w14:paraId="2EDEACA0" w14:textId="1671577C" w:rsidR="006D1DF8" w:rsidRPr="00AA26AC" w:rsidRDefault="00875C0D" w:rsidP="006D1DF8">
      <w:pPr>
        <w:pStyle w:val="Default"/>
      </w:pPr>
      <w:r w:rsidRPr="00875C0D">
        <w:rPr>
          <w:b/>
          <w:bCs/>
          <w:color w:val="auto"/>
        </w:rPr>
        <w:t>MGSE</w:t>
      </w:r>
      <w:r w:rsidR="006D1DF8" w:rsidRPr="00AA26AC">
        <w:rPr>
          <w:b/>
          <w:bCs/>
        </w:rPr>
        <w:t xml:space="preserve">9-12.G.GPE.1 </w:t>
      </w:r>
      <w:r w:rsidR="006D1DF8" w:rsidRPr="00AA26AC">
        <w:rPr>
          <w:bCs/>
        </w:rPr>
        <w:t>Derive the equation of a circle of given center and radius using the Pythagorean Theorem; complete the square to find the center and radius of a circle given by an equation.</w:t>
      </w:r>
      <w:r w:rsidR="006D1DF8" w:rsidRPr="00AA26AC">
        <w:rPr>
          <w:b/>
          <w:bCs/>
        </w:rPr>
        <w:t xml:space="preserve"> </w:t>
      </w:r>
    </w:p>
    <w:p w14:paraId="2F9153CA" w14:textId="77777777" w:rsidR="006D1DF8" w:rsidRPr="005762FD" w:rsidRDefault="006D1DF8" w:rsidP="006D1DF8">
      <w:pPr>
        <w:pStyle w:val="Default"/>
        <w:rPr>
          <w:bCs/>
        </w:rPr>
      </w:pPr>
    </w:p>
    <w:p w14:paraId="5F095A3B" w14:textId="77777777" w:rsidR="005762FD" w:rsidRPr="00300D00" w:rsidRDefault="005762FD" w:rsidP="005762FD">
      <w:pPr>
        <w:pStyle w:val="Default"/>
        <w:rPr>
          <w:bCs/>
          <w:i/>
          <w:color w:val="auto"/>
        </w:rPr>
      </w:pPr>
      <w:r w:rsidRPr="005762FD">
        <w:rPr>
          <w:b/>
          <w:bCs/>
        </w:rPr>
        <w:t xml:space="preserve">MGSE9-12.G.GPE.4 </w:t>
      </w:r>
      <w:r w:rsidRPr="00300D00">
        <w:rPr>
          <w:color w:val="auto"/>
        </w:rPr>
        <w:t xml:space="preserve">Use coordinates to prove simple geometric theorems algebraically. </w:t>
      </w:r>
      <w:r w:rsidRPr="00300D00">
        <w:rPr>
          <w:i/>
          <w:color w:val="auto"/>
        </w:rPr>
        <w:t xml:space="preserve"> For example, </w:t>
      </w:r>
      <w:r w:rsidRPr="00300D00">
        <w:rPr>
          <w:i/>
          <w:strike/>
          <w:color w:val="auto"/>
        </w:rPr>
        <w:t>prove or disprove that a figure defined by four given points in the coordinate plane is a rectangle;</w:t>
      </w:r>
      <w:r w:rsidRPr="00300D00">
        <w:rPr>
          <w:i/>
          <w:color w:val="auto"/>
        </w:rPr>
        <w:t xml:space="preserve"> prove or disprove that the point (1, </w:t>
      </w:r>
      <w:r w:rsidRPr="00300D00">
        <w:rPr>
          <w:bCs/>
          <w:i/>
          <w:color w:val="auto"/>
        </w:rPr>
        <w:t xml:space="preserve">√3) lies on the circle centered at the origin and containing the point (0,2). </w:t>
      </w:r>
    </w:p>
    <w:p w14:paraId="04D760E1" w14:textId="77777777" w:rsidR="005762FD" w:rsidRPr="00300D00" w:rsidRDefault="005762FD" w:rsidP="005762FD">
      <w:pPr>
        <w:pStyle w:val="Default"/>
        <w:rPr>
          <w:bCs/>
          <w:color w:val="auto"/>
        </w:rPr>
      </w:pPr>
      <w:r w:rsidRPr="00300D00">
        <w:rPr>
          <w:bCs/>
          <w:color w:val="auto"/>
        </w:rPr>
        <w:t xml:space="preserve">(Focus on </w:t>
      </w:r>
      <w:r w:rsidRPr="00300D00">
        <w:rPr>
          <w:bCs/>
          <w:strike/>
          <w:color w:val="auto"/>
        </w:rPr>
        <w:t>quadrilaterals, right triangles, and</w:t>
      </w:r>
      <w:r w:rsidRPr="00300D00">
        <w:rPr>
          <w:bCs/>
          <w:color w:val="auto"/>
        </w:rPr>
        <w:t xml:space="preserve"> circles.)</w:t>
      </w:r>
    </w:p>
    <w:p w14:paraId="7C0944F1" w14:textId="77777777" w:rsidR="006D1DF8" w:rsidRPr="00300D00" w:rsidRDefault="006D1DF8" w:rsidP="006D1DF8">
      <w:pPr>
        <w:autoSpaceDE w:val="0"/>
        <w:autoSpaceDN w:val="0"/>
        <w:adjustRightInd w:val="0"/>
        <w:rPr>
          <w:rFonts w:eastAsiaTheme="minorHAnsi"/>
          <w:bCs/>
        </w:rPr>
      </w:pPr>
    </w:p>
    <w:p w14:paraId="0BF73AFC" w14:textId="77777777" w:rsidR="00195577" w:rsidRPr="005F0EF4" w:rsidRDefault="00195577" w:rsidP="00195577">
      <w:pPr>
        <w:rPr>
          <w:b/>
        </w:rPr>
      </w:pPr>
      <w:r w:rsidRPr="005F0EF4">
        <w:rPr>
          <w:b/>
        </w:rPr>
        <w:t>Standards for Mathematical Practice</w:t>
      </w:r>
    </w:p>
    <w:p w14:paraId="269E85A7" w14:textId="77777777" w:rsidR="00195577" w:rsidRPr="00536981" w:rsidRDefault="00195577" w:rsidP="00195577">
      <w:r w:rsidRPr="005F0EF4">
        <w:rPr>
          <w:b/>
        </w:rPr>
        <w:t xml:space="preserve">2. Reason abstractly and quantitatively </w:t>
      </w:r>
      <w:r w:rsidRPr="005F0EF4">
        <w:t xml:space="preserve">by requiring </w:t>
      </w:r>
      <w:r w:rsidRPr="00536981">
        <w:t>students to make sense of quantities and their relationships to one another in problem situations.</w:t>
      </w:r>
    </w:p>
    <w:p w14:paraId="2A7A22AC" w14:textId="77777777" w:rsidR="00195577" w:rsidRPr="00536981" w:rsidRDefault="00195577" w:rsidP="00195577">
      <w:pPr>
        <w:tabs>
          <w:tab w:val="left" w:pos="2115"/>
        </w:tabs>
        <w:rPr>
          <w:b/>
        </w:rPr>
      </w:pPr>
    </w:p>
    <w:p w14:paraId="2A90F382" w14:textId="77777777" w:rsidR="00195577" w:rsidRPr="00536981" w:rsidRDefault="00195577" w:rsidP="00195577">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p>
    <w:p w14:paraId="15DA7F99" w14:textId="77777777" w:rsidR="00195577" w:rsidRDefault="00195577" w:rsidP="00195577">
      <w:pPr>
        <w:rPr>
          <w:color w:val="0070C0"/>
        </w:rPr>
      </w:pPr>
    </w:p>
    <w:p w14:paraId="7A5DBAFD" w14:textId="77777777" w:rsidR="00195577" w:rsidRPr="00536981" w:rsidRDefault="00195577" w:rsidP="00195577">
      <w:r w:rsidRPr="00536981">
        <w:rPr>
          <w:b/>
        </w:rPr>
        <w:t xml:space="preserve">7. Look for and make use of structure </w:t>
      </w:r>
      <w:r w:rsidRPr="00536981">
        <w:t>by expecting students to apply rules, look for patterns and analyze structure.</w:t>
      </w:r>
    </w:p>
    <w:p w14:paraId="78DB74C4" w14:textId="77777777" w:rsidR="00195577" w:rsidRPr="00536981" w:rsidRDefault="00195577" w:rsidP="00195577"/>
    <w:p w14:paraId="161B82F5" w14:textId="77777777" w:rsidR="00195577" w:rsidRDefault="00195577" w:rsidP="00195577">
      <w:pPr>
        <w:rPr>
          <w:b/>
        </w:rPr>
      </w:pPr>
      <w:r w:rsidRPr="00536981">
        <w:rPr>
          <w:b/>
        </w:rPr>
        <w:t xml:space="preserve">8. Look for and express regularity in repeated reasoning </w:t>
      </w:r>
      <w:r w:rsidRPr="00536981">
        <w:t>by expecting students to understand broader applications and look for structure and general methods in similar situations.</w:t>
      </w:r>
    </w:p>
    <w:p w14:paraId="387BBF4E" w14:textId="77777777" w:rsidR="00195577" w:rsidRDefault="00195577" w:rsidP="00A2486B"/>
    <w:p w14:paraId="7E66E60E" w14:textId="77777777" w:rsidR="00195577" w:rsidRDefault="00195577" w:rsidP="00A2486B"/>
    <w:p w14:paraId="4C94954E" w14:textId="77777777" w:rsidR="00A2486B" w:rsidRPr="00EA4797" w:rsidRDefault="00A2486B" w:rsidP="00A2486B">
      <w:r w:rsidRPr="00EA4797">
        <w:t>A local mathematician, Dr. Cone, has hired your architecture firm to design his new house.  Because your boss knows you are in Analytic Geometry, he has put you in charge of the design for the entrance of the house.  The mathematician has given some very unconventional requests for the design of the entrance:</w:t>
      </w:r>
    </w:p>
    <w:p w14:paraId="7B30B2AA" w14:textId="77777777" w:rsidR="00A2486B" w:rsidRPr="00EA4797" w:rsidRDefault="00A2486B" w:rsidP="00A2486B"/>
    <w:p w14:paraId="16432217" w14:textId="77777777" w:rsidR="00A2486B" w:rsidRPr="00EA4797" w:rsidRDefault="00A2486B" w:rsidP="00A31F67">
      <w:pPr>
        <w:pStyle w:val="ListParagraph"/>
        <w:numPr>
          <w:ilvl w:val="0"/>
          <w:numId w:val="18"/>
        </w:numPr>
      </w:pPr>
      <w:r w:rsidRPr="00EA4797">
        <w:t>He wants two doors, both shaped like parabolas.</w:t>
      </w:r>
    </w:p>
    <w:p w14:paraId="287F896C" w14:textId="77777777" w:rsidR="00A2486B" w:rsidRPr="00EA4797" w:rsidRDefault="00A2486B" w:rsidP="00A31F67">
      <w:pPr>
        <w:pStyle w:val="ListParagraph"/>
        <w:numPr>
          <w:ilvl w:val="0"/>
          <w:numId w:val="18"/>
        </w:numPr>
      </w:pPr>
      <w:r w:rsidRPr="00EA4797">
        <w:t>He wants at least two windows, both shaped like circles.</w:t>
      </w:r>
    </w:p>
    <w:p w14:paraId="3FC7CF7F" w14:textId="77777777" w:rsidR="00A2486B" w:rsidRPr="00EA4797" w:rsidRDefault="00A2486B" w:rsidP="00A2486B"/>
    <w:p w14:paraId="6F701E1D" w14:textId="77777777" w:rsidR="00A2486B" w:rsidRPr="00EA4797" w:rsidRDefault="00A2486B" w:rsidP="00A2486B">
      <w:r w:rsidRPr="00EA4797">
        <w:t>You also know the following information:</w:t>
      </w:r>
    </w:p>
    <w:p w14:paraId="3B403CB7" w14:textId="77777777" w:rsidR="00A2486B" w:rsidRPr="00EA4797" w:rsidRDefault="00A2486B" w:rsidP="00A2486B"/>
    <w:p w14:paraId="2A660DD3" w14:textId="77777777" w:rsidR="00A2486B" w:rsidRPr="00EA4797" w:rsidRDefault="00A2486B" w:rsidP="00A31F67">
      <w:pPr>
        <w:pStyle w:val="ListParagraph"/>
        <w:numPr>
          <w:ilvl w:val="0"/>
          <w:numId w:val="19"/>
        </w:numPr>
      </w:pPr>
      <w:r w:rsidRPr="00EA4797">
        <w:t>The dimensions of the front entrance way are 18 feet long and 10 feet tall.</w:t>
      </w:r>
    </w:p>
    <w:p w14:paraId="282D2D39" w14:textId="77777777" w:rsidR="00A2486B" w:rsidRPr="00EA4797" w:rsidRDefault="00A2486B" w:rsidP="00A31F67">
      <w:pPr>
        <w:pStyle w:val="ListParagraph"/>
        <w:numPr>
          <w:ilvl w:val="0"/>
          <w:numId w:val="19"/>
        </w:numPr>
      </w:pPr>
      <w:r w:rsidRPr="00EA4797">
        <w:t>A local window and door manufacturer can produce any shape window or door, given an equation for the shape.</w:t>
      </w:r>
    </w:p>
    <w:p w14:paraId="682CA7D1" w14:textId="77777777" w:rsidR="00A2486B" w:rsidRPr="00EA4797" w:rsidRDefault="00A2486B" w:rsidP="00A2486B"/>
    <w:p w14:paraId="142EDB0A" w14:textId="77777777" w:rsidR="00A2486B" w:rsidRPr="00EA4797" w:rsidRDefault="00A2486B" w:rsidP="00A2486B">
      <w:r w:rsidRPr="00EA4797">
        <w:t>State and Local guidelines also state:</w:t>
      </w:r>
    </w:p>
    <w:p w14:paraId="6495C780" w14:textId="77777777" w:rsidR="00A2486B" w:rsidRPr="00EA4797" w:rsidRDefault="00A2486B" w:rsidP="00A31F67">
      <w:pPr>
        <w:pStyle w:val="ListParagraph"/>
        <w:numPr>
          <w:ilvl w:val="0"/>
          <w:numId w:val="20"/>
        </w:numPr>
      </w:pPr>
      <w:r w:rsidRPr="00EA4797">
        <w:t xml:space="preserve"> All entryways to residential property must be greater than or equal to 7 feet in height.</w:t>
      </w:r>
    </w:p>
    <w:p w14:paraId="61137488" w14:textId="77777777" w:rsidR="00A2486B" w:rsidRPr="00EA4797" w:rsidRDefault="00A2486B" w:rsidP="00A2486B"/>
    <w:p w14:paraId="426A68FC" w14:textId="77777777" w:rsidR="00A2486B" w:rsidRPr="00EA4797" w:rsidRDefault="00A2486B" w:rsidP="00A2486B"/>
    <w:p w14:paraId="074A74C0" w14:textId="77777777" w:rsidR="00A2486B" w:rsidRPr="00EA4797" w:rsidRDefault="00A2486B" w:rsidP="00A2486B">
      <w:r w:rsidRPr="00EA4797">
        <w:t>Using a piece of graph paper, draw a design for the entry way of the house.  Be sure to label all important points for the builder.  Include a “Specifications Sheet” that includes equations of the figures for the window and door manufacturer.</w:t>
      </w:r>
    </w:p>
    <w:p w14:paraId="4E6D9E20" w14:textId="77777777" w:rsidR="00A2486B" w:rsidRPr="00EA4797" w:rsidRDefault="00A2486B" w:rsidP="00A2486B"/>
    <w:p w14:paraId="5E580A30" w14:textId="77777777" w:rsidR="00A2486B" w:rsidRPr="00EA4797" w:rsidRDefault="00A2486B" w:rsidP="00A2486B"/>
    <w:p w14:paraId="728BC819" w14:textId="77777777" w:rsidR="00A2486B" w:rsidRPr="00EA4797" w:rsidRDefault="00A2486B" w:rsidP="00A2486B"/>
    <w:p w14:paraId="7788602A" w14:textId="77777777" w:rsidR="00A2486B" w:rsidRPr="00EA4797" w:rsidRDefault="00A2486B" w:rsidP="00A2486B"/>
    <w:p w14:paraId="45DE197A" w14:textId="77777777" w:rsidR="00A2486B" w:rsidRPr="00EA4797" w:rsidRDefault="00A2486B" w:rsidP="0047153C">
      <w:r w:rsidRPr="00EA4797">
        <w:t>Dr. Cone has come to you after seeing your design and expresses a concern.  He has just ordered a new transmogrifer and he is worried that it will not fit in the front door.  The transmogrifer ships in a box that is 3’x3’x9’.  According to your design, will the box fit in one of your doors?</w:t>
      </w:r>
    </w:p>
    <w:sectPr w:rsidR="00A2486B" w:rsidRPr="00EA4797" w:rsidSect="0060615F">
      <w:headerReference w:type="default" r:id="rId192"/>
      <w:footerReference w:type="default" r:id="rId193"/>
      <w:footerReference w:type="first" r:id="rId194"/>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E4BB14" w14:textId="77777777" w:rsidR="00B21F75" w:rsidRPr="00CA6744" w:rsidRDefault="00B21F75" w:rsidP="00CA6744">
      <w:r>
        <w:separator/>
      </w:r>
    </w:p>
  </w:endnote>
  <w:endnote w:type="continuationSeparator" w:id="0">
    <w:p w14:paraId="0CDEB53F" w14:textId="77777777" w:rsidR="00B21F75" w:rsidRPr="00CA6744" w:rsidRDefault="00B21F75" w:rsidP="00CA6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Nimbus Sans L">
    <w:altName w:val="Arial"/>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8AF6D" w14:textId="4C7AF01E" w:rsidR="00B73DEB" w:rsidRDefault="00B73DEB" w:rsidP="003B3966">
    <w:pPr>
      <w:pStyle w:val="Footer"/>
      <w:spacing w:line="276" w:lineRule="auto"/>
      <w:jc w:val="center"/>
      <w:rPr>
        <w:sz w:val="18"/>
        <w:szCs w:val="18"/>
      </w:rPr>
    </w:pPr>
    <w:r>
      <w:rPr>
        <w:sz w:val="18"/>
        <w:szCs w:val="18"/>
      </w:rPr>
      <w:t xml:space="preserve">Mathematics </w:t>
    </w:r>
    <w:r>
      <w:rPr>
        <w:rFonts w:ascii="Wingdings" w:hAnsi="Wingdings"/>
        <w:sz w:val="18"/>
        <w:szCs w:val="18"/>
      </w:rPr>
      <w:t></w:t>
    </w:r>
    <w:r>
      <w:rPr>
        <w:sz w:val="18"/>
        <w:szCs w:val="18"/>
      </w:rPr>
      <w:t xml:space="preserve"> GSE Analytic Geometry </w:t>
    </w:r>
    <w:r>
      <w:rPr>
        <w:rFonts w:ascii="Wingdings" w:hAnsi="Wingdings"/>
        <w:sz w:val="18"/>
        <w:szCs w:val="18"/>
      </w:rPr>
      <w:t></w:t>
    </w:r>
    <w:r>
      <w:rPr>
        <w:sz w:val="18"/>
        <w:szCs w:val="18"/>
      </w:rPr>
      <w:t xml:space="preserve"> Unit </w:t>
    </w:r>
    <w:r>
      <w:rPr>
        <w:sz w:val="16"/>
        <w:szCs w:val="16"/>
      </w:rPr>
      <w:t>6</w:t>
    </w:r>
    <w:r>
      <w:rPr>
        <w:sz w:val="18"/>
        <w:szCs w:val="18"/>
      </w:rPr>
      <w:t>: Geometric and Algebraic Connections</w:t>
    </w:r>
  </w:p>
  <w:p w14:paraId="461359D9" w14:textId="43B96DFC" w:rsidR="00B73DEB" w:rsidRDefault="00B73DEB" w:rsidP="003B3966">
    <w:pPr>
      <w:pStyle w:val="Footer"/>
      <w:jc w:val="center"/>
      <w:rPr>
        <w:sz w:val="18"/>
        <w:szCs w:val="18"/>
      </w:rPr>
    </w:pPr>
    <w:r>
      <w:rPr>
        <w:sz w:val="18"/>
        <w:szCs w:val="18"/>
      </w:rPr>
      <w:t>July 201</w:t>
    </w:r>
    <w:r w:rsidR="0052132A">
      <w:rPr>
        <w:sz w:val="18"/>
        <w:szCs w:val="18"/>
      </w:rPr>
      <w:t>7</w:t>
    </w:r>
    <w:r>
      <w:rPr>
        <w:sz w:val="18"/>
        <w:szCs w:val="18"/>
      </w:rPr>
      <w:t xml:space="preserve"> </w:t>
    </w:r>
    <w:r>
      <w:rPr>
        <w:rFonts w:ascii="Wingdings" w:hAnsi="Wingdings"/>
        <w:sz w:val="18"/>
        <w:szCs w:val="18"/>
      </w:rPr>
      <w:t></w:t>
    </w:r>
    <w:r>
      <w:rPr>
        <w:sz w:val="18"/>
        <w:szCs w:val="18"/>
      </w:rPr>
      <w:t xml:space="preserve"> Page </w:t>
    </w:r>
    <w:r>
      <w:rPr>
        <w:sz w:val="18"/>
        <w:szCs w:val="18"/>
      </w:rPr>
      <w:fldChar w:fldCharType="begin"/>
    </w:r>
    <w:r>
      <w:rPr>
        <w:sz w:val="18"/>
        <w:szCs w:val="18"/>
      </w:rPr>
      <w:instrText xml:space="preserve"> PAGE   \* MERGEFORMAT </w:instrText>
    </w:r>
    <w:r>
      <w:rPr>
        <w:sz w:val="18"/>
        <w:szCs w:val="18"/>
      </w:rPr>
      <w:fldChar w:fldCharType="separate"/>
    </w:r>
    <w:r w:rsidR="00AC0AA5">
      <w:rPr>
        <w:noProof/>
        <w:sz w:val="18"/>
        <w:szCs w:val="18"/>
      </w:rPr>
      <w:t>3</w:t>
    </w:r>
    <w:r>
      <w:rPr>
        <w:sz w:val="18"/>
        <w:szCs w:val="18"/>
      </w:rPr>
      <w:fldChar w:fldCharType="end"/>
    </w:r>
    <w:r>
      <w:rPr>
        <w:sz w:val="18"/>
        <w:szCs w:val="18"/>
      </w:rPr>
      <w:t xml:space="preserve"> of </w:t>
    </w:r>
    <w:fldSimple w:instr=" NUMPAGES   \* MERGEFORMAT ">
      <w:r w:rsidR="00AC0AA5" w:rsidRPr="00AC0AA5">
        <w:rPr>
          <w:noProof/>
          <w:sz w:val="18"/>
          <w:szCs w:val="18"/>
        </w:rPr>
        <w:t>65</w:t>
      </w:r>
    </w:fldSimple>
  </w:p>
  <w:p w14:paraId="14C80076" w14:textId="3A7D6BAD" w:rsidR="00B73DEB" w:rsidRPr="003B3966" w:rsidRDefault="00B73DEB" w:rsidP="003B39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54E83" w14:textId="39C8DB12" w:rsidR="00B73DEB" w:rsidRPr="009556A1" w:rsidRDefault="00B73DEB" w:rsidP="009556A1">
    <w:pPr>
      <w:pStyle w:val="Footer"/>
      <w:tabs>
        <w:tab w:val="center" w:pos="4320"/>
        <w:tab w:val="right" w:pos="8640"/>
      </w:tabs>
      <w:spacing w:after="120"/>
      <w:rPr>
        <w:i/>
        <w:sz w:val="20"/>
        <w:u w:val="singl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D92B2E" w14:textId="77777777" w:rsidR="00B21F75" w:rsidRPr="00CA6744" w:rsidRDefault="00B21F75" w:rsidP="00CA6744">
      <w:r>
        <w:separator/>
      </w:r>
    </w:p>
  </w:footnote>
  <w:footnote w:type="continuationSeparator" w:id="0">
    <w:p w14:paraId="57D98A70" w14:textId="77777777" w:rsidR="00B21F75" w:rsidRPr="00CA6744" w:rsidRDefault="00B21F75" w:rsidP="00CA67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D96DB" w14:textId="77777777" w:rsidR="00B73DEB" w:rsidRDefault="00B73DEB" w:rsidP="003B3966">
    <w:pPr>
      <w:pStyle w:val="Header"/>
      <w:jc w:val="center"/>
      <w:rPr>
        <w:b/>
      </w:rPr>
    </w:pPr>
    <w:r>
      <w:rPr>
        <w:b/>
      </w:rPr>
      <w:t>Georgia Department of Education</w:t>
    </w:r>
  </w:p>
  <w:p w14:paraId="20F10014" w14:textId="77777777" w:rsidR="00B73DEB" w:rsidRDefault="00B73DEB" w:rsidP="003B3966">
    <w:pPr>
      <w:pStyle w:val="MediumGrid21"/>
      <w:jc w:val="center"/>
      <w:rPr>
        <w:rFonts w:cs="Times New Roman"/>
        <w:sz w:val="20"/>
        <w:szCs w:val="20"/>
      </w:rPr>
    </w:pPr>
    <w:r>
      <w:t xml:space="preserve">Georgia Standards of Excellence Framework </w:t>
    </w:r>
  </w:p>
  <w:p w14:paraId="589CB70C" w14:textId="6F65F2BA" w:rsidR="00B73DEB" w:rsidRDefault="00B73DEB" w:rsidP="003B3966">
    <w:pPr>
      <w:pStyle w:val="Header"/>
      <w:jc w:val="center"/>
      <w:rPr>
        <w:b/>
      </w:rPr>
    </w:pPr>
    <w:r>
      <w:rPr>
        <w:i/>
        <w:iCs/>
        <w:sz w:val="16"/>
        <w:szCs w:val="16"/>
      </w:rPr>
      <w:t xml:space="preserve">GSE </w:t>
    </w:r>
    <w:r>
      <w:rPr>
        <w:i/>
        <w:sz w:val="16"/>
        <w:szCs w:val="16"/>
      </w:rPr>
      <w:t>Analytic Geometry</w:t>
    </w:r>
    <w:r>
      <w:rPr>
        <w:i/>
        <w:iCs/>
        <w:sz w:val="16"/>
        <w:szCs w:val="16"/>
      </w:rPr>
      <w:t xml:space="preserve"> </w:t>
    </w:r>
    <w:r>
      <w:rPr>
        <w:rFonts w:ascii="Symbol" w:hAnsi="Symbol"/>
        <w:sz w:val="16"/>
        <w:szCs w:val="16"/>
      </w:rPr>
      <w:t></w:t>
    </w:r>
    <w:r>
      <w:rPr>
        <w:sz w:val="16"/>
        <w:szCs w:val="16"/>
      </w:rPr>
      <w:t xml:space="preserve"> </w:t>
    </w:r>
    <w:r>
      <w:rPr>
        <w:i/>
        <w:iCs/>
        <w:sz w:val="16"/>
        <w:szCs w:val="16"/>
      </w:rPr>
      <w:t xml:space="preserve">Unit </w:t>
    </w:r>
    <w:r>
      <w:rPr>
        <w:b/>
        <w:i/>
        <w:sz w:val="16"/>
        <w:szCs w:val="16"/>
      </w:rPr>
      <w:t>6</w:t>
    </w:r>
  </w:p>
  <w:p w14:paraId="300ED1DA" w14:textId="77777777" w:rsidR="00B73DEB" w:rsidRPr="009E18B7" w:rsidRDefault="00B73DEB">
    <w:pPr>
      <w:pStyle w:val="Header"/>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62CAE"/>
    <w:multiLevelType w:val="hybridMultilevel"/>
    <w:tmpl w:val="8D906F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A539AA"/>
    <w:multiLevelType w:val="hybridMultilevel"/>
    <w:tmpl w:val="443AC97E"/>
    <w:lvl w:ilvl="0" w:tplc="7A90659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479A3"/>
    <w:multiLevelType w:val="hybridMultilevel"/>
    <w:tmpl w:val="5226F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CD0C71"/>
    <w:multiLevelType w:val="hybridMultilevel"/>
    <w:tmpl w:val="2B12BFB8"/>
    <w:lvl w:ilvl="0" w:tplc="EE9C917E">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CD6FC0"/>
    <w:multiLevelType w:val="hybridMultilevel"/>
    <w:tmpl w:val="9F16B1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504654"/>
    <w:multiLevelType w:val="hybridMultilevel"/>
    <w:tmpl w:val="E18A1434"/>
    <w:lvl w:ilvl="0" w:tplc="F29CDD7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3E2761"/>
    <w:multiLevelType w:val="hybridMultilevel"/>
    <w:tmpl w:val="EFAAF498"/>
    <w:lvl w:ilvl="0" w:tplc="EAFC5E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842DE3"/>
    <w:multiLevelType w:val="hybridMultilevel"/>
    <w:tmpl w:val="2CA071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ED4843"/>
    <w:multiLevelType w:val="hybridMultilevel"/>
    <w:tmpl w:val="64AEB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6A4283"/>
    <w:multiLevelType w:val="hybridMultilevel"/>
    <w:tmpl w:val="EAB028F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9A719E"/>
    <w:multiLevelType w:val="hybridMultilevel"/>
    <w:tmpl w:val="F5CA0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400DF4"/>
    <w:multiLevelType w:val="hybridMultilevel"/>
    <w:tmpl w:val="3DD2FD40"/>
    <w:lvl w:ilvl="0" w:tplc="2D60360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6F35E5"/>
    <w:multiLevelType w:val="hybridMultilevel"/>
    <w:tmpl w:val="A61CFF9E"/>
    <w:lvl w:ilvl="0" w:tplc="DB2A885A">
      <w:start w:val="2"/>
      <w:numFmt w:val="decimal"/>
      <w:lvlText w:val="%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AE51A9"/>
    <w:multiLevelType w:val="hybridMultilevel"/>
    <w:tmpl w:val="0152061A"/>
    <w:lvl w:ilvl="0" w:tplc="FF364AB8">
      <w:start w:val="1"/>
      <w:numFmt w:val="bullet"/>
      <w:lvlText w:val=""/>
      <w:lvlJc w:val="left"/>
      <w:pPr>
        <w:tabs>
          <w:tab w:val="num" w:pos="720"/>
        </w:tabs>
        <w:ind w:left="720" w:hanging="360"/>
      </w:pPr>
      <w:rPr>
        <w:rFonts w:ascii="Symbol" w:hAnsi="Symbol" w:hint="default"/>
      </w:rPr>
    </w:lvl>
    <w:lvl w:ilvl="1" w:tplc="F8E626F2" w:tentative="1">
      <w:start w:val="1"/>
      <w:numFmt w:val="bullet"/>
      <w:lvlText w:val="o"/>
      <w:lvlJc w:val="left"/>
      <w:pPr>
        <w:tabs>
          <w:tab w:val="num" w:pos="1440"/>
        </w:tabs>
        <w:ind w:left="1440" w:hanging="360"/>
      </w:pPr>
      <w:rPr>
        <w:rFonts w:ascii="Courier New" w:hAnsi="Courier New" w:cs="Courier New" w:hint="default"/>
      </w:rPr>
    </w:lvl>
    <w:lvl w:ilvl="2" w:tplc="6A00EA48" w:tentative="1">
      <w:start w:val="1"/>
      <w:numFmt w:val="bullet"/>
      <w:lvlText w:val=""/>
      <w:lvlJc w:val="left"/>
      <w:pPr>
        <w:tabs>
          <w:tab w:val="num" w:pos="2160"/>
        </w:tabs>
        <w:ind w:left="2160" w:hanging="360"/>
      </w:pPr>
      <w:rPr>
        <w:rFonts w:ascii="Wingdings" w:hAnsi="Wingdings" w:hint="default"/>
      </w:rPr>
    </w:lvl>
    <w:lvl w:ilvl="3" w:tplc="94589436" w:tentative="1">
      <w:start w:val="1"/>
      <w:numFmt w:val="bullet"/>
      <w:lvlText w:val=""/>
      <w:lvlJc w:val="left"/>
      <w:pPr>
        <w:tabs>
          <w:tab w:val="num" w:pos="2880"/>
        </w:tabs>
        <w:ind w:left="2880" w:hanging="360"/>
      </w:pPr>
      <w:rPr>
        <w:rFonts w:ascii="Symbol" w:hAnsi="Symbol" w:hint="default"/>
      </w:rPr>
    </w:lvl>
    <w:lvl w:ilvl="4" w:tplc="65422052" w:tentative="1">
      <w:start w:val="1"/>
      <w:numFmt w:val="bullet"/>
      <w:lvlText w:val="o"/>
      <w:lvlJc w:val="left"/>
      <w:pPr>
        <w:tabs>
          <w:tab w:val="num" w:pos="3600"/>
        </w:tabs>
        <w:ind w:left="3600" w:hanging="360"/>
      </w:pPr>
      <w:rPr>
        <w:rFonts w:ascii="Courier New" w:hAnsi="Courier New" w:cs="Courier New" w:hint="default"/>
      </w:rPr>
    </w:lvl>
    <w:lvl w:ilvl="5" w:tplc="6CC8BB2A" w:tentative="1">
      <w:start w:val="1"/>
      <w:numFmt w:val="bullet"/>
      <w:lvlText w:val=""/>
      <w:lvlJc w:val="left"/>
      <w:pPr>
        <w:tabs>
          <w:tab w:val="num" w:pos="4320"/>
        </w:tabs>
        <w:ind w:left="4320" w:hanging="360"/>
      </w:pPr>
      <w:rPr>
        <w:rFonts w:ascii="Wingdings" w:hAnsi="Wingdings" w:hint="default"/>
      </w:rPr>
    </w:lvl>
    <w:lvl w:ilvl="6" w:tplc="F17A593E" w:tentative="1">
      <w:start w:val="1"/>
      <w:numFmt w:val="bullet"/>
      <w:lvlText w:val=""/>
      <w:lvlJc w:val="left"/>
      <w:pPr>
        <w:tabs>
          <w:tab w:val="num" w:pos="5040"/>
        </w:tabs>
        <w:ind w:left="5040" w:hanging="360"/>
      </w:pPr>
      <w:rPr>
        <w:rFonts w:ascii="Symbol" w:hAnsi="Symbol" w:hint="default"/>
      </w:rPr>
    </w:lvl>
    <w:lvl w:ilvl="7" w:tplc="32A68400" w:tentative="1">
      <w:start w:val="1"/>
      <w:numFmt w:val="bullet"/>
      <w:lvlText w:val="o"/>
      <w:lvlJc w:val="left"/>
      <w:pPr>
        <w:tabs>
          <w:tab w:val="num" w:pos="5760"/>
        </w:tabs>
        <w:ind w:left="5760" w:hanging="360"/>
      </w:pPr>
      <w:rPr>
        <w:rFonts w:ascii="Courier New" w:hAnsi="Courier New" w:cs="Courier New" w:hint="default"/>
      </w:rPr>
    </w:lvl>
    <w:lvl w:ilvl="8" w:tplc="838C347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B361D6"/>
    <w:multiLevelType w:val="hybridMultilevel"/>
    <w:tmpl w:val="48C651FE"/>
    <w:lvl w:ilvl="0" w:tplc="E5CC40F4">
      <w:start w:val="1"/>
      <w:numFmt w:val="lowerLetter"/>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15" w15:restartNumberingAfterBreak="0">
    <w:nsid w:val="2CBE3F63"/>
    <w:multiLevelType w:val="hybridMultilevel"/>
    <w:tmpl w:val="391897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E3274B5"/>
    <w:multiLevelType w:val="hybridMultilevel"/>
    <w:tmpl w:val="6978C0FC"/>
    <w:lvl w:ilvl="0" w:tplc="267E0C16">
      <w:start w:val="1"/>
      <w:numFmt w:val="decimal"/>
      <w:lvlText w:val="%1."/>
      <w:lvlJc w:val="left"/>
      <w:pPr>
        <w:ind w:left="450" w:hanging="360"/>
      </w:pPr>
      <w:rPr>
        <w:rFonts w:hint="default"/>
        <w:i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15:restartNumberingAfterBreak="0">
    <w:nsid w:val="2FD70C71"/>
    <w:multiLevelType w:val="hybridMultilevel"/>
    <w:tmpl w:val="48C651FE"/>
    <w:lvl w:ilvl="0" w:tplc="E5CC40F4">
      <w:start w:val="1"/>
      <w:numFmt w:val="lowerLetter"/>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18" w15:restartNumberingAfterBreak="0">
    <w:nsid w:val="31484D25"/>
    <w:multiLevelType w:val="hybridMultilevel"/>
    <w:tmpl w:val="9B0A7438"/>
    <w:lvl w:ilvl="0" w:tplc="CE2C0C6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3A2E15"/>
    <w:multiLevelType w:val="hybridMultilevel"/>
    <w:tmpl w:val="F1668B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227DCA"/>
    <w:multiLevelType w:val="multilevel"/>
    <w:tmpl w:val="0D024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541CA3"/>
    <w:multiLevelType w:val="hybridMultilevel"/>
    <w:tmpl w:val="98880BAE"/>
    <w:lvl w:ilvl="0" w:tplc="56324FF4">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2" w15:restartNumberingAfterBreak="0">
    <w:nsid w:val="3AAD335A"/>
    <w:multiLevelType w:val="hybridMultilevel"/>
    <w:tmpl w:val="F3861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7E19EC"/>
    <w:multiLevelType w:val="hybridMultilevel"/>
    <w:tmpl w:val="FF806DC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1B2260"/>
    <w:multiLevelType w:val="hybridMultilevel"/>
    <w:tmpl w:val="F1668B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F05895"/>
    <w:multiLevelType w:val="hybridMultilevel"/>
    <w:tmpl w:val="187E1142"/>
    <w:lvl w:ilvl="0" w:tplc="5B7CFF76">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E410922"/>
    <w:multiLevelType w:val="hybridMultilevel"/>
    <w:tmpl w:val="EFAAF498"/>
    <w:lvl w:ilvl="0" w:tplc="EAFC5E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1C32C8"/>
    <w:multiLevelType w:val="hybridMultilevel"/>
    <w:tmpl w:val="FA6E0316"/>
    <w:lvl w:ilvl="0" w:tplc="CA42CC9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3627F4"/>
    <w:multiLevelType w:val="hybridMultilevel"/>
    <w:tmpl w:val="F3861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250403"/>
    <w:multiLevelType w:val="multilevel"/>
    <w:tmpl w:val="5086736E"/>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0" w15:restartNumberingAfterBreak="0">
    <w:nsid w:val="4B6E7C9F"/>
    <w:multiLevelType w:val="hybridMultilevel"/>
    <w:tmpl w:val="DCC2A2F4"/>
    <w:lvl w:ilvl="0" w:tplc="FB6C122A">
      <w:start w:val="1"/>
      <w:numFmt w:val="bullet"/>
      <w:lvlText w:val=""/>
      <w:lvlJc w:val="left"/>
      <w:pPr>
        <w:tabs>
          <w:tab w:val="num" w:pos="720"/>
        </w:tabs>
        <w:ind w:left="720" w:hanging="360"/>
      </w:pPr>
      <w:rPr>
        <w:rFonts w:ascii="Symbol" w:hAnsi="Symbol" w:hint="default"/>
      </w:rPr>
    </w:lvl>
    <w:lvl w:ilvl="1" w:tplc="74BA903E">
      <w:start w:val="1"/>
      <w:numFmt w:val="bullet"/>
      <w:lvlText w:val="­"/>
      <w:lvlJc w:val="left"/>
      <w:pPr>
        <w:tabs>
          <w:tab w:val="num" w:pos="1440"/>
        </w:tabs>
        <w:ind w:left="1440" w:hanging="360"/>
      </w:pPr>
      <w:rPr>
        <w:rFonts w:ascii="Comic Sans MS" w:hAnsi="Comic Sans M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B7F1EEF"/>
    <w:multiLevelType w:val="hybridMultilevel"/>
    <w:tmpl w:val="6978C0FC"/>
    <w:lvl w:ilvl="0" w:tplc="267E0C16">
      <w:start w:val="1"/>
      <w:numFmt w:val="decimal"/>
      <w:lvlText w:val="%1."/>
      <w:lvlJc w:val="left"/>
      <w:pPr>
        <w:ind w:left="450" w:hanging="360"/>
      </w:pPr>
      <w:rPr>
        <w:rFonts w:hint="default"/>
        <w:i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2" w15:restartNumberingAfterBreak="0">
    <w:nsid w:val="4F651B4D"/>
    <w:multiLevelType w:val="hybridMultilevel"/>
    <w:tmpl w:val="31FC06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3453C9"/>
    <w:multiLevelType w:val="hybridMultilevel"/>
    <w:tmpl w:val="01882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588053D"/>
    <w:multiLevelType w:val="hybridMultilevel"/>
    <w:tmpl w:val="14BCF71C"/>
    <w:lvl w:ilvl="0" w:tplc="D28CF4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925256A"/>
    <w:multiLevelType w:val="hybridMultilevel"/>
    <w:tmpl w:val="4CE0C568"/>
    <w:lvl w:ilvl="0" w:tplc="D28CF4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326733"/>
    <w:multiLevelType w:val="multilevel"/>
    <w:tmpl w:val="9870A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E842D39"/>
    <w:multiLevelType w:val="hybridMultilevel"/>
    <w:tmpl w:val="31FC06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3818B1"/>
    <w:multiLevelType w:val="hybridMultilevel"/>
    <w:tmpl w:val="E0965A2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B84551"/>
    <w:multiLevelType w:val="hybridMultilevel"/>
    <w:tmpl w:val="55FE727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36D08F3"/>
    <w:multiLevelType w:val="hybridMultilevel"/>
    <w:tmpl w:val="01882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F176CE"/>
    <w:multiLevelType w:val="hybridMultilevel"/>
    <w:tmpl w:val="14BCF71C"/>
    <w:lvl w:ilvl="0" w:tplc="D28CF4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E395039"/>
    <w:multiLevelType w:val="hybridMultilevel"/>
    <w:tmpl w:val="43FA4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1B23DF"/>
    <w:multiLevelType w:val="hybridMultilevel"/>
    <w:tmpl w:val="AF5CE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04A2797"/>
    <w:multiLevelType w:val="hybridMultilevel"/>
    <w:tmpl w:val="FA986606"/>
    <w:lvl w:ilvl="0" w:tplc="C9BEFCA6">
      <w:start w:val="1"/>
      <w:numFmt w:val="decimal"/>
      <w:pStyle w:val="MTDisplayEquation"/>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0EA0404"/>
    <w:multiLevelType w:val="hybridMultilevel"/>
    <w:tmpl w:val="8C58B1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2173675"/>
    <w:multiLevelType w:val="hybridMultilevel"/>
    <w:tmpl w:val="EF2C0BDC"/>
    <w:lvl w:ilvl="0" w:tplc="C8F2684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44C4E8D"/>
    <w:multiLevelType w:val="hybridMultilevel"/>
    <w:tmpl w:val="1BA4E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8FA5C2D"/>
    <w:multiLevelType w:val="hybridMultilevel"/>
    <w:tmpl w:val="1BA4E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9AF0C9F"/>
    <w:multiLevelType w:val="multilevel"/>
    <w:tmpl w:val="DCF67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D447BFA"/>
    <w:multiLevelType w:val="hybridMultilevel"/>
    <w:tmpl w:val="C6486B54"/>
    <w:lvl w:ilvl="0" w:tplc="F838468C">
      <w:start w:val="5"/>
      <w:numFmt w:val="decimal"/>
      <w:lvlText w:val="%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DB60B8F"/>
    <w:multiLevelType w:val="hybridMultilevel"/>
    <w:tmpl w:val="4CE0C568"/>
    <w:lvl w:ilvl="0" w:tplc="D28CF4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DF45695"/>
    <w:multiLevelType w:val="multilevel"/>
    <w:tmpl w:val="A7BC830A"/>
    <w:lvl w:ilvl="0">
      <w:numFmt w:val="bullet"/>
      <w:lvlText w:val="●"/>
      <w:lvlJc w:val="left"/>
      <w:pPr>
        <w:ind w:left="720" w:firstLine="360"/>
      </w:pPr>
      <w:rPr>
        <w:rFonts w:ascii="Arial" w:eastAsia="Arial" w:hAnsi="Arial" w:cs="Arial"/>
        <w:sz w:val="16"/>
        <w:vertAlign w:val="baseline"/>
      </w:rPr>
    </w:lvl>
    <w:lvl w:ilvl="1">
      <w:start w:val="1"/>
      <w:numFmt w:val="decimal"/>
      <w:lvlText w:val="%2."/>
      <w:lvlJc w:val="left"/>
      <w:pPr>
        <w:ind w:left="1440" w:firstLine="1080"/>
      </w:pPr>
      <w:rPr>
        <w:vertAlign w:val="baseline"/>
      </w:rPr>
    </w:lvl>
    <w:lvl w:ilvl="2">
      <w:start w:val="1"/>
      <w:numFmt w:val="decimal"/>
      <w:lvlText w:val="%3."/>
      <w:lvlJc w:val="left"/>
      <w:pPr>
        <w:ind w:left="2160" w:firstLine="1800"/>
      </w:pPr>
      <w:rPr>
        <w:vertAlign w:val="baseline"/>
      </w:rPr>
    </w:lvl>
    <w:lvl w:ilvl="3">
      <w:start w:val="1"/>
      <w:numFmt w:val="decimal"/>
      <w:lvlText w:val="%4."/>
      <w:lvlJc w:val="left"/>
      <w:pPr>
        <w:ind w:left="2880" w:firstLine="2520"/>
      </w:pPr>
      <w:rPr>
        <w:vertAlign w:val="baseline"/>
      </w:rPr>
    </w:lvl>
    <w:lvl w:ilvl="4">
      <w:start w:val="1"/>
      <w:numFmt w:val="decimal"/>
      <w:lvlText w:val="%5."/>
      <w:lvlJc w:val="left"/>
      <w:pPr>
        <w:ind w:left="3600" w:firstLine="3240"/>
      </w:pPr>
      <w:rPr>
        <w:vertAlign w:val="baseline"/>
      </w:rPr>
    </w:lvl>
    <w:lvl w:ilvl="5">
      <w:start w:val="1"/>
      <w:numFmt w:val="decimal"/>
      <w:lvlText w:val="%6."/>
      <w:lvlJc w:val="left"/>
      <w:pPr>
        <w:ind w:left="4320" w:firstLine="3960"/>
      </w:pPr>
      <w:rPr>
        <w:vertAlign w:val="baseline"/>
      </w:rPr>
    </w:lvl>
    <w:lvl w:ilvl="6">
      <w:start w:val="1"/>
      <w:numFmt w:val="decimal"/>
      <w:lvlText w:val="%7."/>
      <w:lvlJc w:val="left"/>
      <w:pPr>
        <w:ind w:left="5040" w:firstLine="4680"/>
      </w:pPr>
      <w:rPr>
        <w:vertAlign w:val="baseline"/>
      </w:rPr>
    </w:lvl>
    <w:lvl w:ilvl="7">
      <w:start w:val="1"/>
      <w:numFmt w:val="decimal"/>
      <w:lvlText w:val="%8."/>
      <w:lvlJc w:val="left"/>
      <w:pPr>
        <w:ind w:left="5760" w:firstLine="5400"/>
      </w:pPr>
      <w:rPr>
        <w:vertAlign w:val="baseline"/>
      </w:rPr>
    </w:lvl>
    <w:lvl w:ilvl="8">
      <w:start w:val="1"/>
      <w:numFmt w:val="decimal"/>
      <w:lvlText w:val="%9."/>
      <w:lvlJc w:val="left"/>
      <w:pPr>
        <w:ind w:left="6480" w:firstLine="6120"/>
      </w:pPr>
      <w:rPr>
        <w:vertAlign w:val="baseline"/>
      </w:rPr>
    </w:lvl>
  </w:abstractNum>
  <w:abstractNum w:abstractNumId="53" w15:restartNumberingAfterBreak="0">
    <w:nsid w:val="7F3F693E"/>
    <w:multiLevelType w:val="hybridMultilevel"/>
    <w:tmpl w:val="8ABE3B86"/>
    <w:lvl w:ilvl="0" w:tplc="C8CCCF52">
      <w:start w:val="5"/>
      <w:numFmt w:val="decimal"/>
      <w:lvlText w:val="%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
  </w:num>
  <w:num w:numId="3">
    <w:abstractNumId w:val="0"/>
  </w:num>
  <w:num w:numId="4">
    <w:abstractNumId w:val="30"/>
  </w:num>
  <w:num w:numId="5">
    <w:abstractNumId w:val="2"/>
  </w:num>
  <w:num w:numId="6">
    <w:abstractNumId w:val="10"/>
  </w:num>
  <w:num w:numId="7">
    <w:abstractNumId w:val="22"/>
  </w:num>
  <w:num w:numId="8">
    <w:abstractNumId w:val="33"/>
  </w:num>
  <w:num w:numId="9">
    <w:abstractNumId w:val="11"/>
  </w:num>
  <w:num w:numId="10">
    <w:abstractNumId w:val="47"/>
  </w:num>
  <w:num w:numId="11">
    <w:abstractNumId w:val="14"/>
  </w:num>
  <w:num w:numId="12">
    <w:abstractNumId w:val="41"/>
  </w:num>
  <w:num w:numId="13">
    <w:abstractNumId w:val="31"/>
  </w:num>
  <w:num w:numId="14">
    <w:abstractNumId w:val="35"/>
  </w:num>
  <w:num w:numId="15">
    <w:abstractNumId w:val="26"/>
  </w:num>
  <w:num w:numId="16">
    <w:abstractNumId w:val="24"/>
  </w:num>
  <w:num w:numId="17">
    <w:abstractNumId w:val="32"/>
  </w:num>
  <w:num w:numId="18">
    <w:abstractNumId w:val="38"/>
  </w:num>
  <w:num w:numId="19">
    <w:abstractNumId w:val="23"/>
  </w:num>
  <w:num w:numId="20">
    <w:abstractNumId w:val="9"/>
  </w:num>
  <w:num w:numId="21">
    <w:abstractNumId w:val="28"/>
  </w:num>
  <w:num w:numId="22">
    <w:abstractNumId w:val="40"/>
  </w:num>
  <w:num w:numId="23">
    <w:abstractNumId w:val="8"/>
  </w:num>
  <w:num w:numId="24">
    <w:abstractNumId w:val="48"/>
  </w:num>
  <w:num w:numId="25">
    <w:abstractNumId w:val="21"/>
  </w:num>
  <w:num w:numId="26">
    <w:abstractNumId w:val="34"/>
  </w:num>
  <w:num w:numId="27">
    <w:abstractNumId w:val="16"/>
  </w:num>
  <w:num w:numId="28">
    <w:abstractNumId w:val="51"/>
  </w:num>
  <w:num w:numId="29">
    <w:abstractNumId w:val="12"/>
  </w:num>
  <w:num w:numId="30">
    <w:abstractNumId w:val="19"/>
  </w:num>
  <w:num w:numId="31">
    <w:abstractNumId w:val="37"/>
  </w:num>
  <w:num w:numId="32">
    <w:abstractNumId w:val="6"/>
  </w:num>
  <w:num w:numId="33">
    <w:abstractNumId w:val="4"/>
  </w:num>
  <w:num w:numId="34">
    <w:abstractNumId w:val="39"/>
  </w:num>
  <w:num w:numId="35">
    <w:abstractNumId w:val="18"/>
  </w:num>
  <w:num w:numId="36">
    <w:abstractNumId w:val="44"/>
  </w:num>
  <w:num w:numId="37">
    <w:abstractNumId w:val="50"/>
  </w:num>
  <w:num w:numId="38">
    <w:abstractNumId w:val="27"/>
  </w:num>
  <w:num w:numId="39">
    <w:abstractNumId w:val="53"/>
  </w:num>
  <w:num w:numId="40">
    <w:abstractNumId w:val="7"/>
  </w:num>
  <w:num w:numId="41">
    <w:abstractNumId w:val="46"/>
  </w:num>
  <w:num w:numId="42">
    <w:abstractNumId w:val="17"/>
  </w:num>
  <w:num w:numId="43">
    <w:abstractNumId w:val="43"/>
  </w:num>
  <w:num w:numId="44">
    <w:abstractNumId w:val="45"/>
  </w:num>
  <w:num w:numId="45">
    <w:abstractNumId w:val="45"/>
  </w:num>
  <w:num w:numId="46">
    <w:abstractNumId w:val="49"/>
  </w:num>
  <w:num w:numId="47">
    <w:abstractNumId w:val="20"/>
  </w:num>
  <w:num w:numId="48">
    <w:abstractNumId w:val="36"/>
  </w:num>
  <w:num w:numId="49">
    <w:abstractNumId w:val="52"/>
  </w:num>
  <w:num w:numId="50">
    <w:abstractNumId w:val="29"/>
  </w:num>
  <w:num w:numId="51">
    <w:abstractNumId w:val="25"/>
  </w:num>
  <w:num w:numId="52">
    <w:abstractNumId w:val="42"/>
  </w:num>
  <w:num w:numId="53">
    <w:abstractNumId w:val="15"/>
  </w:num>
  <w:num w:numId="54">
    <w:abstractNumId w:val="5"/>
  </w:num>
  <w:num w:numId="55">
    <w:abstractNumId w:val="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1A7"/>
    <w:rsid w:val="0000137F"/>
    <w:rsid w:val="00006E6F"/>
    <w:rsid w:val="00022DBF"/>
    <w:rsid w:val="000248D7"/>
    <w:rsid w:val="00030BCF"/>
    <w:rsid w:val="00034DB2"/>
    <w:rsid w:val="00036AAB"/>
    <w:rsid w:val="0004452E"/>
    <w:rsid w:val="000457BD"/>
    <w:rsid w:val="00050039"/>
    <w:rsid w:val="00052153"/>
    <w:rsid w:val="00055D93"/>
    <w:rsid w:val="00056FE8"/>
    <w:rsid w:val="00070AC8"/>
    <w:rsid w:val="00075D0B"/>
    <w:rsid w:val="00084530"/>
    <w:rsid w:val="000923C3"/>
    <w:rsid w:val="000934B9"/>
    <w:rsid w:val="000A752D"/>
    <w:rsid w:val="000B1840"/>
    <w:rsid w:val="000E04D3"/>
    <w:rsid w:val="0011654E"/>
    <w:rsid w:val="00125B04"/>
    <w:rsid w:val="00127ABF"/>
    <w:rsid w:val="0014196A"/>
    <w:rsid w:val="00141C9E"/>
    <w:rsid w:val="00151C31"/>
    <w:rsid w:val="00152804"/>
    <w:rsid w:val="001733C2"/>
    <w:rsid w:val="001850B1"/>
    <w:rsid w:val="0019492B"/>
    <w:rsid w:val="00195577"/>
    <w:rsid w:val="001A5CA3"/>
    <w:rsid w:val="001B16B8"/>
    <w:rsid w:val="001C22AD"/>
    <w:rsid w:val="001C35E2"/>
    <w:rsid w:val="001D1828"/>
    <w:rsid w:val="00204958"/>
    <w:rsid w:val="00206062"/>
    <w:rsid w:val="002146FD"/>
    <w:rsid w:val="002301E0"/>
    <w:rsid w:val="00240C65"/>
    <w:rsid w:val="00243223"/>
    <w:rsid w:val="00244523"/>
    <w:rsid w:val="00262654"/>
    <w:rsid w:val="00267AEB"/>
    <w:rsid w:val="0027223F"/>
    <w:rsid w:val="002758D8"/>
    <w:rsid w:val="00276A50"/>
    <w:rsid w:val="00280CC7"/>
    <w:rsid w:val="00281B57"/>
    <w:rsid w:val="0029078D"/>
    <w:rsid w:val="00290FBA"/>
    <w:rsid w:val="00297542"/>
    <w:rsid w:val="002A1AC5"/>
    <w:rsid w:val="002A63EF"/>
    <w:rsid w:val="002B0807"/>
    <w:rsid w:val="002B79F2"/>
    <w:rsid w:val="002C1877"/>
    <w:rsid w:val="002E2D89"/>
    <w:rsid w:val="002E2E5F"/>
    <w:rsid w:val="002E3629"/>
    <w:rsid w:val="002E3E6A"/>
    <w:rsid w:val="00300D00"/>
    <w:rsid w:val="00320A46"/>
    <w:rsid w:val="00335BB1"/>
    <w:rsid w:val="0034726B"/>
    <w:rsid w:val="00351E16"/>
    <w:rsid w:val="00371B10"/>
    <w:rsid w:val="00376EAD"/>
    <w:rsid w:val="00394FB8"/>
    <w:rsid w:val="003A07FC"/>
    <w:rsid w:val="003A3FA4"/>
    <w:rsid w:val="003B0D46"/>
    <w:rsid w:val="003B3966"/>
    <w:rsid w:val="003B43BA"/>
    <w:rsid w:val="003D3568"/>
    <w:rsid w:val="0040353C"/>
    <w:rsid w:val="004261A2"/>
    <w:rsid w:val="0043118F"/>
    <w:rsid w:val="004328C4"/>
    <w:rsid w:val="0043615A"/>
    <w:rsid w:val="00436E55"/>
    <w:rsid w:val="00441562"/>
    <w:rsid w:val="0044301B"/>
    <w:rsid w:val="004468C6"/>
    <w:rsid w:val="00452807"/>
    <w:rsid w:val="00460446"/>
    <w:rsid w:val="00470F7A"/>
    <w:rsid w:val="0047153C"/>
    <w:rsid w:val="00472440"/>
    <w:rsid w:val="004760F9"/>
    <w:rsid w:val="00483B53"/>
    <w:rsid w:val="004943DC"/>
    <w:rsid w:val="004A38DA"/>
    <w:rsid w:val="004A4432"/>
    <w:rsid w:val="004A6572"/>
    <w:rsid w:val="004B2138"/>
    <w:rsid w:val="004B7DDC"/>
    <w:rsid w:val="004C0BB4"/>
    <w:rsid w:val="004C0DE2"/>
    <w:rsid w:val="004C1C17"/>
    <w:rsid w:val="004D42FB"/>
    <w:rsid w:val="004D5663"/>
    <w:rsid w:val="004E1F00"/>
    <w:rsid w:val="004E3A48"/>
    <w:rsid w:val="004E48D2"/>
    <w:rsid w:val="004E5D7D"/>
    <w:rsid w:val="004F3800"/>
    <w:rsid w:val="00501D97"/>
    <w:rsid w:val="00504C5A"/>
    <w:rsid w:val="005131E5"/>
    <w:rsid w:val="00516F34"/>
    <w:rsid w:val="0052132A"/>
    <w:rsid w:val="005423CB"/>
    <w:rsid w:val="00544179"/>
    <w:rsid w:val="00547F06"/>
    <w:rsid w:val="005703F5"/>
    <w:rsid w:val="00570CC3"/>
    <w:rsid w:val="005715A8"/>
    <w:rsid w:val="005761BE"/>
    <w:rsid w:val="005762FD"/>
    <w:rsid w:val="005A2FBA"/>
    <w:rsid w:val="005B26B7"/>
    <w:rsid w:val="005C01D4"/>
    <w:rsid w:val="005C151D"/>
    <w:rsid w:val="005C5E89"/>
    <w:rsid w:val="005C67AB"/>
    <w:rsid w:val="005D3D3B"/>
    <w:rsid w:val="005D6111"/>
    <w:rsid w:val="005D6BBD"/>
    <w:rsid w:val="005D724B"/>
    <w:rsid w:val="005E503B"/>
    <w:rsid w:val="005E797B"/>
    <w:rsid w:val="005F0EF4"/>
    <w:rsid w:val="005F2A04"/>
    <w:rsid w:val="005F3D9E"/>
    <w:rsid w:val="00600A2E"/>
    <w:rsid w:val="0060615F"/>
    <w:rsid w:val="00606612"/>
    <w:rsid w:val="006067B4"/>
    <w:rsid w:val="00613011"/>
    <w:rsid w:val="0063636C"/>
    <w:rsid w:val="00640814"/>
    <w:rsid w:val="0064220D"/>
    <w:rsid w:val="0064705B"/>
    <w:rsid w:val="00656304"/>
    <w:rsid w:val="0065754E"/>
    <w:rsid w:val="00664813"/>
    <w:rsid w:val="00671A3B"/>
    <w:rsid w:val="00675EBE"/>
    <w:rsid w:val="0067608C"/>
    <w:rsid w:val="006811EA"/>
    <w:rsid w:val="00681E2B"/>
    <w:rsid w:val="00694D31"/>
    <w:rsid w:val="006A1BA5"/>
    <w:rsid w:val="006A27F2"/>
    <w:rsid w:val="006A6BB0"/>
    <w:rsid w:val="006B487C"/>
    <w:rsid w:val="006C04D3"/>
    <w:rsid w:val="006C17F4"/>
    <w:rsid w:val="006C25B8"/>
    <w:rsid w:val="006C48F5"/>
    <w:rsid w:val="006C4DD2"/>
    <w:rsid w:val="006D15AC"/>
    <w:rsid w:val="006D1DF8"/>
    <w:rsid w:val="006D521A"/>
    <w:rsid w:val="006E2089"/>
    <w:rsid w:val="006F606C"/>
    <w:rsid w:val="0070121A"/>
    <w:rsid w:val="00701BE8"/>
    <w:rsid w:val="007027AF"/>
    <w:rsid w:val="0070473B"/>
    <w:rsid w:val="00711597"/>
    <w:rsid w:val="00713629"/>
    <w:rsid w:val="00713CC8"/>
    <w:rsid w:val="00716A2D"/>
    <w:rsid w:val="00723905"/>
    <w:rsid w:val="0072578A"/>
    <w:rsid w:val="0073599C"/>
    <w:rsid w:val="00746AF2"/>
    <w:rsid w:val="00754EC7"/>
    <w:rsid w:val="00781EFB"/>
    <w:rsid w:val="007824F4"/>
    <w:rsid w:val="00785F8D"/>
    <w:rsid w:val="007A16A0"/>
    <w:rsid w:val="007A585F"/>
    <w:rsid w:val="007B00BC"/>
    <w:rsid w:val="007B173F"/>
    <w:rsid w:val="007B2D75"/>
    <w:rsid w:val="007C1BBB"/>
    <w:rsid w:val="007C24FA"/>
    <w:rsid w:val="007D0046"/>
    <w:rsid w:val="007D2B08"/>
    <w:rsid w:val="007D78AE"/>
    <w:rsid w:val="007E1229"/>
    <w:rsid w:val="007F15F6"/>
    <w:rsid w:val="007F22E3"/>
    <w:rsid w:val="007F32BB"/>
    <w:rsid w:val="00805DC4"/>
    <w:rsid w:val="00812C22"/>
    <w:rsid w:val="008151E5"/>
    <w:rsid w:val="008248FB"/>
    <w:rsid w:val="00827379"/>
    <w:rsid w:val="00832260"/>
    <w:rsid w:val="008349F5"/>
    <w:rsid w:val="00840960"/>
    <w:rsid w:val="00843987"/>
    <w:rsid w:val="00846147"/>
    <w:rsid w:val="00874B39"/>
    <w:rsid w:val="00875C0D"/>
    <w:rsid w:val="008769BE"/>
    <w:rsid w:val="00877B6C"/>
    <w:rsid w:val="00884F55"/>
    <w:rsid w:val="008A1126"/>
    <w:rsid w:val="008B0466"/>
    <w:rsid w:val="008B6B0F"/>
    <w:rsid w:val="008C7A72"/>
    <w:rsid w:val="008E3EFB"/>
    <w:rsid w:val="008F1627"/>
    <w:rsid w:val="008F2A38"/>
    <w:rsid w:val="00903EC1"/>
    <w:rsid w:val="00924A30"/>
    <w:rsid w:val="00931F9D"/>
    <w:rsid w:val="00933A9A"/>
    <w:rsid w:val="0094171B"/>
    <w:rsid w:val="00951D53"/>
    <w:rsid w:val="009556A1"/>
    <w:rsid w:val="00961F5F"/>
    <w:rsid w:val="00970211"/>
    <w:rsid w:val="00976467"/>
    <w:rsid w:val="00982C83"/>
    <w:rsid w:val="009836D5"/>
    <w:rsid w:val="009A4538"/>
    <w:rsid w:val="009A66E2"/>
    <w:rsid w:val="009B1AB8"/>
    <w:rsid w:val="009B637F"/>
    <w:rsid w:val="009C1E88"/>
    <w:rsid w:val="009D1C6A"/>
    <w:rsid w:val="009D2881"/>
    <w:rsid w:val="009D2C71"/>
    <w:rsid w:val="009E18B7"/>
    <w:rsid w:val="009E1E8D"/>
    <w:rsid w:val="009E3F1A"/>
    <w:rsid w:val="009E4AA7"/>
    <w:rsid w:val="009F22B7"/>
    <w:rsid w:val="00A11F5C"/>
    <w:rsid w:val="00A2486B"/>
    <w:rsid w:val="00A31F67"/>
    <w:rsid w:val="00A41560"/>
    <w:rsid w:val="00A5242F"/>
    <w:rsid w:val="00A5560D"/>
    <w:rsid w:val="00A73603"/>
    <w:rsid w:val="00A83823"/>
    <w:rsid w:val="00A83BF9"/>
    <w:rsid w:val="00A86093"/>
    <w:rsid w:val="00A90C02"/>
    <w:rsid w:val="00AA26AC"/>
    <w:rsid w:val="00AA4338"/>
    <w:rsid w:val="00AB364F"/>
    <w:rsid w:val="00AB5186"/>
    <w:rsid w:val="00AC0AA5"/>
    <w:rsid w:val="00AC74D2"/>
    <w:rsid w:val="00AD4C07"/>
    <w:rsid w:val="00AD6B60"/>
    <w:rsid w:val="00AD7780"/>
    <w:rsid w:val="00AE346C"/>
    <w:rsid w:val="00AE646A"/>
    <w:rsid w:val="00B00720"/>
    <w:rsid w:val="00B00979"/>
    <w:rsid w:val="00B0443F"/>
    <w:rsid w:val="00B15E92"/>
    <w:rsid w:val="00B21F75"/>
    <w:rsid w:val="00B222CE"/>
    <w:rsid w:val="00B228D3"/>
    <w:rsid w:val="00B3247B"/>
    <w:rsid w:val="00B442D7"/>
    <w:rsid w:val="00B46436"/>
    <w:rsid w:val="00B50DFE"/>
    <w:rsid w:val="00B61F4A"/>
    <w:rsid w:val="00B66E20"/>
    <w:rsid w:val="00B73DEB"/>
    <w:rsid w:val="00B74AC8"/>
    <w:rsid w:val="00B91E4D"/>
    <w:rsid w:val="00B93C92"/>
    <w:rsid w:val="00B96AE6"/>
    <w:rsid w:val="00B96D02"/>
    <w:rsid w:val="00BB6A11"/>
    <w:rsid w:val="00BB739C"/>
    <w:rsid w:val="00BB7423"/>
    <w:rsid w:val="00BE01A7"/>
    <w:rsid w:val="00BE1151"/>
    <w:rsid w:val="00BE29A0"/>
    <w:rsid w:val="00BF3B19"/>
    <w:rsid w:val="00BF4AE1"/>
    <w:rsid w:val="00BF565F"/>
    <w:rsid w:val="00C07A5B"/>
    <w:rsid w:val="00C23896"/>
    <w:rsid w:val="00C33AA9"/>
    <w:rsid w:val="00C3581E"/>
    <w:rsid w:val="00C535F2"/>
    <w:rsid w:val="00C63720"/>
    <w:rsid w:val="00C67D99"/>
    <w:rsid w:val="00C72043"/>
    <w:rsid w:val="00C83EF0"/>
    <w:rsid w:val="00C862ED"/>
    <w:rsid w:val="00C87876"/>
    <w:rsid w:val="00C943B1"/>
    <w:rsid w:val="00CA16BC"/>
    <w:rsid w:val="00CA6744"/>
    <w:rsid w:val="00CB74B2"/>
    <w:rsid w:val="00CC1991"/>
    <w:rsid w:val="00CC2E22"/>
    <w:rsid w:val="00CD36F3"/>
    <w:rsid w:val="00CD424A"/>
    <w:rsid w:val="00D00AEA"/>
    <w:rsid w:val="00D01067"/>
    <w:rsid w:val="00D0790E"/>
    <w:rsid w:val="00D37470"/>
    <w:rsid w:val="00D54360"/>
    <w:rsid w:val="00D55008"/>
    <w:rsid w:val="00D55B65"/>
    <w:rsid w:val="00D56B3C"/>
    <w:rsid w:val="00D606E9"/>
    <w:rsid w:val="00D706E0"/>
    <w:rsid w:val="00D77768"/>
    <w:rsid w:val="00D77A6A"/>
    <w:rsid w:val="00D94379"/>
    <w:rsid w:val="00D94F88"/>
    <w:rsid w:val="00DA05B6"/>
    <w:rsid w:val="00DA72E7"/>
    <w:rsid w:val="00DB7198"/>
    <w:rsid w:val="00DC1A14"/>
    <w:rsid w:val="00DC4571"/>
    <w:rsid w:val="00DC6931"/>
    <w:rsid w:val="00DC69DC"/>
    <w:rsid w:val="00DD2059"/>
    <w:rsid w:val="00DE1A48"/>
    <w:rsid w:val="00DE5120"/>
    <w:rsid w:val="00DF3C9A"/>
    <w:rsid w:val="00E040E1"/>
    <w:rsid w:val="00E069BF"/>
    <w:rsid w:val="00E1290E"/>
    <w:rsid w:val="00E27C34"/>
    <w:rsid w:val="00E30DC5"/>
    <w:rsid w:val="00E363B9"/>
    <w:rsid w:val="00E42289"/>
    <w:rsid w:val="00E4436B"/>
    <w:rsid w:val="00E53068"/>
    <w:rsid w:val="00E54B9B"/>
    <w:rsid w:val="00E604E8"/>
    <w:rsid w:val="00E765B3"/>
    <w:rsid w:val="00E83C48"/>
    <w:rsid w:val="00E90D10"/>
    <w:rsid w:val="00E96264"/>
    <w:rsid w:val="00EA4797"/>
    <w:rsid w:val="00EB2152"/>
    <w:rsid w:val="00EC1CD5"/>
    <w:rsid w:val="00EC2659"/>
    <w:rsid w:val="00EC373C"/>
    <w:rsid w:val="00ED2425"/>
    <w:rsid w:val="00EE1625"/>
    <w:rsid w:val="00EF65B6"/>
    <w:rsid w:val="00F11FE3"/>
    <w:rsid w:val="00F13FE9"/>
    <w:rsid w:val="00F176F8"/>
    <w:rsid w:val="00F22EDF"/>
    <w:rsid w:val="00F25C07"/>
    <w:rsid w:val="00F4307E"/>
    <w:rsid w:val="00F46D3C"/>
    <w:rsid w:val="00F5628A"/>
    <w:rsid w:val="00F6443A"/>
    <w:rsid w:val="00F82033"/>
    <w:rsid w:val="00F84701"/>
    <w:rsid w:val="00FA55E4"/>
    <w:rsid w:val="00FA6FB2"/>
    <w:rsid w:val="00FA7853"/>
    <w:rsid w:val="00FC3602"/>
    <w:rsid w:val="00FC3B30"/>
    <w:rsid w:val="00FD65A5"/>
    <w:rsid w:val="00FE0BCC"/>
    <w:rsid w:val="00FE36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0572302"/>
  <w15:docId w15:val="{B48D575B-DD1A-48A9-A7CD-26DC09C28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E01A7"/>
    <w:pPr>
      <w:spacing w:after="0" w:line="240" w:lineRule="auto"/>
    </w:pPr>
    <w:rPr>
      <w:rFonts w:ascii="Times New Roman" w:eastAsia="MS Mincho" w:hAnsi="Times New Roman" w:cs="Times New Roman"/>
      <w:sz w:val="24"/>
      <w:szCs w:val="24"/>
    </w:rPr>
  </w:style>
  <w:style w:type="paragraph" w:styleId="Heading1">
    <w:name w:val="heading 1"/>
    <w:basedOn w:val="Normal"/>
    <w:next w:val="Normal"/>
    <w:link w:val="Heading1Char"/>
    <w:qFormat/>
    <w:rsid w:val="00BB6A11"/>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BB6A11"/>
    <w:pPr>
      <w:keepNext/>
      <w:keepLines/>
      <w:spacing w:before="200"/>
      <w:outlineLvl w:val="1"/>
    </w:pPr>
    <w:rPr>
      <w:rFonts w:eastAsiaTheme="majorEastAsia" w:cstheme="majorBidi"/>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2E2D89"/>
    <w:rPr>
      <w:b/>
      <w:bCs/>
      <w:i/>
      <w:iCs/>
      <w:color w:val="4F81BD" w:themeColor="accent1"/>
    </w:rPr>
  </w:style>
  <w:style w:type="paragraph" w:styleId="NoSpacing">
    <w:name w:val="No Spacing"/>
    <w:link w:val="NoSpacingChar"/>
    <w:uiPriority w:val="1"/>
    <w:qFormat/>
    <w:rsid w:val="00BE01A7"/>
    <w:pPr>
      <w:spacing w:after="0" w:line="240" w:lineRule="auto"/>
    </w:pPr>
    <w:rPr>
      <w:rFonts w:ascii="Calibri" w:eastAsia="Calibri" w:hAnsi="Calibri" w:cs="Times New Roman"/>
    </w:rPr>
  </w:style>
  <w:style w:type="paragraph" w:customStyle="1" w:styleId="Default">
    <w:name w:val="Default"/>
    <w:rsid w:val="00BE01A7"/>
    <w:pPr>
      <w:autoSpaceDE w:val="0"/>
      <w:autoSpaceDN w:val="0"/>
      <w:adjustRightInd w:val="0"/>
      <w:spacing w:after="0" w:line="240" w:lineRule="auto"/>
    </w:pPr>
    <w:rPr>
      <w:rFonts w:ascii="Times New Roman" w:eastAsia="MS Mincho" w:hAnsi="Times New Roman" w:cs="Times New Roman"/>
      <w:color w:val="000000"/>
      <w:sz w:val="24"/>
      <w:szCs w:val="24"/>
    </w:rPr>
  </w:style>
  <w:style w:type="character" w:styleId="Hyperlink">
    <w:name w:val="Hyperlink"/>
    <w:basedOn w:val="DefaultParagraphFont"/>
    <w:uiPriority w:val="99"/>
    <w:rsid w:val="00BE01A7"/>
    <w:rPr>
      <w:color w:val="0000FF"/>
      <w:u w:val="single"/>
    </w:rPr>
  </w:style>
  <w:style w:type="paragraph" w:styleId="ListParagraph">
    <w:name w:val="List Paragraph"/>
    <w:basedOn w:val="Normal"/>
    <w:link w:val="ListParagraphChar"/>
    <w:uiPriority w:val="34"/>
    <w:qFormat/>
    <w:rsid w:val="00BE01A7"/>
    <w:pPr>
      <w:ind w:left="720"/>
      <w:contextualSpacing/>
    </w:pPr>
  </w:style>
  <w:style w:type="character" w:customStyle="1" w:styleId="NoSpacingChar">
    <w:name w:val="No Spacing Char"/>
    <w:basedOn w:val="DefaultParagraphFont"/>
    <w:link w:val="NoSpacing"/>
    <w:uiPriority w:val="1"/>
    <w:rsid w:val="00BE01A7"/>
    <w:rPr>
      <w:rFonts w:ascii="Calibri" w:eastAsia="Calibri" w:hAnsi="Calibri" w:cs="Times New Roman"/>
    </w:rPr>
  </w:style>
  <w:style w:type="character" w:styleId="FollowedHyperlink">
    <w:name w:val="FollowedHyperlink"/>
    <w:basedOn w:val="DefaultParagraphFont"/>
    <w:uiPriority w:val="99"/>
    <w:semiHidden/>
    <w:unhideWhenUsed/>
    <w:rsid w:val="00E069BF"/>
    <w:rPr>
      <w:color w:val="800080" w:themeColor="followedHyperlink"/>
      <w:u w:val="single"/>
    </w:rPr>
  </w:style>
  <w:style w:type="paragraph" w:styleId="BalloonText">
    <w:name w:val="Balloon Text"/>
    <w:basedOn w:val="Normal"/>
    <w:link w:val="BalloonTextChar"/>
    <w:uiPriority w:val="99"/>
    <w:semiHidden/>
    <w:unhideWhenUsed/>
    <w:rsid w:val="00B442D7"/>
    <w:rPr>
      <w:rFonts w:ascii="Tahoma" w:hAnsi="Tahoma" w:cs="Tahoma"/>
      <w:sz w:val="16"/>
      <w:szCs w:val="16"/>
    </w:rPr>
  </w:style>
  <w:style w:type="character" w:customStyle="1" w:styleId="BalloonTextChar">
    <w:name w:val="Balloon Text Char"/>
    <w:basedOn w:val="DefaultParagraphFont"/>
    <w:link w:val="BalloonText"/>
    <w:uiPriority w:val="99"/>
    <w:semiHidden/>
    <w:rsid w:val="00B442D7"/>
    <w:rPr>
      <w:rFonts w:ascii="Tahoma" w:eastAsia="MS Mincho" w:hAnsi="Tahoma" w:cs="Tahoma"/>
      <w:sz w:val="16"/>
      <w:szCs w:val="16"/>
    </w:rPr>
  </w:style>
  <w:style w:type="table" w:styleId="TableGrid">
    <w:name w:val="Table Grid"/>
    <w:basedOn w:val="TableNormal"/>
    <w:uiPriority w:val="59"/>
    <w:rsid w:val="00125B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A6744"/>
    <w:pPr>
      <w:tabs>
        <w:tab w:val="center" w:pos="4680"/>
        <w:tab w:val="right" w:pos="9360"/>
      </w:tabs>
    </w:pPr>
  </w:style>
  <w:style w:type="character" w:customStyle="1" w:styleId="HeaderChar">
    <w:name w:val="Header Char"/>
    <w:basedOn w:val="DefaultParagraphFont"/>
    <w:link w:val="Header"/>
    <w:uiPriority w:val="99"/>
    <w:rsid w:val="00CA6744"/>
    <w:rPr>
      <w:rFonts w:ascii="Times New Roman" w:eastAsia="MS Mincho" w:hAnsi="Times New Roman" w:cs="Times New Roman"/>
      <w:sz w:val="24"/>
      <w:szCs w:val="24"/>
    </w:rPr>
  </w:style>
  <w:style w:type="paragraph" w:styleId="Footer">
    <w:name w:val="footer"/>
    <w:basedOn w:val="Normal"/>
    <w:link w:val="FooterChar"/>
    <w:uiPriority w:val="99"/>
    <w:unhideWhenUsed/>
    <w:rsid w:val="00CA6744"/>
    <w:pPr>
      <w:tabs>
        <w:tab w:val="center" w:pos="4680"/>
        <w:tab w:val="right" w:pos="9360"/>
      </w:tabs>
    </w:pPr>
  </w:style>
  <w:style w:type="character" w:customStyle="1" w:styleId="FooterChar">
    <w:name w:val="Footer Char"/>
    <w:basedOn w:val="DefaultParagraphFont"/>
    <w:link w:val="Footer"/>
    <w:uiPriority w:val="99"/>
    <w:rsid w:val="00CA6744"/>
    <w:rPr>
      <w:rFonts w:ascii="Times New Roman" w:eastAsia="MS Mincho" w:hAnsi="Times New Roman" w:cs="Times New Roman"/>
      <w:sz w:val="24"/>
      <w:szCs w:val="24"/>
    </w:rPr>
  </w:style>
  <w:style w:type="paragraph" w:customStyle="1" w:styleId="MTDisplayEquation">
    <w:name w:val="MTDisplayEquation"/>
    <w:basedOn w:val="ListParagraph"/>
    <w:link w:val="MTDisplayEquationChar"/>
    <w:rsid w:val="00DC4571"/>
    <w:pPr>
      <w:numPr>
        <w:numId w:val="36"/>
      </w:numPr>
      <w:tabs>
        <w:tab w:val="center" w:pos="5040"/>
        <w:tab w:val="right" w:pos="9360"/>
      </w:tabs>
      <w:spacing w:after="200" w:line="276" w:lineRule="auto"/>
    </w:pPr>
    <w:rPr>
      <w:b/>
      <w:sz w:val="28"/>
      <w:szCs w:val="28"/>
      <w:u w:val="single"/>
    </w:rPr>
  </w:style>
  <w:style w:type="character" w:customStyle="1" w:styleId="ListParagraphChar">
    <w:name w:val="List Paragraph Char"/>
    <w:basedOn w:val="DefaultParagraphFont"/>
    <w:link w:val="ListParagraph"/>
    <w:uiPriority w:val="34"/>
    <w:rsid w:val="00DC4571"/>
    <w:rPr>
      <w:rFonts w:ascii="Times New Roman" w:eastAsia="MS Mincho" w:hAnsi="Times New Roman" w:cs="Times New Roman"/>
      <w:sz w:val="24"/>
      <w:szCs w:val="24"/>
    </w:rPr>
  </w:style>
  <w:style w:type="character" w:customStyle="1" w:styleId="MTDisplayEquationChar">
    <w:name w:val="MTDisplayEquation Char"/>
    <w:basedOn w:val="ListParagraphChar"/>
    <w:link w:val="MTDisplayEquation"/>
    <w:rsid w:val="00DC4571"/>
    <w:rPr>
      <w:rFonts w:ascii="Times New Roman" w:eastAsia="MS Mincho" w:hAnsi="Times New Roman" w:cs="Times New Roman"/>
      <w:b/>
      <w:sz w:val="28"/>
      <w:szCs w:val="28"/>
      <w:u w:val="single"/>
    </w:rPr>
  </w:style>
  <w:style w:type="character" w:customStyle="1" w:styleId="Heading1Char">
    <w:name w:val="Heading 1 Char"/>
    <w:basedOn w:val="DefaultParagraphFont"/>
    <w:link w:val="Heading1"/>
    <w:rsid w:val="00BB6A11"/>
    <w:rPr>
      <w:rFonts w:ascii="Times New Roman" w:eastAsiaTheme="majorEastAsia" w:hAnsi="Times New Roman" w:cstheme="majorBidi"/>
      <w:b/>
      <w:bCs/>
      <w:sz w:val="28"/>
      <w:szCs w:val="28"/>
    </w:rPr>
  </w:style>
  <w:style w:type="character" w:customStyle="1" w:styleId="Heading2Char">
    <w:name w:val="Heading 2 Char"/>
    <w:basedOn w:val="DefaultParagraphFont"/>
    <w:link w:val="Heading2"/>
    <w:uiPriority w:val="9"/>
    <w:rsid w:val="00BB6A11"/>
    <w:rPr>
      <w:rFonts w:ascii="Times New Roman" w:eastAsiaTheme="majorEastAsia" w:hAnsi="Times New Roman" w:cstheme="majorBidi"/>
      <w:b/>
      <w:bCs/>
      <w:sz w:val="28"/>
      <w:szCs w:val="26"/>
    </w:rPr>
  </w:style>
  <w:style w:type="paragraph" w:styleId="TOCHeading">
    <w:name w:val="TOC Heading"/>
    <w:basedOn w:val="Heading1"/>
    <w:next w:val="Normal"/>
    <w:uiPriority w:val="39"/>
    <w:semiHidden/>
    <w:unhideWhenUsed/>
    <w:qFormat/>
    <w:rsid w:val="00CC2E22"/>
    <w:pPr>
      <w:spacing w:line="276" w:lineRule="auto"/>
      <w:outlineLvl w:val="9"/>
    </w:pPr>
    <w:rPr>
      <w:lang w:eastAsia="ja-JP"/>
    </w:rPr>
  </w:style>
  <w:style w:type="paragraph" w:styleId="TOC1">
    <w:name w:val="toc 1"/>
    <w:basedOn w:val="Normal"/>
    <w:next w:val="Normal"/>
    <w:autoRedefine/>
    <w:uiPriority w:val="39"/>
    <w:unhideWhenUsed/>
    <w:rsid w:val="00CC2E22"/>
    <w:pPr>
      <w:spacing w:after="100"/>
    </w:pPr>
  </w:style>
  <w:style w:type="paragraph" w:styleId="TOC2">
    <w:name w:val="toc 2"/>
    <w:basedOn w:val="Normal"/>
    <w:next w:val="Normal"/>
    <w:autoRedefine/>
    <w:uiPriority w:val="39"/>
    <w:unhideWhenUsed/>
    <w:rsid w:val="00CC2E22"/>
    <w:pPr>
      <w:spacing w:after="100"/>
      <w:ind w:left="240"/>
    </w:pPr>
  </w:style>
  <w:style w:type="character" w:customStyle="1" w:styleId="MediumGrid2Char">
    <w:name w:val="Medium Grid 2 Char"/>
    <w:basedOn w:val="DefaultParagraphFont"/>
    <w:link w:val="MediumGrid21"/>
    <w:uiPriority w:val="1"/>
    <w:locked/>
    <w:rsid w:val="00EA4797"/>
    <w:rPr>
      <w:rFonts w:ascii="Times New Roman" w:hAnsi="Times New Roman"/>
    </w:rPr>
  </w:style>
  <w:style w:type="paragraph" w:customStyle="1" w:styleId="MediumGrid21">
    <w:name w:val="Medium Grid 21"/>
    <w:basedOn w:val="Normal"/>
    <w:link w:val="MediumGrid2Char"/>
    <w:uiPriority w:val="1"/>
    <w:rsid w:val="00EA4797"/>
    <w:rPr>
      <w:rFonts w:eastAsiaTheme="minorHAnsi" w:cstheme="minorBidi"/>
      <w:sz w:val="22"/>
      <w:szCs w:val="22"/>
    </w:rPr>
  </w:style>
  <w:style w:type="character" w:styleId="CommentReference">
    <w:name w:val="annotation reference"/>
    <w:basedOn w:val="DefaultParagraphFont"/>
    <w:uiPriority w:val="99"/>
    <w:semiHidden/>
    <w:unhideWhenUsed/>
    <w:rsid w:val="00933A9A"/>
    <w:rPr>
      <w:sz w:val="16"/>
      <w:szCs w:val="16"/>
    </w:rPr>
  </w:style>
  <w:style w:type="paragraph" w:styleId="CommentText">
    <w:name w:val="annotation text"/>
    <w:basedOn w:val="Normal"/>
    <w:link w:val="CommentTextChar"/>
    <w:uiPriority w:val="99"/>
    <w:semiHidden/>
    <w:unhideWhenUsed/>
    <w:rsid w:val="00933A9A"/>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933A9A"/>
    <w:rPr>
      <w:sz w:val="20"/>
      <w:szCs w:val="20"/>
    </w:rPr>
  </w:style>
  <w:style w:type="paragraph" w:styleId="CommentSubject">
    <w:name w:val="annotation subject"/>
    <w:basedOn w:val="CommentText"/>
    <w:next w:val="CommentText"/>
    <w:link w:val="CommentSubjectChar"/>
    <w:uiPriority w:val="99"/>
    <w:semiHidden/>
    <w:unhideWhenUsed/>
    <w:rsid w:val="00D606E9"/>
    <w:pPr>
      <w:spacing w:after="0"/>
    </w:pPr>
    <w:rPr>
      <w:rFonts w:ascii="Times New Roman" w:eastAsia="MS Mincho" w:hAnsi="Times New Roman" w:cs="Times New Roman"/>
      <w:b/>
      <w:bCs/>
    </w:rPr>
  </w:style>
  <w:style w:type="character" w:customStyle="1" w:styleId="CommentSubjectChar">
    <w:name w:val="Comment Subject Char"/>
    <w:basedOn w:val="CommentTextChar"/>
    <w:link w:val="CommentSubject"/>
    <w:uiPriority w:val="99"/>
    <w:semiHidden/>
    <w:rsid w:val="00D606E9"/>
    <w:rPr>
      <w:rFonts w:ascii="Times New Roman" w:eastAsia="MS Mincho" w:hAnsi="Times New Roman" w:cs="Times New Roman"/>
      <w:b/>
      <w:bCs/>
      <w:sz w:val="20"/>
      <w:szCs w:val="20"/>
    </w:rPr>
  </w:style>
  <w:style w:type="paragraph" w:styleId="Title">
    <w:name w:val="Title"/>
    <w:basedOn w:val="Normal"/>
    <w:link w:val="TitleChar"/>
    <w:qFormat/>
    <w:rsid w:val="004E5D7D"/>
    <w:pPr>
      <w:jc w:val="center"/>
    </w:pPr>
    <w:rPr>
      <w:rFonts w:ascii="Comic Sans MS" w:eastAsia="Times New Roman" w:hAnsi="Comic Sans MS"/>
      <w:b/>
      <w:bCs/>
      <w:szCs w:val="20"/>
      <w:u w:val="single"/>
    </w:rPr>
  </w:style>
  <w:style w:type="character" w:customStyle="1" w:styleId="TitleChar">
    <w:name w:val="Title Char"/>
    <w:basedOn w:val="DefaultParagraphFont"/>
    <w:link w:val="Title"/>
    <w:rsid w:val="004E5D7D"/>
    <w:rPr>
      <w:rFonts w:ascii="Comic Sans MS" w:eastAsia="Times New Roman" w:hAnsi="Comic Sans MS" w:cs="Times New Roman"/>
      <w:b/>
      <w:bCs/>
      <w:sz w:val="24"/>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46964">
      <w:bodyDiv w:val="1"/>
      <w:marLeft w:val="0"/>
      <w:marRight w:val="0"/>
      <w:marTop w:val="0"/>
      <w:marBottom w:val="0"/>
      <w:divBdr>
        <w:top w:val="none" w:sz="0" w:space="0" w:color="auto"/>
        <w:left w:val="none" w:sz="0" w:space="0" w:color="auto"/>
        <w:bottom w:val="none" w:sz="0" w:space="0" w:color="auto"/>
        <w:right w:val="none" w:sz="0" w:space="0" w:color="auto"/>
      </w:divBdr>
    </w:div>
    <w:div w:id="58332150">
      <w:bodyDiv w:val="1"/>
      <w:marLeft w:val="0"/>
      <w:marRight w:val="0"/>
      <w:marTop w:val="0"/>
      <w:marBottom w:val="0"/>
      <w:divBdr>
        <w:top w:val="none" w:sz="0" w:space="0" w:color="auto"/>
        <w:left w:val="none" w:sz="0" w:space="0" w:color="auto"/>
        <w:bottom w:val="none" w:sz="0" w:space="0" w:color="auto"/>
        <w:right w:val="none" w:sz="0" w:space="0" w:color="auto"/>
      </w:divBdr>
    </w:div>
    <w:div w:id="315036401">
      <w:bodyDiv w:val="1"/>
      <w:marLeft w:val="0"/>
      <w:marRight w:val="0"/>
      <w:marTop w:val="0"/>
      <w:marBottom w:val="0"/>
      <w:divBdr>
        <w:top w:val="none" w:sz="0" w:space="0" w:color="auto"/>
        <w:left w:val="none" w:sz="0" w:space="0" w:color="auto"/>
        <w:bottom w:val="none" w:sz="0" w:space="0" w:color="auto"/>
        <w:right w:val="none" w:sz="0" w:space="0" w:color="auto"/>
      </w:divBdr>
      <w:divsChild>
        <w:div w:id="1698118560">
          <w:marLeft w:val="0"/>
          <w:marRight w:val="0"/>
          <w:marTop w:val="0"/>
          <w:marBottom w:val="0"/>
          <w:divBdr>
            <w:top w:val="none" w:sz="0" w:space="0" w:color="auto"/>
            <w:left w:val="none" w:sz="0" w:space="0" w:color="auto"/>
            <w:bottom w:val="none" w:sz="0" w:space="0" w:color="auto"/>
            <w:right w:val="none" w:sz="0" w:space="0" w:color="auto"/>
          </w:divBdr>
          <w:divsChild>
            <w:div w:id="1405646365">
              <w:marLeft w:val="0"/>
              <w:marRight w:val="0"/>
              <w:marTop w:val="0"/>
              <w:marBottom w:val="0"/>
              <w:divBdr>
                <w:top w:val="none" w:sz="0" w:space="0" w:color="auto"/>
                <w:left w:val="none" w:sz="0" w:space="0" w:color="auto"/>
                <w:bottom w:val="none" w:sz="0" w:space="0" w:color="auto"/>
                <w:right w:val="none" w:sz="0" w:space="0" w:color="auto"/>
              </w:divBdr>
              <w:divsChild>
                <w:div w:id="1151368430">
                  <w:marLeft w:val="0"/>
                  <w:marRight w:val="0"/>
                  <w:marTop w:val="0"/>
                  <w:marBottom w:val="0"/>
                  <w:divBdr>
                    <w:top w:val="none" w:sz="0" w:space="0" w:color="auto"/>
                    <w:left w:val="none" w:sz="0" w:space="0" w:color="auto"/>
                    <w:bottom w:val="none" w:sz="0" w:space="0" w:color="auto"/>
                    <w:right w:val="none" w:sz="0" w:space="0" w:color="auto"/>
                  </w:divBdr>
                  <w:divsChild>
                    <w:div w:id="1059860759">
                      <w:marLeft w:val="0"/>
                      <w:marRight w:val="0"/>
                      <w:marTop w:val="0"/>
                      <w:marBottom w:val="0"/>
                      <w:divBdr>
                        <w:top w:val="none" w:sz="0" w:space="0" w:color="auto"/>
                        <w:left w:val="none" w:sz="0" w:space="0" w:color="auto"/>
                        <w:bottom w:val="none" w:sz="0" w:space="0" w:color="auto"/>
                        <w:right w:val="none" w:sz="0" w:space="0" w:color="auto"/>
                      </w:divBdr>
                      <w:divsChild>
                        <w:div w:id="915480970">
                          <w:marLeft w:val="0"/>
                          <w:marRight w:val="0"/>
                          <w:marTop w:val="15"/>
                          <w:marBottom w:val="0"/>
                          <w:divBdr>
                            <w:top w:val="none" w:sz="0" w:space="0" w:color="auto"/>
                            <w:left w:val="none" w:sz="0" w:space="0" w:color="auto"/>
                            <w:bottom w:val="none" w:sz="0" w:space="0" w:color="auto"/>
                            <w:right w:val="none" w:sz="0" w:space="0" w:color="auto"/>
                          </w:divBdr>
                          <w:divsChild>
                            <w:div w:id="290750091">
                              <w:marLeft w:val="0"/>
                              <w:marRight w:val="0"/>
                              <w:marTop w:val="0"/>
                              <w:marBottom w:val="0"/>
                              <w:divBdr>
                                <w:top w:val="none" w:sz="0" w:space="0" w:color="auto"/>
                                <w:left w:val="none" w:sz="0" w:space="0" w:color="auto"/>
                                <w:bottom w:val="none" w:sz="0" w:space="0" w:color="auto"/>
                                <w:right w:val="none" w:sz="0" w:space="0" w:color="auto"/>
                              </w:divBdr>
                              <w:divsChild>
                                <w:div w:id="2074544563">
                                  <w:marLeft w:val="0"/>
                                  <w:marRight w:val="0"/>
                                  <w:marTop w:val="0"/>
                                  <w:marBottom w:val="0"/>
                                  <w:divBdr>
                                    <w:top w:val="none" w:sz="0" w:space="0" w:color="auto"/>
                                    <w:left w:val="none" w:sz="0" w:space="0" w:color="auto"/>
                                    <w:bottom w:val="none" w:sz="0" w:space="0" w:color="auto"/>
                                    <w:right w:val="none" w:sz="0" w:space="0" w:color="auto"/>
                                  </w:divBdr>
                                </w:div>
                                <w:div w:id="819083246">
                                  <w:marLeft w:val="0"/>
                                  <w:marRight w:val="0"/>
                                  <w:marTop w:val="0"/>
                                  <w:marBottom w:val="0"/>
                                  <w:divBdr>
                                    <w:top w:val="none" w:sz="0" w:space="0" w:color="auto"/>
                                    <w:left w:val="none" w:sz="0" w:space="0" w:color="auto"/>
                                    <w:bottom w:val="none" w:sz="0" w:space="0" w:color="auto"/>
                                    <w:right w:val="none" w:sz="0" w:space="0" w:color="auto"/>
                                  </w:divBdr>
                                </w:div>
                                <w:div w:id="1160851961">
                                  <w:marLeft w:val="0"/>
                                  <w:marRight w:val="0"/>
                                  <w:marTop w:val="0"/>
                                  <w:marBottom w:val="0"/>
                                  <w:divBdr>
                                    <w:top w:val="none" w:sz="0" w:space="0" w:color="auto"/>
                                    <w:left w:val="none" w:sz="0" w:space="0" w:color="auto"/>
                                    <w:bottom w:val="none" w:sz="0" w:space="0" w:color="auto"/>
                                    <w:right w:val="none" w:sz="0" w:space="0" w:color="auto"/>
                                  </w:divBdr>
                                </w:div>
                                <w:div w:id="816413634">
                                  <w:marLeft w:val="0"/>
                                  <w:marRight w:val="0"/>
                                  <w:marTop w:val="0"/>
                                  <w:marBottom w:val="0"/>
                                  <w:divBdr>
                                    <w:top w:val="none" w:sz="0" w:space="0" w:color="auto"/>
                                    <w:left w:val="none" w:sz="0" w:space="0" w:color="auto"/>
                                    <w:bottom w:val="none" w:sz="0" w:space="0" w:color="auto"/>
                                    <w:right w:val="none" w:sz="0" w:space="0" w:color="auto"/>
                                  </w:divBdr>
                                </w:div>
                                <w:div w:id="1918243824">
                                  <w:marLeft w:val="0"/>
                                  <w:marRight w:val="0"/>
                                  <w:marTop w:val="0"/>
                                  <w:marBottom w:val="0"/>
                                  <w:divBdr>
                                    <w:top w:val="none" w:sz="0" w:space="0" w:color="auto"/>
                                    <w:left w:val="none" w:sz="0" w:space="0" w:color="auto"/>
                                    <w:bottom w:val="none" w:sz="0" w:space="0" w:color="auto"/>
                                    <w:right w:val="none" w:sz="0" w:space="0" w:color="auto"/>
                                  </w:divBdr>
                                </w:div>
                                <w:div w:id="1981032120">
                                  <w:marLeft w:val="0"/>
                                  <w:marRight w:val="0"/>
                                  <w:marTop w:val="0"/>
                                  <w:marBottom w:val="0"/>
                                  <w:divBdr>
                                    <w:top w:val="none" w:sz="0" w:space="0" w:color="auto"/>
                                    <w:left w:val="none" w:sz="0" w:space="0" w:color="auto"/>
                                    <w:bottom w:val="none" w:sz="0" w:space="0" w:color="auto"/>
                                    <w:right w:val="none" w:sz="0" w:space="0" w:color="auto"/>
                                  </w:divBdr>
                                </w:div>
                                <w:div w:id="1663705226">
                                  <w:marLeft w:val="0"/>
                                  <w:marRight w:val="0"/>
                                  <w:marTop w:val="0"/>
                                  <w:marBottom w:val="0"/>
                                  <w:divBdr>
                                    <w:top w:val="none" w:sz="0" w:space="0" w:color="auto"/>
                                    <w:left w:val="none" w:sz="0" w:space="0" w:color="auto"/>
                                    <w:bottom w:val="none" w:sz="0" w:space="0" w:color="auto"/>
                                    <w:right w:val="none" w:sz="0" w:space="0" w:color="auto"/>
                                  </w:divBdr>
                                </w:div>
                                <w:div w:id="1677419431">
                                  <w:marLeft w:val="0"/>
                                  <w:marRight w:val="0"/>
                                  <w:marTop w:val="0"/>
                                  <w:marBottom w:val="0"/>
                                  <w:divBdr>
                                    <w:top w:val="none" w:sz="0" w:space="0" w:color="auto"/>
                                    <w:left w:val="none" w:sz="0" w:space="0" w:color="auto"/>
                                    <w:bottom w:val="none" w:sz="0" w:space="0" w:color="auto"/>
                                    <w:right w:val="none" w:sz="0" w:space="0" w:color="auto"/>
                                  </w:divBdr>
                                </w:div>
                                <w:div w:id="434177703">
                                  <w:marLeft w:val="0"/>
                                  <w:marRight w:val="0"/>
                                  <w:marTop w:val="0"/>
                                  <w:marBottom w:val="0"/>
                                  <w:divBdr>
                                    <w:top w:val="none" w:sz="0" w:space="0" w:color="auto"/>
                                    <w:left w:val="none" w:sz="0" w:space="0" w:color="auto"/>
                                    <w:bottom w:val="none" w:sz="0" w:space="0" w:color="auto"/>
                                    <w:right w:val="none" w:sz="0" w:space="0" w:color="auto"/>
                                  </w:divBdr>
                                </w:div>
                                <w:div w:id="76061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2361318">
      <w:bodyDiv w:val="1"/>
      <w:marLeft w:val="0"/>
      <w:marRight w:val="0"/>
      <w:marTop w:val="0"/>
      <w:marBottom w:val="0"/>
      <w:divBdr>
        <w:top w:val="none" w:sz="0" w:space="0" w:color="auto"/>
        <w:left w:val="none" w:sz="0" w:space="0" w:color="auto"/>
        <w:bottom w:val="none" w:sz="0" w:space="0" w:color="auto"/>
        <w:right w:val="none" w:sz="0" w:space="0" w:color="auto"/>
      </w:divBdr>
    </w:div>
    <w:div w:id="767969052">
      <w:bodyDiv w:val="1"/>
      <w:marLeft w:val="0"/>
      <w:marRight w:val="0"/>
      <w:marTop w:val="0"/>
      <w:marBottom w:val="0"/>
      <w:divBdr>
        <w:top w:val="none" w:sz="0" w:space="0" w:color="auto"/>
        <w:left w:val="none" w:sz="0" w:space="0" w:color="auto"/>
        <w:bottom w:val="none" w:sz="0" w:space="0" w:color="auto"/>
        <w:right w:val="none" w:sz="0" w:space="0" w:color="auto"/>
      </w:divBdr>
      <w:divsChild>
        <w:div w:id="1947467877">
          <w:marLeft w:val="0"/>
          <w:marRight w:val="0"/>
          <w:marTop w:val="0"/>
          <w:marBottom w:val="0"/>
          <w:divBdr>
            <w:top w:val="none" w:sz="0" w:space="0" w:color="auto"/>
            <w:left w:val="none" w:sz="0" w:space="0" w:color="auto"/>
            <w:bottom w:val="none" w:sz="0" w:space="0" w:color="auto"/>
            <w:right w:val="none" w:sz="0" w:space="0" w:color="auto"/>
          </w:divBdr>
          <w:divsChild>
            <w:div w:id="1803496744">
              <w:marLeft w:val="0"/>
              <w:marRight w:val="0"/>
              <w:marTop w:val="0"/>
              <w:marBottom w:val="0"/>
              <w:divBdr>
                <w:top w:val="none" w:sz="0" w:space="0" w:color="auto"/>
                <w:left w:val="none" w:sz="0" w:space="0" w:color="auto"/>
                <w:bottom w:val="none" w:sz="0" w:space="0" w:color="auto"/>
                <w:right w:val="none" w:sz="0" w:space="0" w:color="auto"/>
              </w:divBdr>
              <w:divsChild>
                <w:div w:id="72750154">
                  <w:marLeft w:val="0"/>
                  <w:marRight w:val="0"/>
                  <w:marTop w:val="0"/>
                  <w:marBottom w:val="0"/>
                  <w:divBdr>
                    <w:top w:val="none" w:sz="0" w:space="0" w:color="auto"/>
                    <w:left w:val="none" w:sz="0" w:space="0" w:color="auto"/>
                    <w:bottom w:val="none" w:sz="0" w:space="0" w:color="auto"/>
                    <w:right w:val="none" w:sz="0" w:space="0" w:color="auto"/>
                  </w:divBdr>
                  <w:divsChild>
                    <w:div w:id="1047997933">
                      <w:marLeft w:val="0"/>
                      <w:marRight w:val="0"/>
                      <w:marTop w:val="0"/>
                      <w:marBottom w:val="0"/>
                      <w:divBdr>
                        <w:top w:val="none" w:sz="0" w:space="0" w:color="auto"/>
                        <w:left w:val="none" w:sz="0" w:space="0" w:color="auto"/>
                        <w:bottom w:val="none" w:sz="0" w:space="0" w:color="auto"/>
                        <w:right w:val="none" w:sz="0" w:space="0" w:color="auto"/>
                      </w:divBdr>
                      <w:divsChild>
                        <w:div w:id="1193110978">
                          <w:marLeft w:val="0"/>
                          <w:marRight w:val="0"/>
                          <w:marTop w:val="15"/>
                          <w:marBottom w:val="0"/>
                          <w:divBdr>
                            <w:top w:val="none" w:sz="0" w:space="0" w:color="auto"/>
                            <w:left w:val="none" w:sz="0" w:space="0" w:color="auto"/>
                            <w:bottom w:val="none" w:sz="0" w:space="0" w:color="auto"/>
                            <w:right w:val="none" w:sz="0" w:space="0" w:color="auto"/>
                          </w:divBdr>
                          <w:divsChild>
                            <w:div w:id="222177398">
                              <w:marLeft w:val="0"/>
                              <w:marRight w:val="0"/>
                              <w:marTop w:val="0"/>
                              <w:marBottom w:val="0"/>
                              <w:divBdr>
                                <w:top w:val="none" w:sz="0" w:space="0" w:color="auto"/>
                                <w:left w:val="none" w:sz="0" w:space="0" w:color="auto"/>
                                <w:bottom w:val="none" w:sz="0" w:space="0" w:color="auto"/>
                                <w:right w:val="none" w:sz="0" w:space="0" w:color="auto"/>
                              </w:divBdr>
                              <w:divsChild>
                                <w:div w:id="1566529034">
                                  <w:marLeft w:val="0"/>
                                  <w:marRight w:val="0"/>
                                  <w:marTop w:val="0"/>
                                  <w:marBottom w:val="0"/>
                                  <w:divBdr>
                                    <w:top w:val="none" w:sz="0" w:space="0" w:color="auto"/>
                                    <w:left w:val="none" w:sz="0" w:space="0" w:color="auto"/>
                                    <w:bottom w:val="none" w:sz="0" w:space="0" w:color="auto"/>
                                    <w:right w:val="none" w:sz="0" w:space="0" w:color="auto"/>
                                  </w:divBdr>
                                </w:div>
                                <w:div w:id="184007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449997">
                          <w:marLeft w:val="0"/>
                          <w:marRight w:val="0"/>
                          <w:marTop w:val="15"/>
                          <w:marBottom w:val="0"/>
                          <w:divBdr>
                            <w:top w:val="none" w:sz="0" w:space="0" w:color="auto"/>
                            <w:left w:val="none" w:sz="0" w:space="0" w:color="auto"/>
                            <w:bottom w:val="none" w:sz="0" w:space="0" w:color="auto"/>
                            <w:right w:val="none" w:sz="0" w:space="0" w:color="auto"/>
                          </w:divBdr>
                          <w:divsChild>
                            <w:div w:id="1047610823">
                              <w:marLeft w:val="0"/>
                              <w:marRight w:val="0"/>
                              <w:marTop w:val="0"/>
                              <w:marBottom w:val="0"/>
                              <w:divBdr>
                                <w:top w:val="none" w:sz="0" w:space="0" w:color="auto"/>
                                <w:left w:val="none" w:sz="0" w:space="0" w:color="auto"/>
                                <w:bottom w:val="none" w:sz="0" w:space="0" w:color="auto"/>
                                <w:right w:val="none" w:sz="0" w:space="0" w:color="auto"/>
                              </w:divBdr>
                              <w:divsChild>
                                <w:div w:id="1404333151">
                                  <w:marLeft w:val="0"/>
                                  <w:marRight w:val="0"/>
                                  <w:marTop w:val="0"/>
                                  <w:marBottom w:val="0"/>
                                  <w:divBdr>
                                    <w:top w:val="none" w:sz="0" w:space="0" w:color="auto"/>
                                    <w:left w:val="none" w:sz="0" w:space="0" w:color="auto"/>
                                    <w:bottom w:val="none" w:sz="0" w:space="0" w:color="auto"/>
                                    <w:right w:val="none" w:sz="0" w:space="0" w:color="auto"/>
                                  </w:divBdr>
                                </w:div>
                                <w:div w:id="411585126">
                                  <w:marLeft w:val="0"/>
                                  <w:marRight w:val="0"/>
                                  <w:marTop w:val="0"/>
                                  <w:marBottom w:val="0"/>
                                  <w:divBdr>
                                    <w:top w:val="none" w:sz="0" w:space="0" w:color="auto"/>
                                    <w:left w:val="none" w:sz="0" w:space="0" w:color="auto"/>
                                    <w:bottom w:val="none" w:sz="0" w:space="0" w:color="auto"/>
                                    <w:right w:val="none" w:sz="0" w:space="0" w:color="auto"/>
                                  </w:divBdr>
                                </w:div>
                                <w:div w:id="1037966971">
                                  <w:marLeft w:val="0"/>
                                  <w:marRight w:val="0"/>
                                  <w:marTop w:val="0"/>
                                  <w:marBottom w:val="0"/>
                                  <w:divBdr>
                                    <w:top w:val="none" w:sz="0" w:space="0" w:color="auto"/>
                                    <w:left w:val="none" w:sz="0" w:space="0" w:color="auto"/>
                                    <w:bottom w:val="none" w:sz="0" w:space="0" w:color="auto"/>
                                    <w:right w:val="none" w:sz="0" w:space="0" w:color="auto"/>
                                  </w:divBdr>
                                </w:div>
                                <w:div w:id="1798639224">
                                  <w:marLeft w:val="0"/>
                                  <w:marRight w:val="0"/>
                                  <w:marTop w:val="0"/>
                                  <w:marBottom w:val="0"/>
                                  <w:divBdr>
                                    <w:top w:val="none" w:sz="0" w:space="0" w:color="auto"/>
                                    <w:left w:val="none" w:sz="0" w:space="0" w:color="auto"/>
                                    <w:bottom w:val="none" w:sz="0" w:space="0" w:color="auto"/>
                                    <w:right w:val="none" w:sz="0" w:space="0" w:color="auto"/>
                                  </w:divBdr>
                                </w:div>
                                <w:div w:id="320694294">
                                  <w:marLeft w:val="0"/>
                                  <w:marRight w:val="0"/>
                                  <w:marTop w:val="0"/>
                                  <w:marBottom w:val="0"/>
                                  <w:divBdr>
                                    <w:top w:val="none" w:sz="0" w:space="0" w:color="auto"/>
                                    <w:left w:val="none" w:sz="0" w:space="0" w:color="auto"/>
                                    <w:bottom w:val="none" w:sz="0" w:space="0" w:color="auto"/>
                                    <w:right w:val="none" w:sz="0" w:space="0" w:color="auto"/>
                                  </w:divBdr>
                                </w:div>
                                <w:div w:id="1182352309">
                                  <w:marLeft w:val="0"/>
                                  <w:marRight w:val="0"/>
                                  <w:marTop w:val="0"/>
                                  <w:marBottom w:val="0"/>
                                  <w:divBdr>
                                    <w:top w:val="none" w:sz="0" w:space="0" w:color="auto"/>
                                    <w:left w:val="none" w:sz="0" w:space="0" w:color="auto"/>
                                    <w:bottom w:val="none" w:sz="0" w:space="0" w:color="auto"/>
                                    <w:right w:val="none" w:sz="0" w:space="0" w:color="auto"/>
                                  </w:divBdr>
                                </w:div>
                                <w:div w:id="447818527">
                                  <w:marLeft w:val="0"/>
                                  <w:marRight w:val="0"/>
                                  <w:marTop w:val="0"/>
                                  <w:marBottom w:val="0"/>
                                  <w:divBdr>
                                    <w:top w:val="none" w:sz="0" w:space="0" w:color="auto"/>
                                    <w:left w:val="none" w:sz="0" w:space="0" w:color="auto"/>
                                    <w:bottom w:val="none" w:sz="0" w:space="0" w:color="auto"/>
                                    <w:right w:val="none" w:sz="0" w:space="0" w:color="auto"/>
                                  </w:divBdr>
                                </w:div>
                                <w:div w:id="153734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2110025">
      <w:bodyDiv w:val="1"/>
      <w:marLeft w:val="0"/>
      <w:marRight w:val="0"/>
      <w:marTop w:val="0"/>
      <w:marBottom w:val="0"/>
      <w:divBdr>
        <w:top w:val="none" w:sz="0" w:space="0" w:color="auto"/>
        <w:left w:val="none" w:sz="0" w:space="0" w:color="auto"/>
        <w:bottom w:val="none" w:sz="0" w:space="0" w:color="auto"/>
        <w:right w:val="none" w:sz="0" w:space="0" w:color="auto"/>
      </w:divBdr>
    </w:div>
    <w:div w:id="873233172">
      <w:bodyDiv w:val="1"/>
      <w:marLeft w:val="0"/>
      <w:marRight w:val="0"/>
      <w:marTop w:val="0"/>
      <w:marBottom w:val="0"/>
      <w:divBdr>
        <w:top w:val="none" w:sz="0" w:space="0" w:color="auto"/>
        <w:left w:val="none" w:sz="0" w:space="0" w:color="auto"/>
        <w:bottom w:val="none" w:sz="0" w:space="0" w:color="auto"/>
        <w:right w:val="none" w:sz="0" w:space="0" w:color="auto"/>
      </w:divBdr>
    </w:div>
    <w:div w:id="910458009">
      <w:bodyDiv w:val="1"/>
      <w:marLeft w:val="0"/>
      <w:marRight w:val="0"/>
      <w:marTop w:val="0"/>
      <w:marBottom w:val="0"/>
      <w:divBdr>
        <w:top w:val="none" w:sz="0" w:space="0" w:color="auto"/>
        <w:left w:val="none" w:sz="0" w:space="0" w:color="auto"/>
        <w:bottom w:val="none" w:sz="0" w:space="0" w:color="auto"/>
        <w:right w:val="none" w:sz="0" w:space="0" w:color="auto"/>
      </w:divBdr>
      <w:divsChild>
        <w:div w:id="1371347341">
          <w:marLeft w:val="0"/>
          <w:marRight w:val="0"/>
          <w:marTop w:val="0"/>
          <w:marBottom w:val="0"/>
          <w:divBdr>
            <w:top w:val="none" w:sz="0" w:space="0" w:color="auto"/>
            <w:left w:val="none" w:sz="0" w:space="0" w:color="auto"/>
            <w:bottom w:val="none" w:sz="0" w:space="0" w:color="auto"/>
            <w:right w:val="none" w:sz="0" w:space="0" w:color="auto"/>
          </w:divBdr>
          <w:divsChild>
            <w:div w:id="724570012">
              <w:marLeft w:val="0"/>
              <w:marRight w:val="0"/>
              <w:marTop w:val="0"/>
              <w:marBottom w:val="0"/>
              <w:divBdr>
                <w:top w:val="none" w:sz="0" w:space="0" w:color="auto"/>
                <w:left w:val="none" w:sz="0" w:space="0" w:color="auto"/>
                <w:bottom w:val="none" w:sz="0" w:space="0" w:color="auto"/>
                <w:right w:val="none" w:sz="0" w:space="0" w:color="auto"/>
              </w:divBdr>
              <w:divsChild>
                <w:div w:id="880169284">
                  <w:marLeft w:val="0"/>
                  <w:marRight w:val="0"/>
                  <w:marTop w:val="0"/>
                  <w:marBottom w:val="0"/>
                  <w:divBdr>
                    <w:top w:val="none" w:sz="0" w:space="0" w:color="auto"/>
                    <w:left w:val="none" w:sz="0" w:space="0" w:color="auto"/>
                    <w:bottom w:val="none" w:sz="0" w:space="0" w:color="auto"/>
                    <w:right w:val="none" w:sz="0" w:space="0" w:color="auto"/>
                  </w:divBdr>
                  <w:divsChild>
                    <w:div w:id="638342034">
                      <w:marLeft w:val="0"/>
                      <w:marRight w:val="0"/>
                      <w:marTop w:val="0"/>
                      <w:marBottom w:val="0"/>
                      <w:divBdr>
                        <w:top w:val="none" w:sz="0" w:space="0" w:color="auto"/>
                        <w:left w:val="none" w:sz="0" w:space="0" w:color="auto"/>
                        <w:bottom w:val="none" w:sz="0" w:space="0" w:color="auto"/>
                        <w:right w:val="none" w:sz="0" w:space="0" w:color="auto"/>
                      </w:divBdr>
                      <w:divsChild>
                        <w:div w:id="231163603">
                          <w:marLeft w:val="0"/>
                          <w:marRight w:val="0"/>
                          <w:marTop w:val="15"/>
                          <w:marBottom w:val="0"/>
                          <w:divBdr>
                            <w:top w:val="none" w:sz="0" w:space="0" w:color="auto"/>
                            <w:left w:val="none" w:sz="0" w:space="0" w:color="auto"/>
                            <w:bottom w:val="none" w:sz="0" w:space="0" w:color="auto"/>
                            <w:right w:val="none" w:sz="0" w:space="0" w:color="auto"/>
                          </w:divBdr>
                          <w:divsChild>
                            <w:div w:id="1364087801">
                              <w:marLeft w:val="0"/>
                              <w:marRight w:val="0"/>
                              <w:marTop w:val="0"/>
                              <w:marBottom w:val="0"/>
                              <w:divBdr>
                                <w:top w:val="none" w:sz="0" w:space="0" w:color="auto"/>
                                <w:left w:val="none" w:sz="0" w:space="0" w:color="auto"/>
                                <w:bottom w:val="none" w:sz="0" w:space="0" w:color="auto"/>
                                <w:right w:val="none" w:sz="0" w:space="0" w:color="auto"/>
                              </w:divBdr>
                              <w:divsChild>
                                <w:div w:id="966201447">
                                  <w:marLeft w:val="0"/>
                                  <w:marRight w:val="0"/>
                                  <w:marTop w:val="0"/>
                                  <w:marBottom w:val="0"/>
                                  <w:divBdr>
                                    <w:top w:val="none" w:sz="0" w:space="0" w:color="auto"/>
                                    <w:left w:val="none" w:sz="0" w:space="0" w:color="auto"/>
                                    <w:bottom w:val="none" w:sz="0" w:space="0" w:color="auto"/>
                                    <w:right w:val="none" w:sz="0" w:space="0" w:color="auto"/>
                                  </w:divBdr>
                                </w:div>
                                <w:div w:id="1480876281">
                                  <w:marLeft w:val="0"/>
                                  <w:marRight w:val="0"/>
                                  <w:marTop w:val="0"/>
                                  <w:marBottom w:val="0"/>
                                  <w:divBdr>
                                    <w:top w:val="none" w:sz="0" w:space="0" w:color="auto"/>
                                    <w:left w:val="none" w:sz="0" w:space="0" w:color="auto"/>
                                    <w:bottom w:val="none" w:sz="0" w:space="0" w:color="auto"/>
                                    <w:right w:val="none" w:sz="0" w:space="0" w:color="auto"/>
                                  </w:divBdr>
                                </w:div>
                                <w:div w:id="1353384511">
                                  <w:marLeft w:val="0"/>
                                  <w:marRight w:val="0"/>
                                  <w:marTop w:val="0"/>
                                  <w:marBottom w:val="0"/>
                                  <w:divBdr>
                                    <w:top w:val="none" w:sz="0" w:space="0" w:color="auto"/>
                                    <w:left w:val="none" w:sz="0" w:space="0" w:color="auto"/>
                                    <w:bottom w:val="none" w:sz="0" w:space="0" w:color="auto"/>
                                    <w:right w:val="none" w:sz="0" w:space="0" w:color="auto"/>
                                  </w:divBdr>
                                </w:div>
                                <w:div w:id="671563510">
                                  <w:marLeft w:val="0"/>
                                  <w:marRight w:val="0"/>
                                  <w:marTop w:val="0"/>
                                  <w:marBottom w:val="0"/>
                                  <w:divBdr>
                                    <w:top w:val="none" w:sz="0" w:space="0" w:color="auto"/>
                                    <w:left w:val="none" w:sz="0" w:space="0" w:color="auto"/>
                                    <w:bottom w:val="none" w:sz="0" w:space="0" w:color="auto"/>
                                    <w:right w:val="none" w:sz="0" w:space="0" w:color="auto"/>
                                  </w:divBdr>
                                </w:div>
                                <w:div w:id="1955282183">
                                  <w:marLeft w:val="0"/>
                                  <w:marRight w:val="0"/>
                                  <w:marTop w:val="0"/>
                                  <w:marBottom w:val="0"/>
                                  <w:divBdr>
                                    <w:top w:val="none" w:sz="0" w:space="0" w:color="auto"/>
                                    <w:left w:val="none" w:sz="0" w:space="0" w:color="auto"/>
                                    <w:bottom w:val="none" w:sz="0" w:space="0" w:color="auto"/>
                                    <w:right w:val="none" w:sz="0" w:space="0" w:color="auto"/>
                                  </w:divBdr>
                                </w:div>
                                <w:div w:id="1553350418">
                                  <w:marLeft w:val="0"/>
                                  <w:marRight w:val="0"/>
                                  <w:marTop w:val="0"/>
                                  <w:marBottom w:val="0"/>
                                  <w:divBdr>
                                    <w:top w:val="none" w:sz="0" w:space="0" w:color="auto"/>
                                    <w:left w:val="none" w:sz="0" w:space="0" w:color="auto"/>
                                    <w:bottom w:val="none" w:sz="0" w:space="0" w:color="auto"/>
                                    <w:right w:val="none" w:sz="0" w:space="0" w:color="auto"/>
                                  </w:divBdr>
                                </w:div>
                                <w:div w:id="840316955">
                                  <w:marLeft w:val="0"/>
                                  <w:marRight w:val="0"/>
                                  <w:marTop w:val="0"/>
                                  <w:marBottom w:val="0"/>
                                  <w:divBdr>
                                    <w:top w:val="none" w:sz="0" w:space="0" w:color="auto"/>
                                    <w:left w:val="none" w:sz="0" w:space="0" w:color="auto"/>
                                    <w:bottom w:val="none" w:sz="0" w:space="0" w:color="auto"/>
                                    <w:right w:val="none" w:sz="0" w:space="0" w:color="auto"/>
                                  </w:divBdr>
                                </w:div>
                                <w:div w:id="1838157287">
                                  <w:marLeft w:val="0"/>
                                  <w:marRight w:val="0"/>
                                  <w:marTop w:val="0"/>
                                  <w:marBottom w:val="0"/>
                                  <w:divBdr>
                                    <w:top w:val="none" w:sz="0" w:space="0" w:color="auto"/>
                                    <w:left w:val="none" w:sz="0" w:space="0" w:color="auto"/>
                                    <w:bottom w:val="none" w:sz="0" w:space="0" w:color="auto"/>
                                    <w:right w:val="none" w:sz="0" w:space="0" w:color="auto"/>
                                  </w:divBdr>
                                </w:div>
                                <w:div w:id="1713531823">
                                  <w:marLeft w:val="0"/>
                                  <w:marRight w:val="0"/>
                                  <w:marTop w:val="0"/>
                                  <w:marBottom w:val="0"/>
                                  <w:divBdr>
                                    <w:top w:val="none" w:sz="0" w:space="0" w:color="auto"/>
                                    <w:left w:val="none" w:sz="0" w:space="0" w:color="auto"/>
                                    <w:bottom w:val="none" w:sz="0" w:space="0" w:color="auto"/>
                                    <w:right w:val="none" w:sz="0" w:space="0" w:color="auto"/>
                                  </w:divBdr>
                                </w:div>
                                <w:div w:id="11726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0858546">
      <w:bodyDiv w:val="1"/>
      <w:marLeft w:val="0"/>
      <w:marRight w:val="0"/>
      <w:marTop w:val="0"/>
      <w:marBottom w:val="0"/>
      <w:divBdr>
        <w:top w:val="none" w:sz="0" w:space="0" w:color="auto"/>
        <w:left w:val="none" w:sz="0" w:space="0" w:color="auto"/>
        <w:bottom w:val="none" w:sz="0" w:space="0" w:color="auto"/>
        <w:right w:val="none" w:sz="0" w:space="0" w:color="auto"/>
      </w:divBdr>
      <w:divsChild>
        <w:div w:id="323239391">
          <w:marLeft w:val="0"/>
          <w:marRight w:val="0"/>
          <w:marTop w:val="0"/>
          <w:marBottom w:val="0"/>
          <w:divBdr>
            <w:top w:val="none" w:sz="0" w:space="0" w:color="auto"/>
            <w:left w:val="none" w:sz="0" w:space="0" w:color="auto"/>
            <w:bottom w:val="none" w:sz="0" w:space="0" w:color="auto"/>
            <w:right w:val="none" w:sz="0" w:space="0" w:color="auto"/>
          </w:divBdr>
          <w:divsChild>
            <w:div w:id="173304696">
              <w:marLeft w:val="0"/>
              <w:marRight w:val="0"/>
              <w:marTop w:val="0"/>
              <w:marBottom w:val="0"/>
              <w:divBdr>
                <w:top w:val="none" w:sz="0" w:space="0" w:color="auto"/>
                <w:left w:val="none" w:sz="0" w:space="0" w:color="auto"/>
                <w:bottom w:val="none" w:sz="0" w:space="0" w:color="auto"/>
                <w:right w:val="none" w:sz="0" w:space="0" w:color="auto"/>
              </w:divBdr>
              <w:divsChild>
                <w:div w:id="897015061">
                  <w:marLeft w:val="0"/>
                  <w:marRight w:val="0"/>
                  <w:marTop w:val="0"/>
                  <w:marBottom w:val="0"/>
                  <w:divBdr>
                    <w:top w:val="none" w:sz="0" w:space="0" w:color="auto"/>
                    <w:left w:val="none" w:sz="0" w:space="0" w:color="auto"/>
                    <w:bottom w:val="none" w:sz="0" w:space="0" w:color="auto"/>
                    <w:right w:val="none" w:sz="0" w:space="0" w:color="auto"/>
                  </w:divBdr>
                  <w:divsChild>
                    <w:div w:id="25257215">
                      <w:marLeft w:val="0"/>
                      <w:marRight w:val="0"/>
                      <w:marTop w:val="0"/>
                      <w:marBottom w:val="0"/>
                      <w:divBdr>
                        <w:top w:val="none" w:sz="0" w:space="0" w:color="auto"/>
                        <w:left w:val="none" w:sz="0" w:space="0" w:color="auto"/>
                        <w:bottom w:val="none" w:sz="0" w:space="0" w:color="auto"/>
                        <w:right w:val="none" w:sz="0" w:space="0" w:color="auto"/>
                      </w:divBdr>
                      <w:divsChild>
                        <w:div w:id="921336167">
                          <w:marLeft w:val="0"/>
                          <w:marRight w:val="0"/>
                          <w:marTop w:val="15"/>
                          <w:marBottom w:val="0"/>
                          <w:divBdr>
                            <w:top w:val="none" w:sz="0" w:space="0" w:color="auto"/>
                            <w:left w:val="none" w:sz="0" w:space="0" w:color="auto"/>
                            <w:bottom w:val="none" w:sz="0" w:space="0" w:color="auto"/>
                            <w:right w:val="none" w:sz="0" w:space="0" w:color="auto"/>
                          </w:divBdr>
                          <w:divsChild>
                            <w:div w:id="726270230">
                              <w:marLeft w:val="0"/>
                              <w:marRight w:val="0"/>
                              <w:marTop w:val="0"/>
                              <w:marBottom w:val="0"/>
                              <w:divBdr>
                                <w:top w:val="none" w:sz="0" w:space="0" w:color="auto"/>
                                <w:left w:val="none" w:sz="0" w:space="0" w:color="auto"/>
                                <w:bottom w:val="none" w:sz="0" w:space="0" w:color="auto"/>
                                <w:right w:val="none" w:sz="0" w:space="0" w:color="auto"/>
                              </w:divBdr>
                              <w:divsChild>
                                <w:div w:id="653946578">
                                  <w:marLeft w:val="0"/>
                                  <w:marRight w:val="0"/>
                                  <w:marTop w:val="0"/>
                                  <w:marBottom w:val="0"/>
                                  <w:divBdr>
                                    <w:top w:val="none" w:sz="0" w:space="0" w:color="auto"/>
                                    <w:left w:val="none" w:sz="0" w:space="0" w:color="auto"/>
                                    <w:bottom w:val="none" w:sz="0" w:space="0" w:color="auto"/>
                                    <w:right w:val="none" w:sz="0" w:space="0" w:color="auto"/>
                                  </w:divBdr>
                                </w:div>
                                <w:div w:id="671178854">
                                  <w:marLeft w:val="0"/>
                                  <w:marRight w:val="0"/>
                                  <w:marTop w:val="0"/>
                                  <w:marBottom w:val="0"/>
                                  <w:divBdr>
                                    <w:top w:val="none" w:sz="0" w:space="0" w:color="auto"/>
                                    <w:left w:val="none" w:sz="0" w:space="0" w:color="auto"/>
                                    <w:bottom w:val="none" w:sz="0" w:space="0" w:color="auto"/>
                                    <w:right w:val="none" w:sz="0" w:space="0" w:color="auto"/>
                                  </w:divBdr>
                                </w:div>
                                <w:div w:id="1072191296">
                                  <w:marLeft w:val="0"/>
                                  <w:marRight w:val="0"/>
                                  <w:marTop w:val="0"/>
                                  <w:marBottom w:val="0"/>
                                  <w:divBdr>
                                    <w:top w:val="none" w:sz="0" w:space="0" w:color="auto"/>
                                    <w:left w:val="none" w:sz="0" w:space="0" w:color="auto"/>
                                    <w:bottom w:val="none" w:sz="0" w:space="0" w:color="auto"/>
                                    <w:right w:val="none" w:sz="0" w:space="0" w:color="auto"/>
                                  </w:divBdr>
                                </w:div>
                                <w:div w:id="1452430978">
                                  <w:marLeft w:val="0"/>
                                  <w:marRight w:val="0"/>
                                  <w:marTop w:val="0"/>
                                  <w:marBottom w:val="0"/>
                                  <w:divBdr>
                                    <w:top w:val="none" w:sz="0" w:space="0" w:color="auto"/>
                                    <w:left w:val="none" w:sz="0" w:space="0" w:color="auto"/>
                                    <w:bottom w:val="none" w:sz="0" w:space="0" w:color="auto"/>
                                    <w:right w:val="none" w:sz="0" w:space="0" w:color="auto"/>
                                  </w:divBdr>
                                </w:div>
                                <w:div w:id="1685743619">
                                  <w:marLeft w:val="0"/>
                                  <w:marRight w:val="0"/>
                                  <w:marTop w:val="0"/>
                                  <w:marBottom w:val="0"/>
                                  <w:divBdr>
                                    <w:top w:val="none" w:sz="0" w:space="0" w:color="auto"/>
                                    <w:left w:val="none" w:sz="0" w:space="0" w:color="auto"/>
                                    <w:bottom w:val="none" w:sz="0" w:space="0" w:color="auto"/>
                                    <w:right w:val="none" w:sz="0" w:space="0" w:color="auto"/>
                                  </w:divBdr>
                                </w:div>
                                <w:div w:id="1668366640">
                                  <w:marLeft w:val="0"/>
                                  <w:marRight w:val="0"/>
                                  <w:marTop w:val="0"/>
                                  <w:marBottom w:val="0"/>
                                  <w:divBdr>
                                    <w:top w:val="none" w:sz="0" w:space="0" w:color="auto"/>
                                    <w:left w:val="none" w:sz="0" w:space="0" w:color="auto"/>
                                    <w:bottom w:val="none" w:sz="0" w:space="0" w:color="auto"/>
                                    <w:right w:val="none" w:sz="0" w:space="0" w:color="auto"/>
                                  </w:divBdr>
                                </w:div>
                                <w:div w:id="1828011792">
                                  <w:marLeft w:val="0"/>
                                  <w:marRight w:val="0"/>
                                  <w:marTop w:val="0"/>
                                  <w:marBottom w:val="0"/>
                                  <w:divBdr>
                                    <w:top w:val="none" w:sz="0" w:space="0" w:color="auto"/>
                                    <w:left w:val="none" w:sz="0" w:space="0" w:color="auto"/>
                                    <w:bottom w:val="none" w:sz="0" w:space="0" w:color="auto"/>
                                    <w:right w:val="none" w:sz="0" w:space="0" w:color="auto"/>
                                  </w:divBdr>
                                </w:div>
                                <w:div w:id="1578317854">
                                  <w:marLeft w:val="0"/>
                                  <w:marRight w:val="0"/>
                                  <w:marTop w:val="0"/>
                                  <w:marBottom w:val="0"/>
                                  <w:divBdr>
                                    <w:top w:val="none" w:sz="0" w:space="0" w:color="auto"/>
                                    <w:left w:val="none" w:sz="0" w:space="0" w:color="auto"/>
                                    <w:bottom w:val="none" w:sz="0" w:space="0" w:color="auto"/>
                                    <w:right w:val="none" w:sz="0" w:space="0" w:color="auto"/>
                                  </w:divBdr>
                                </w:div>
                                <w:div w:id="1867206800">
                                  <w:marLeft w:val="0"/>
                                  <w:marRight w:val="0"/>
                                  <w:marTop w:val="0"/>
                                  <w:marBottom w:val="0"/>
                                  <w:divBdr>
                                    <w:top w:val="none" w:sz="0" w:space="0" w:color="auto"/>
                                    <w:left w:val="none" w:sz="0" w:space="0" w:color="auto"/>
                                    <w:bottom w:val="none" w:sz="0" w:space="0" w:color="auto"/>
                                    <w:right w:val="none" w:sz="0" w:space="0" w:color="auto"/>
                                  </w:divBdr>
                                </w:div>
                                <w:div w:id="113582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0416364">
      <w:bodyDiv w:val="1"/>
      <w:marLeft w:val="0"/>
      <w:marRight w:val="0"/>
      <w:marTop w:val="0"/>
      <w:marBottom w:val="0"/>
      <w:divBdr>
        <w:top w:val="none" w:sz="0" w:space="0" w:color="auto"/>
        <w:left w:val="none" w:sz="0" w:space="0" w:color="auto"/>
        <w:bottom w:val="none" w:sz="0" w:space="0" w:color="auto"/>
        <w:right w:val="none" w:sz="0" w:space="0" w:color="auto"/>
      </w:divBdr>
    </w:div>
    <w:div w:id="1152984639">
      <w:bodyDiv w:val="1"/>
      <w:marLeft w:val="0"/>
      <w:marRight w:val="0"/>
      <w:marTop w:val="0"/>
      <w:marBottom w:val="0"/>
      <w:divBdr>
        <w:top w:val="none" w:sz="0" w:space="0" w:color="auto"/>
        <w:left w:val="none" w:sz="0" w:space="0" w:color="auto"/>
        <w:bottom w:val="none" w:sz="0" w:space="0" w:color="auto"/>
        <w:right w:val="none" w:sz="0" w:space="0" w:color="auto"/>
      </w:divBdr>
      <w:divsChild>
        <w:div w:id="1191145001">
          <w:marLeft w:val="0"/>
          <w:marRight w:val="0"/>
          <w:marTop w:val="0"/>
          <w:marBottom w:val="0"/>
          <w:divBdr>
            <w:top w:val="none" w:sz="0" w:space="0" w:color="auto"/>
            <w:left w:val="none" w:sz="0" w:space="0" w:color="auto"/>
            <w:bottom w:val="none" w:sz="0" w:space="0" w:color="auto"/>
            <w:right w:val="none" w:sz="0" w:space="0" w:color="auto"/>
          </w:divBdr>
          <w:divsChild>
            <w:div w:id="1760103103">
              <w:marLeft w:val="0"/>
              <w:marRight w:val="0"/>
              <w:marTop w:val="0"/>
              <w:marBottom w:val="0"/>
              <w:divBdr>
                <w:top w:val="none" w:sz="0" w:space="0" w:color="auto"/>
                <w:left w:val="none" w:sz="0" w:space="0" w:color="auto"/>
                <w:bottom w:val="none" w:sz="0" w:space="0" w:color="auto"/>
                <w:right w:val="none" w:sz="0" w:space="0" w:color="auto"/>
              </w:divBdr>
              <w:divsChild>
                <w:div w:id="595985211">
                  <w:marLeft w:val="0"/>
                  <w:marRight w:val="0"/>
                  <w:marTop w:val="0"/>
                  <w:marBottom w:val="0"/>
                  <w:divBdr>
                    <w:top w:val="none" w:sz="0" w:space="0" w:color="auto"/>
                    <w:left w:val="none" w:sz="0" w:space="0" w:color="auto"/>
                    <w:bottom w:val="none" w:sz="0" w:space="0" w:color="auto"/>
                    <w:right w:val="none" w:sz="0" w:space="0" w:color="auto"/>
                  </w:divBdr>
                  <w:divsChild>
                    <w:div w:id="729959143">
                      <w:marLeft w:val="0"/>
                      <w:marRight w:val="0"/>
                      <w:marTop w:val="0"/>
                      <w:marBottom w:val="0"/>
                      <w:divBdr>
                        <w:top w:val="none" w:sz="0" w:space="0" w:color="auto"/>
                        <w:left w:val="none" w:sz="0" w:space="0" w:color="auto"/>
                        <w:bottom w:val="none" w:sz="0" w:space="0" w:color="auto"/>
                        <w:right w:val="none" w:sz="0" w:space="0" w:color="auto"/>
                      </w:divBdr>
                      <w:divsChild>
                        <w:div w:id="1049646130">
                          <w:marLeft w:val="0"/>
                          <w:marRight w:val="0"/>
                          <w:marTop w:val="15"/>
                          <w:marBottom w:val="0"/>
                          <w:divBdr>
                            <w:top w:val="none" w:sz="0" w:space="0" w:color="auto"/>
                            <w:left w:val="none" w:sz="0" w:space="0" w:color="auto"/>
                            <w:bottom w:val="none" w:sz="0" w:space="0" w:color="auto"/>
                            <w:right w:val="none" w:sz="0" w:space="0" w:color="auto"/>
                          </w:divBdr>
                          <w:divsChild>
                            <w:div w:id="1814173776">
                              <w:marLeft w:val="0"/>
                              <w:marRight w:val="0"/>
                              <w:marTop w:val="0"/>
                              <w:marBottom w:val="0"/>
                              <w:divBdr>
                                <w:top w:val="none" w:sz="0" w:space="0" w:color="auto"/>
                                <w:left w:val="none" w:sz="0" w:space="0" w:color="auto"/>
                                <w:bottom w:val="none" w:sz="0" w:space="0" w:color="auto"/>
                                <w:right w:val="none" w:sz="0" w:space="0" w:color="auto"/>
                              </w:divBdr>
                              <w:divsChild>
                                <w:div w:id="1134636316">
                                  <w:marLeft w:val="0"/>
                                  <w:marRight w:val="0"/>
                                  <w:marTop w:val="0"/>
                                  <w:marBottom w:val="0"/>
                                  <w:divBdr>
                                    <w:top w:val="none" w:sz="0" w:space="0" w:color="auto"/>
                                    <w:left w:val="none" w:sz="0" w:space="0" w:color="auto"/>
                                    <w:bottom w:val="none" w:sz="0" w:space="0" w:color="auto"/>
                                    <w:right w:val="none" w:sz="0" w:space="0" w:color="auto"/>
                                  </w:divBdr>
                                </w:div>
                                <w:div w:id="852451421">
                                  <w:marLeft w:val="0"/>
                                  <w:marRight w:val="0"/>
                                  <w:marTop w:val="0"/>
                                  <w:marBottom w:val="0"/>
                                  <w:divBdr>
                                    <w:top w:val="none" w:sz="0" w:space="0" w:color="auto"/>
                                    <w:left w:val="none" w:sz="0" w:space="0" w:color="auto"/>
                                    <w:bottom w:val="none" w:sz="0" w:space="0" w:color="auto"/>
                                    <w:right w:val="none" w:sz="0" w:space="0" w:color="auto"/>
                                  </w:divBdr>
                                </w:div>
                                <w:div w:id="1686863483">
                                  <w:marLeft w:val="0"/>
                                  <w:marRight w:val="0"/>
                                  <w:marTop w:val="0"/>
                                  <w:marBottom w:val="0"/>
                                  <w:divBdr>
                                    <w:top w:val="none" w:sz="0" w:space="0" w:color="auto"/>
                                    <w:left w:val="none" w:sz="0" w:space="0" w:color="auto"/>
                                    <w:bottom w:val="none" w:sz="0" w:space="0" w:color="auto"/>
                                    <w:right w:val="none" w:sz="0" w:space="0" w:color="auto"/>
                                  </w:divBdr>
                                </w:div>
                                <w:div w:id="176549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1528057">
      <w:bodyDiv w:val="1"/>
      <w:marLeft w:val="0"/>
      <w:marRight w:val="0"/>
      <w:marTop w:val="0"/>
      <w:marBottom w:val="0"/>
      <w:divBdr>
        <w:top w:val="none" w:sz="0" w:space="0" w:color="auto"/>
        <w:left w:val="none" w:sz="0" w:space="0" w:color="auto"/>
        <w:bottom w:val="none" w:sz="0" w:space="0" w:color="auto"/>
        <w:right w:val="none" w:sz="0" w:space="0" w:color="auto"/>
      </w:divBdr>
    </w:div>
    <w:div w:id="1181235009">
      <w:bodyDiv w:val="1"/>
      <w:marLeft w:val="0"/>
      <w:marRight w:val="0"/>
      <w:marTop w:val="0"/>
      <w:marBottom w:val="0"/>
      <w:divBdr>
        <w:top w:val="none" w:sz="0" w:space="0" w:color="auto"/>
        <w:left w:val="none" w:sz="0" w:space="0" w:color="auto"/>
        <w:bottom w:val="none" w:sz="0" w:space="0" w:color="auto"/>
        <w:right w:val="none" w:sz="0" w:space="0" w:color="auto"/>
      </w:divBdr>
    </w:div>
    <w:div w:id="1222862102">
      <w:bodyDiv w:val="1"/>
      <w:marLeft w:val="0"/>
      <w:marRight w:val="0"/>
      <w:marTop w:val="0"/>
      <w:marBottom w:val="0"/>
      <w:divBdr>
        <w:top w:val="none" w:sz="0" w:space="0" w:color="auto"/>
        <w:left w:val="none" w:sz="0" w:space="0" w:color="auto"/>
        <w:bottom w:val="none" w:sz="0" w:space="0" w:color="auto"/>
        <w:right w:val="none" w:sz="0" w:space="0" w:color="auto"/>
      </w:divBdr>
    </w:div>
    <w:div w:id="1253468826">
      <w:bodyDiv w:val="1"/>
      <w:marLeft w:val="0"/>
      <w:marRight w:val="0"/>
      <w:marTop w:val="0"/>
      <w:marBottom w:val="0"/>
      <w:divBdr>
        <w:top w:val="none" w:sz="0" w:space="0" w:color="auto"/>
        <w:left w:val="none" w:sz="0" w:space="0" w:color="auto"/>
        <w:bottom w:val="none" w:sz="0" w:space="0" w:color="auto"/>
        <w:right w:val="none" w:sz="0" w:space="0" w:color="auto"/>
      </w:divBdr>
      <w:divsChild>
        <w:div w:id="1166361126">
          <w:marLeft w:val="0"/>
          <w:marRight w:val="0"/>
          <w:marTop w:val="0"/>
          <w:marBottom w:val="0"/>
          <w:divBdr>
            <w:top w:val="none" w:sz="0" w:space="0" w:color="auto"/>
            <w:left w:val="none" w:sz="0" w:space="0" w:color="auto"/>
            <w:bottom w:val="none" w:sz="0" w:space="0" w:color="auto"/>
            <w:right w:val="none" w:sz="0" w:space="0" w:color="auto"/>
          </w:divBdr>
          <w:divsChild>
            <w:div w:id="1990791164">
              <w:marLeft w:val="0"/>
              <w:marRight w:val="0"/>
              <w:marTop w:val="0"/>
              <w:marBottom w:val="0"/>
              <w:divBdr>
                <w:top w:val="none" w:sz="0" w:space="0" w:color="auto"/>
                <w:left w:val="none" w:sz="0" w:space="0" w:color="auto"/>
                <w:bottom w:val="none" w:sz="0" w:space="0" w:color="auto"/>
                <w:right w:val="none" w:sz="0" w:space="0" w:color="auto"/>
              </w:divBdr>
              <w:divsChild>
                <w:div w:id="1672676152">
                  <w:marLeft w:val="0"/>
                  <w:marRight w:val="0"/>
                  <w:marTop w:val="0"/>
                  <w:marBottom w:val="0"/>
                  <w:divBdr>
                    <w:top w:val="none" w:sz="0" w:space="0" w:color="auto"/>
                    <w:left w:val="none" w:sz="0" w:space="0" w:color="auto"/>
                    <w:bottom w:val="none" w:sz="0" w:space="0" w:color="auto"/>
                    <w:right w:val="none" w:sz="0" w:space="0" w:color="auto"/>
                  </w:divBdr>
                  <w:divsChild>
                    <w:div w:id="234243957">
                      <w:marLeft w:val="0"/>
                      <w:marRight w:val="0"/>
                      <w:marTop w:val="0"/>
                      <w:marBottom w:val="0"/>
                      <w:divBdr>
                        <w:top w:val="none" w:sz="0" w:space="0" w:color="auto"/>
                        <w:left w:val="none" w:sz="0" w:space="0" w:color="auto"/>
                        <w:bottom w:val="none" w:sz="0" w:space="0" w:color="auto"/>
                        <w:right w:val="none" w:sz="0" w:space="0" w:color="auto"/>
                      </w:divBdr>
                      <w:divsChild>
                        <w:div w:id="584190096">
                          <w:marLeft w:val="0"/>
                          <w:marRight w:val="0"/>
                          <w:marTop w:val="15"/>
                          <w:marBottom w:val="0"/>
                          <w:divBdr>
                            <w:top w:val="none" w:sz="0" w:space="0" w:color="auto"/>
                            <w:left w:val="none" w:sz="0" w:space="0" w:color="auto"/>
                            <w:bottom w:val="none" w:sz="0" w:space="0" w:color="auto"/>
                            <w:right w:val="none" w:sz="0" w:space="0" w:color="auto"/>
                          </w:divBdr>
                          <w:divsChild>
                            <w:div w:id="1955165206">
                              <w:marLeft w:val="0"/>
                              <w:marRight w:val="0"/>
                              <w:marTop w:val="0"/>
                              <w:marBottom w:val="0"/>
                              <w:divBdr>
                                <w:top w:val="none" w:sz="0" w:space="0" w:color="auto"/>
                                <w:left w:val="none" w:sz="0" w:space="0" w:color="auto"/>
                                <w:bottom w:val="none" w:sz="0" w:space="0" w:color="auto"/>
                                <w:right w:val="none" w:sz="0" w:space="0" w:color="auto"/>
                              </w:divBdr>
                              <w:divsChild>
                                <w:div w:id="983656520">
                                  <w:marLeft w:val="0"/>
                                  <w:marRight w:val="0"/>
                                  <w:marTop w:val="0"/>
                                  <w:marBottom w:val="0"/>
                                  <w:divBdr>
                                    <w:top w:val="none" w:sz="0" w:space="0" w:color="auto"/>
                                    <w:left w:val="none" w:sz="0" w:space="0" w:color="auto"/>
                                    <w:bottom w:val="none" w:sz="0" w:space="0" w:color="auto"/>
                                    <w:right w:val="none" w:sz="0" w:space="0" w:color="auto"/>
                                  </w:divBdr>
                                </w:div>
                                <w:div w:id="1226261764">
                                  <w:marLeft w:val="0"/>
                                  <w:marRight w:val="0"/>
                                  <w:marTop w:val="0"/>
                                  <w:marBottom w:val="0"/>
                                  <w:divBdr>
                                    <w:top w:val="none" w:sz="0" w:space="0" w:color="auto"/>
                                    <w:left w:val="none" w:sz="0" w:space="0" w:color="auto"/>
                                    <w:bottom w:val="none" w:sz="0" w:space="0" w:color="auto"/>
                                    <w:right w:val="none" w:sz="0" w:space="0" w:color="auto"/>
                                  </w:divBdr>
                                </w:div>
                                <w:div w:id="1443643933">
                                  <w:marLeft w:val="0"/>
                                  <w:marRight w:val="0"/>
                                  <w:marTop w:val="0"/>
                                  <w:marBottom w:val="0"/>
                                  <w:divBdr>
                                    <w:top w:val="none" w:sz="0" w:space="0" w:color="auto"/>
                                    <w:left w:val="none" w:sz="0" w:space="0" w:color="auto"/>
                                    <w:bottom w:val="none" w:sz="0" w:space="0" w:color="auto"/>
                                    <w:right w:val="none" w:sz="0" w:space="0" w:color="auto"/>
                                  </w:divBdr>
                                </w:div>
                                <w:div w:id="1665621908">
                                  <w:marLeft w:val="0"/>
                                  <w:marRight w:val="0"/>
                                  <w:marTop w:val="0"/>
                                  <w:marBottom w:val="0"/>
                                  <w:divBdr>
                                    <w:top w:val="none" w:sz="0" w:space="0" w:color="auto"/>
                                    <w:left w:val="none" w:sz="0" w:space="0" w:color="auto"/>
                                    <w:bottom w:val="none" w:sz="0" w:space="0" w:color="auto"/>
                                    <w:right w:val="none" w:sz="0" w:space="0" w:color="auto"/>
                                  </w:divBdr>
                                </w:div>
                                <w:div w:id="1520923106">
                                  <w:marLeft w:val="0"/>
                                  <w:marRight w:val="0"/>
                                  <w:marTop w:val="0"/>
                                  <w:marBottom w:val="0"/>
                                  <w:divBdr>
                                    <w:top w:val="none" w:sz="0" w:space="0" w:color="auto"/>
                                    <w:left w:val="none" w:sz="0" w:space="0" w:color="auto"/>
                                    <w:bottom w:val="none" w:sz="0" w:space="0" w:color="auto"/>
                                    <w:right w:val="none" w:sz="0" w:space="0" w:color="auto"/>
                                  </w:divBdr>
                                </w:div>
                                <w:div w:id="377052235">
                                  <w:marLeft w:val="0"/>
                                  <w:marRight w:val="0"/>
                                  <w:marTop w:val="0"/>
                                  <w:marBottom w:val="0"/>
                                  <w:divBdr>
                                    <w:top w:val="none" w:sz="0" w:space="0" w:color="auto"/>
                                    <w:left w:val="none" w:sz="0" w:space="0" w:color="auto"/>
                                    <w:bottom w:val="none" w:sz="0" w:space="0" w:color="auto"/>
                                    <w:right w:val="none" w:sz="0" w:space="0" w:color="auto"/>
                                  </w:divBdr>
                                </w:div>
                                <w:div w:id="1246957357">
                                  <w:marLeft w:val="0"/>
                                  <w:marRight w:val="0"/>
                                  <w:marTop w:val="0"/>
                                  <w:marBottom w:val="0"/>
                                  <w:divBdr>
                                    <w:top w:val="none" w:sz="0" w:space="0" w:color="auto"/>
                                    <w:left w:val="none" w:sz="0" w:space="0" w:color="auto"/>
                                    <w:bottom w:val="none" w:sz="0" w:space="0" w:color="auto"/>
                                    <w:right w:val="none" w:sz="0" w:space="0" w:color="auto"/>
                                  </w:divBdr>
                                </w:div>
                                <w:div w:id="798256190">
                                  <w:marLeft w:val="0"/>
                                  <w:marRight w:val="0"/>
                                  <w:marTop w:val="0"/>
                                  <w:marBottom w:val="0"/>
                                  <w:divBdr>
                                    <w:top w:val="none" w:sz="0" w:space="0" w:color="auto"/>
                                    <w:left w:val="none" w:sz="0" w:space="0" w:color="auto"/>
                                    <w:bottom w:val="none" w:sz="0" w:space="0" w:color="auto"/>
                                    <w:right w:val="none" w:sz="0" w:space="0" w:color="auto"/>
                                  </w:divBdr>
                                </w:div>
                                <w:div w:id="815689016">
                                  <w:marLeft w:val="0"/>
                                  <w:marRight w:val="0"/>
                                  <w:marTop w:val="0"/>
                                  <w:marBottom w:val="0"/>
                                  <w:divBdr>
                                    <w:top w:val="none" w:sz="0" w:space="0" w:color="auto"/>
                                    <w:left w:val="none" w:sz="0" w:space="0" w:color="auto"/>
                                    <w:bottom w:val="none" w:sz="0" w:space="0" w:color="auto"/>
                                    <w:right w:val="none" w:sz="0" w:space="0" w:color="auto"/>
                                  </w:divBdr>
                                </w:div>
                                <w:div w:id="60603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9117554">
      <w:bodyDiv w:val="1"/>
      <w:marLeft w:val="0"/>
      <w:marRight w:val="0"/>
      <w:marTop w:val="0"/>
      <w:marBottom w:val="0"/>
      <w:divBdr>
        <w:top w:val="none" w:sz="0" w:space="0" w:color="auto"/>
        <w:left w:val="none" w:sz="0" w:space="0" w:color="auto"/>
        <w:bottom w:val="none" w:sz="0" w:space="0" w:color="auto"/>
        <w:right w:val="none" w:sz="0" w:space="0" w:color="auto"/>
      </w:divBdr>
      <w:divsChild>
        <w:div w:id="24867766">
          <w:marLeft w:val="0"/>
          <w:marRight w:val="0"/>
          <w:marTop w:val="0"/>
          <w:marBottom w:val="0"/>
          <w:divBdr>
            <w:top w:val="none" w:sz="0" w:space="0" w:color="auto"/>
            <w:left w:val="none" w:sz="0" w:space="0" w:color="auto"/>
            <w:bottom w:val="none" w:sz="0" w:space="0" w:color="auto"/>
            <w:right w:val="none" w:sz="0" w:space="0" w:color="auto"/>
          </w:divBdr>
        </w:div>
        <w:div w:id="943272665">
          <w:marLeft w:val="0"/>
          <w:marRight w:val="0"/>
          <w:marTop w:val="0"/>
          <w:marBottom w:val="0"/>
          <w:divBdr>
            <w:top w:val="none" w:sz="0" w:space="0" w:color="auto"/>
            <w:left w:val="none" w:sz="0" w:space="0" w:color="auto"/>
            <w:bottom w:val="none" w:sz="0" w:space="0" w:color="auto"/>
            <w:right w:val="none" w:sz="0" w:space="0" w:color="auto"/>
          </w:divBdr>
        </w:div>
        <w:div w:id="1434933039">
          <w:marLeft w:val="0"/>
          <w:marRight w:val="0"/>
          <w:marTop w:val="0"/>
          <w:marBottom w:val="0"/>
          <w:divBdr>
            <w:top w:val="none" w:sz="0" w:space="0" w:color="auto"/>
            <w:left w:val="none" w:sz="0" w:space="0" w:color="auto"/>
            <w:bottom w:val="none" w:sz="0" w:space="0" w:color="auto"/>
            <w:right w:val="none" w:sz="0" w:space="0" w:color="auto"/>
          </w:divBdr>
        </w:div>
      </w:divsChild>
    </w:div>
    <w:div w:id="1353604462">
      <w:bodyDiv w:val="1"/>
      <w:marLeft w:val="0"/>
      <w:marRight w:val="0"/>
      <w:marTop w:val="0"/>
      <w:marBottom w:val="0"/>
      <w:divBdr>
        <w:top w:val="none" w:sz="0" w:space="0" w:color="auto"/>
        <w:left w:val="none" w:sz="0" w:space="0" w:color="auto"/>
        <w:bottom w:val="none" w:sz="0" w:space="0" w:color="auto"/>
        <w:right w:val="none" w:sz="0" w:space="0" w:color="auto"/>
      </w:divBdr>
    </w:div>
    <w:div w:id="1367605450">
      <w:bodyDiv w:val="1"/>
      <w:marLeft w:val="0"/>
      <w:marRight w:val="0"/>
      <w:marTop w:val="0"/>
      <w:marBottom w:val="0"/>
      <w:divBdr>
        <w:top w:val="none" w:sz="0" w:space="0" w:color="auto"/>
        <w:left w:val="none" w:sz="0" w:space="0" w:color="auto"/>
        <w:bottom w:val="none" w:sz="0" w:space="0" w:color="auto"/>
        <w:right w:val="none" w:sz="0" w:space="0" w:color="auto"/>
      </w:divBdr>
      <w:divsChild>
        <w:div w:id="81881831">
          <w:marLeft w:val="0"/>
          <w:marRight w:val="0"/>
          <w:marTop w:val="0"/>
          <w:marBottom w:val="0"/>
          <w:divBdr>
            <w:top w:val="none" w:sz="0" w:space="0" w:color="auto"/>
            <w:left w:val="none" w:sz="0" w:space="0" w:color="auto"/>
            <w:bottom w:val="none" w:sz="0" w:space="0" w:color="auto"/>
            <w:right w:val="none" w:sz="0" w:space="0" w:color="auto"/>
          </w:divBdr>
          <w:divsChild>
            <w:div w:id="1270117040">
              <w:marLeft w:val="0"/>
              <w:marRight w:val="0"/>
              <w:marTop w:val="0"/>
              <w:marBottom w:val="0"/>
              <w:divBdr>
                <w:top w:val="none" w:sz="0" w:space="0" w:color="auto"/>
                <w:left w:val="none" w:sz="0" w:space="0" w:color="auto"/>
                <w:bottom w:val="none" w:sz="0" w:space="0" w:color="auto"/>
                <w:right w:val="none" w:sz="0" w:space="0" w:color="auto"/>
              </w:divBdr>
              <w:divsChild>
                <w:div w:id="1652249371">
                  <w:marLeft w:val="0"/>
                  <w:marRight w:val="0"/>
                  <w:marTop w:val="0"/>
                  <w:marBottom w:val="0"/>
                  <w:divBdr>
                    <w:top w:val="none" w:sz="0" w:space="0" w:color="auto"/>
                    <w:left w:val="none" w:sz="0" w:space="0" w:color="auto"/>
                    <w:bottom w:val="none" w:sz="0" w:space="0" w:color="auto"/>
                    <w:right w:val="none" w:sz="0" w:space="0" w:color="auto"/>
                  </w:divBdr>
                  <w:divsChild>
                    <w:div w:id="1512715767">
                      <w:marLeft w:val="0"/>
                      <w:marRight w:val="0"/>
                      <w:marTop w:val="0"/>
                      <w:marBottom w:val="0"/>
                      <w:divBdr>
                        <w:top w:val="none" w:sz="0" w:space="0" w:color="auto"/>
                        <w:left w:val="none" w:sz="0" w:space="0" w:color="auto"/>
                        <w:bottom w:val="none" w:sz="0" w:space="0" w:color="auto"/>
                        <w:right w:val="none" w:sz="0" w:space="0" w:color="auto"/>
                      </w:divBdr>
                      <w:divsChild>
                        <w:div w:id="1502046121">
                          <w:marLeft w:val="0"/>
                          <w:marRight w:val="0"/>
                          <w:marTop w:val="15"/>
                          <w:marBottom w:val="0"/>
                          <w:divBdr>
                            <w:top w:val="none" w:sz="0" w:space="0" w:color="auto"/>
                            <w:left w:val="none" w:sz="0" w:space="0" w:color="auto"/>
                            <w:bottom w:val="none" w:sz="0" w:space="0" w:color="auto"/>
                            <w:right w:val="none" w:sz="0" w:space="0" w:color="auto"/>
                          </w:divBdr>
                          <w:divsChild>
                            <w:div w:id="1712877701">
                              <w:marLeft w:val="0"/>
                              <w:marRight w:val="0"/>
                              <w:marTop w:val="0"/>
                              <w:marBottom w:val="0"/>
                              <w:divBdr>
                                <w:top w:val="none" w:sz="0" w:space="0" w:color="auto"/>
                                <w:left w:val="none" w:sz="0" w:space="0" w:color="auto"/>
                                <w:bottom w:val="none" w:sz="0" w:space="0" w:color="auto"/>
                                <w:right w:val="none" w:sz="0" w:space="0" w:color="auto"/>
                              </w:divBdr>
                              <w:divsChild>
                                <w:div w:id="1508867970">
                                  <w:marLeft w:val="0"/>
                                  <w:marRight w:val="0"/>
                                  <w:marTop w:val="0"/>
                                  <w:marBottom w:val="0"/>
                                  <w:divBdr>
                                    <w:top w:val="none" w:sz="0" w:space="0" w:color="auto"/>
                                    <w:left w:val="none" w:sz="0" w:space="0" w:color="auto"/>
                                    <w:bottom w:val="none" w:sz="0" w:space="0" w:color="auto"/>
                                    <w:right w:val="none" w:sz="0" w:space="0" w:color="auto"/>
                                  </w:divBdr>
                                </w:div>
                                <w:div w:id="1489247222">
                                  <w:marLeft w:val="0"/>
                                  <w:marRight w:val="0"/>
                                  <w:marTop w:val="0"/>
                                  <w:marBottom w:val="0"/>
                                  <w:divBdr>
                                    <w:top w:val="none" w:sz="0" w:space="0" w:color="auto"/>
                                    <w:left w:val="none" w:sz="0" w:space="0" w:color="auto"/>
                                    <w:bottom w:val="none" w:sz="0" w:space="0" w:color="auto"/>
                                    <w:right w:val="none" w:sz="0" w:space="0" w:color="auto"/>
                                  </w:divBdr>
                                </w:div>
                                <w:div w:id="949626557">
                                  <w:marLeft w:val="0"/>
                                  <w:marRight w:val="0"/>
                                  <w:marTop w:val="0"/>
                                  <w:marBottom w:val="0"/>
                                  <w:divBdr>
                                    <w:top w:val="none" w:sz="0" w:space="0" w:color="auto"/>
                                    <w:left w:val="none" w:sz="0" w:space="0" w:color="auto"/>
                                    <w:bottom w:val="none" w:sz="0" w:space="0" w:color="auto"/>
                                    <w:right w:val="none" w:sz="0" w:space="0" w:color="auto"/>
                                  </w:divBdr>
                                </w:div>
                                <w:div w:id="686444958">
                                  <w:marLeft w:val="0"/>
                                  <w:marRight w:val="0"/>
                                  <w:marTop w:val="0"/>
                                  <w:marBottom w:val="0"/>
                                  <w:divBdr>
                                    <w:top w:val="none" w:sz="0" w:space="0" w:color="auto"/>
                                    <w:left w:val="none" w:sz="0" w:space="0" w:color="auto"/>
                                    <w:bottom w:val="none" w:sz="0" w:space="0" w:color="auto"/>
                                    <w:right w:val="none" w:sz="0" w:space="0" w:color="auto"/>
                                  </w:divBdr>
                                </w:div>
                                <w:div w:id="991567749">
                                  <w:marLeft w:val="0"/>
                                  <w:marRight w:val="0"/>
                                  <w:marTop w:val="0"/>
                                  <w:marBottom w:val="0"/>
                                  <w:divBdr>
                                    <w:top w:val="none" w:sz="0" w:space="0" w:color="auto"/>
                                    <w:left w:val="none" w:sz="0" w:space="0" w:color="auto"/>
                                    <w:bottom w:val="none" w:sz="0" w:space="0" w:color="auto"/>
                                    <w:right w:val="none" w:sz="0" w:space="0" w:color="auto"/>
                                  </w:divBdr>
                                </w:div>
                                <w:div w:id="1321082524">
                                  <w:marLeft w:val="0"/>
                                  <w:marRight w:val="0"/>
                                  <w:marTop w:val="0"/>
                                  <w:marBottom w:val="0"/>
                                  <w:divBdr>
                                    <w:top w:val="none" w:sz="0" w:space="0" w:color="auto"/>
                                    <w:left w:val="none" w:sz="0" w:space="0" w:color="auto"/>
                                    <w:bottom w:val="none" w:sz="0" w:space="0" w:color="auto"/>
                                    <w:right w:val="none" w:sz="0" w:space="0" w:color="auto"/>
                                  </w:divBdr>
                                </w:div>
                                <w:div w:id="1458719356">
                                  <w:marLeft w:val="0"/>
                                  <w:marRight w:val="0"/>
                                  <w:marTop w:val="0"/>
                                  <w:marBottom w:val="0"/>
                                  <w:divBdr>
                                    <w:top w:val="none" w:sz="0" w:space="0" w:color="auto"/>
                                    <w:left w:val="none" w:sz="0" w:space="0" w:color="auto"/>
                                    <w:bottom w:val="none" w:sz="0" w:space="0" w:color="auto"/>
                                    <w:right w:val="none" w:sz="0" w:space="0" w:color="auto"/>
                                  </w:divBdr>
                                </w:div>
                                <w:div w:id="439378919">
                                  <w:marLeft w:val="0"/>
                                  <w:marRight w:val="0"/>
                                  <w:marTop w:val="0"/>
                                  <w:marBottom w:val="0"/>
                                  <w:divBdr>
                                    <w:top w:val="none" w:sz="0" w:space="0" w:color="auto"/>
                                    <w:left w:val="none" w:sz="0" w:space="0" w:color="auto"/>
                                    <w:bottom w:val="none" w:sz="0" w:space="0" w:color="auto"/>
                                    <w:right w:val="none" w:sz="0" w:space="0" w:color="auto"/>
                                  </w:divBdr>
                                </w:div>
                                <w:div w:id="1299145871">
                                  <w:marLeft w:val="0"/>
                                  <w:marRight w:val="0"/>
                                  <w:marTop w:val="0"/>
                                  <w:marBottom w:val="0"/>
                                  <w:divBdr>
                                    <w:top w:val="none" w:sz="0" w:space="0" w:color="auto"/>
                                    <w:left w:val="none" w:sz="0" w:space="0" w:color="auto"/>
                                    <w:bottom w:val="none" w:sz="0" w:space="0" w:color="auto"/>
                                    <w:right w:val="none" w:sz="0" w:space="0" w:color="auto"/>
                                  </w:divBdr>
                                </w:div>
                                <w:div w:id="186740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4039173">
      <w:bodyDiv w:val="1"/>
      <w:marLeft w:val="0"/>
      <w:marRight w:val="0"/>
      <w:marTop w:val="0"/>
      <w:marBottom w:val="0"/>
      <w:divBdr>
        <w:top w:val="none" w:sz="0" w:space="0" w:color="auto"/>
        <w:left w:val="none" w:sz="0" w:space="0" w:color="auto"/>
        <w:bottom w:val="none" w:sz="0" w:space="0" w:color="auto"/>
        <w:right w:val="none" w:sz="0" w:space="0" w:color="auto"/>
      </w:divBdr>
    </w:div>
    <w:div w:id="1567495291">
      <w:bodyDiv w:val="1"/>
      <w:marLeft w:val="0"/>
      <w:marRight w:val="0"/>
      <w:marTop w:val="0"/>
      <w:marBottom w:val="0"/>
      <w:divBdr>
        <w:top w:val="none" w:sz="0" w:space="0" w:color="auto"/>
        <w:left w:val="none" w:sz="0" w:space="0" w:color="auto"/>
        <w:bottom w:val="none" w:sz="0" w:space="0" w:color="auto"/>
        <w:right w:val="none" w:sz="0" w:space="0" w:color="auto"/>
      </w:divBdr>
    </w:div>
    <w:div w:id="1668945554">
      <w:bodyDiv w:val="1"/>
      <w:marLeft w:val="0"/>
      <w:marRight w:val="0"/>
      <w:marTop w:val="0"/>
      <w:marBottom w:val="0"/>
      <w:divBdr>
        <w:top w:val="none" w:sz="0" w:space="0" w:color="auto"/>
        <w:left w:val="none" w:sz="0" w:space="0" w:color="auto"/>
        <w:bottom w:val="none" w:sz="0" w:space="0" w:color="auto"/>
        <w:right w:val="none" w:sz="0" w:space="0" w:color="auto"/>
      </w:divBdr>
    </w:div>
    <w:div w:id="1677073111">
      <w:bodyDiv w:val="1"/>
      <w:marLeft w:val="0"/>
      <w:marRight w:val="0"/>
      <w:marTop w:val="0"/>
      <w:marBottom w:val="0"/>
      <w:divBdr>
        <w:top w:val="none" w:sz="0" w:space="0" w:color="auto"/>
        <w:left w:val="none" w:sz="0" w:space="0" w:color="auto"/>
        <w:bottom w:val="none" w:sz="0" w:space="0" w:color="auto"/>
        <w:right w:val="none" w:sz="0" w:space="0" w:color="auto"/>
      </w:divBdr>
      <w:divsChild>
        <w:div w:id="1574973653">
          <w:marLeft w:val="0"/>
          <w:marRight w:val="0"/>
          <w:marTop w:val="0"/>
          <w:marBottom w:val="0"/>
          <w:divBdr>
            <w:top w:val="none" w:sz="0" w:space="0" w:color="auto"/>
            <w:left w:val="none" w:sz="0" w:space="0" w:color="auto"/>
            <w:bottom w:val="none" w:sz="0" w:space="0" w:color="auto"/>
            <w:right w:val="none" w:sz="0" w:space="0" w:color="auto"/>
          </w:divBdr>
          <w:divsChild>
            <w:div w:id="1786924804">
              <w:marLeft w:val="0"/>
              <w:marRight w:val="0"/>
              <w:marTop w:val="0"/>
              <w:marBottom w:val="0"/>
              <w:divBdr>
                <w:top w:val="none" w:sz="0" w:space="0" w:color="auto"/>
                <w:left w:val="none" w:sz="0" w:space="0" w:color="auto"/>
                <w:bottom w:val="none" w:sz="0" w:space="0" w:color="auto"/>
                <w:right w:val="none" w:sz="0" w:space="0" w:color="auto"/>
              </w:divBdr>
              <w:divsChild>
                <w:div w:id="848106797">
                  <w:marLeft w:val="0"/>
                  <w:marRight w:val="0"/>
                  <w:marTop w:val="0"/>
                  <w:marBottom w:val="0"/>
                  <w:divBdr>
                    <w:top w:val="none" w:sz="0" w:space="0" w:color="auto"/>
                    <w:left w:val="none" w:sz="0" w:space="0" w:color="auto"/>
                    <w:bottom w:val="none" w:sz="0" w:space="0" w:color="auto"/>
                    <w:right w:val="none" w:sz="0" w:space="0" w:color="auto"/>
                  </w:divBdr>
                  <w:divsChild>
                    <w:div w:id="981428676">
                      <w:marLeft w:val="0"/>
                      <w:marRight w:val="0"/>
                      <w:marTop w:val="0"/>
                      <w:marBottom w:val="0"/>
                      <w:divBdr>
                        <w:top w:val="none" w:sz="0" w:space="0" w:color="auto"/>
                        <w:left w:val="none" w:sz="0" w:space="0" w:color="auto"/>
                        <w:bottom w:val="none" w:sz="0" w:space="0" w:color="auto"/>
                        <w:right w:val="none" w:sz="0" w:space="0" w:color="auto"/>
                      </w:divBdr>
                      <w:divsChild>
                        <w:div w:id="904531787">
                          <w:marLeft w:val="0"/>
                          <w:marRight w:val="0"/>
                          <w:marTop w:val="15"/>
                          <w:marBottom w:val="0"/>
                          <w:divBdr>
                            <w:top w:val="none" w:sz="0" w:space="0" w:color="auto"/>
                            <w:left w:val="none" w:sz="0" w:space="0" w:color="auto"/>
                            <w:bottom w:val="none" w:sz="0" w:space="0" w:color="auto"/>
                            <w:right w:val="none" w:sz="0" w:space="0" w:color="auto"/>
                          </w:divBdr>
                          <w:divsChild>
                            <w:div w:id="1744984709">
                              <w:marLeft w:val="0"/>
                              <w:marRight w:val="0"/>
                              <w:marTop w:val="0"/>
                              <w:marBottom w:val="0"/>
                              <w:divBdr>
                                <w:top w:val="none" w:sz="0" w:space="0" w:color="auto"/>
                                <w:left w:val="none" w:sz="0" w:space="0" w:color="auto"/>
                                <w:bottom w:val="none" w:sz="0" w:space="0" w:color="auto"/>
                                <w:right w:val="none" w:sz="0" w:space="0" w:color="auto"/>
                              </w:divBdr>
                              <w:divsChild>
                                <w:div w:id="1958170932">
                                  <w:marLeft w:val="0"/>
                                  <w:marRight w:val="0"/>
                                  <w:marTop w:val="0"/>
                                  <w:marBottom w:val="0"/>
                                  <w:divBdr>
                                    <w:top w:val="none" w:sz="0" w:space="0" w:color="auto"/>
                                    <w:left w:val="none" w:sz="0" w:space="0" w:color="auto"/>
                                    <w:bottom w:val="none" w:sz="0" w:space="0" w:color="auto"/>
                                    <w:right w:val="none" w:sz="0" w:space="0" w:color="auto"/>
                                  </w:divBdr>
                                </w:div>
                                <w:div w:id="1546484985">
                                  <w:marLeft w:val="0"/>
                                  <w:marRight w:val="0"/>
                                  <w:marTop w:val="0"/>
                                  <w:marBottom w:val="0"/>
                                  <w:divBdr>
                                    <w:top w:val="none" w:sz="0" w:space="0" w:color="auto"/>
                                    <w:left w:val="none" w:sz="0" w:space="0" w:color="auto"/>
                                    <w:bottom w:val="none" w:sz="0" w:space="0" w:color="auto"/>
                                    <w:right w:val="none" w:sz="0" w:space="0" w:color="auto"/>
                                  </w:divBdr>
                                </w:div>
                                <w:div w:id="2075469256">
                                  <w:marLeft w:val="0"/>
                                  <w:marRight w:val="0"/>
                                  <w:marTop w:val="0"/>
                                  <w:marBottom w:val="0"/>
                                  <w:divBdr>
                                    <w:top w:val="none" w:sz="0" w:space="0" w:color="auto"/>
                                    <w:left w:val="none" w:sz="0" w:space="0" w:color="auto"/>
                                    <w:bottom w:val="none" w:sz="0" w:space="0" w:color="auto"/>
                                    <w:right w:val="none" w:sz="0" w:space="0" w:color="auto"/>
                                  </w:divBdr>
                                </w:div>
                                <w:div w:id="1885211455">
                                  <w:marLeft w:val="0"/>
                                  <w:marRight w:val="0"/>
                                  <w:marTop w:val="0"/>
                                  <w:marBottom w:val="0"/>
                                  <w:divBdr>
                                    <w:top w:val="none" w:sz="0" w:space="0" w:color="auto"/>
                                    <w:left w:val="none" w:sz="0" w:space="0" w:color="auto"/>
                                    <w:bottom w:val="none" w:sz="0" w:space="0" w:color="auto"/>
                                    <w:right w:val="none" w:sz="0" w:space="0" w:color="auto"/>
                                  </w:divBdr>
                                </w:div>
                                <w:div w:id="169835440">
                                  <w:marLeft w:val="0"/>
                                  <w:marRight w:val="0"/>
                                  <w:marTop w:val="0"/>
                                  <w:marBottom w:val="0"/>
                                  <w:divBdr>
                                    <w:top w:val="none" w:sz="0" w:space="0" w:color="auto"/>
                                    <w:left w:val="none" w:sz="0" w:space="0" w:color="auto"/>
                                    <w:bottom w:val="none" w:sz="0" w:space="0" w:color="auto"/>
                                    <w:right w:val="none" w:sz="0" w:space="0" w:color="auto"/>
                                  </w:divBdr>
                                </w:div>
                                <w:div w:id="1157578133">
                                  <w:marLeft w:val="0"/>
                                  <w:marRight w:val="0"/>
                                  <w:marTop w:val="0"/>
                                  <w:marBottom w:val="0"/>
                                  <w:divBdr>
                                    <w:top w:val="none" w:sz="0" w:space="0" w:color="auto"/>
                                    <w:left w:val="none" w:sz="0" w:space="0" w:color="auto"/>
                                    <w:bottom w:val="none" w:sz="0" w:space="0" w:color="auto"/>
                                    <w:right w:val="none" w:sz="0" w:space="0" w:color="auto"/>
                                  </w:divBdr>
                                </w:div>
                                <w:div w:id="287780870">
                                  <w:marLeft w:val="0"/>
                                  <w:marRight w:val="0"/>
                                  <w:marTop w:val="0"/>
                                  <w:marBottom w:val="0"/>
                                  <w:divBdr>
                                    <w:top w:val="none" w:sz="0" w:space="0" w:color="auto"/>
                                    <w:left w:val="none" w:sz="0" w:space="0" w:color="auto"/>
                                    <w:bottom w:val="none" w:sz="0" w:space="0" w:color="auto"/>
                                    <w:right w:val="none" w:sz="0" w:space="0" w:color="auto"/>
                                  </w:divBdr>
                                </w:div>
                                <w:div w:id="2119980646">
                                  <w:marLeft w:val="0"/>
                                  <w:marRight w:val="0"/>
                                  <w:marTop w:val="0"/>
                                  <w:marBottom w:val="0"/>
                                  <w:divBdr>
                                    <w:top w:val="none" w:sz="0" w:space="0" w:color="auto"/>
                                    <w:left w:val="none" w:sz="0" w:space="0" w:color="auto"/>
                                    <w:bottom w:val="none" w:sz="0" w:space="0" w:color="auto"/>
                                    <w:right w:val="none" w:sz="0" w:space="0" w:color="auto"/>
                                  </w:divBdr>
                                </w:div>
                                <w:div w:id="373579762">
                                  <w:marLeft w:val="0"/>
                                  <w:marRight w:val="0"/>
                                  <w:marTop w:val="0"/>
                                  <w:marBottom w:val="0"/>
                                  <w:divBdr>
                                    <w:top w:val="none" w:sz="0" w:space="0" w:color="auto"/>
                                    <w:left w:val="none" w:sz="0" w:space="0" w:color="auto"/>
                                    <w:bottom w:val="none" w:sz="0" w:space="0" w:color="auto"/>
                                    <w:right w:val="none" w:sz="0" w:space="0" w:color="auto"/>
                                  </w:divBdr>
                                </w:div>
                                <w:div w:id="155106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8306696">
      <w:bodyDiv w:val="1"/>
      <w:marLeft w:val="0"/>
      <w:marRight w:val="0"/>
      <w:marTop w:val="0"/>
      <w:marBottom w:val="0"/>
      <w:divBdr>
        <w:top w:val="none" w:sz="0" w:space="0" w:color="auto"/>
        <w:left w:val="none" w:sz="0" w:space="0" w:color="auto"/>
        <w:bottom w:val="none" w:sz="0" w:space="0" w:color="auto"/>
        <w:right w:val="none" w:sz="0" w:space="0" w:color="auto"/>
      </w:divBdr>
    </w:div>
    <w:div w:id="1801920949">
      <w:bodyDiv w:val="1"/>
      <w:marLeft w:val="0"/>
      <w:marRight w:val="0"/>
      <w:marTop w:val="0"/>
      <w:marBottom w:val="0"/>
      <w:divBdr>
        <w:top w:val="none" w:sz="0" w:space="0" w:color="auto"/>
        <w:left w:val="none" w:sz="0" w:space="0" w:color="auto"/>
        <w:bottom w:val="none" w:sz="0" w:space="0" w:color="auto"/>
        <w:right w:val="none" w:sz="0" w:space="0" w:color="auto"/>
      </w:divBdr>
    </w:div>
    <w:div w:id="1826166262">
      <w:bodyDiv w:val="1"/>
      <w:marLeft w:val="0"/>
      <w:marRight w:val="0"/>
      <w:marTop w:val="0"/>
      <w:marBottom w:val="0"/>
      <w:divBdr>
        <w:top w:val="none" w:sz="0" w:space="0" w:color="auto"/>
        <w:left w:val="none" w:sz="0" w:space="0" w:color="auto"/>
        <w:bottom w:val="none" w:sz="0" w:space="0" w:color="auto"/>
        <w:right w:val="none" w:sz="0" w:space="0" w:color="auto"/>
      </w:divBdr>
      <w:divsChild>
        <w:div w:id="304626742">
          <w:marLeft w:val="0"/>
          <w:marRight w:val="0"/>
          <w:marTop w:val="0"/>
          <w:marBottom w:val="0"/>
          <w:divBdr>
            <w:top w:val="none" w:sz="0" w:space="0" w:color="auto"/>
            <w:left w:val="none" w:sz="0" w:space="0" w:color="auto"/>
            <w:bottom w:val="none" w:sz="0" w:space="0" w:color="auto"/>
            <w:right w:val="none" w:sz="0" w:space="0" w:color="auto"/>
          </w:divBdr>
          <w:divsChild>
            <w:div w:id="746805615">
              <w:marLeft w:val="0"/>
              <w:marRight w:val="0"/>
              <w:marTop w:val="0"/>
              <w:marBottom w:val="0"/>
              <w:divBdr>
                <w:top w:val="none" w:sz="0" w:space="0" w:color="auto"/>
                <w:left w:val="none" w:sz="0" w:space="0" w:color="auto"/>
                <w:bottom w:val="none" w:sz="0" w:space="0" w:color="auto"/>
                <w:right w:val="none" w:sz="0" w:space="0" w:color="auto"/>
              </w:divBdr>
              <w:divsChild>
                <w:div w:id="217979623">
                  <w:marLeft w:val="0"/>
                  <w:marRight w:val="0"/>
                  <w:marTop w:val="0"/>
                  <w:marBottom w:val="0"/>
                  <w:divBdr>
                    <w:top w:val="none" w:sz="0" w:space="0" w:color="auto"/>
                    <w:left w:val="none" w:sz="0" w:space="0" w:color="auto"/>
                    <w:bottom w:val="none" w:sz="0" w:space="0" w:color="auto"/>
                    <w:right w:val="none" w:sz="0" w:space="0" w:color="auto"/>
                  </w:divBdr>
                  <w:divsChild>
                    <w:div w:id="417679178">
                      <w:marLeft w:val="0"/>
                      <w:marRight w:val="0"/>
                      <w:marTop w:val="0"/>
                      <w:marBottom w:val="0"/>
                      <w:divBdr>
                        <w:top w:val="none" w:sz="0" w:space="0" w:color="auto"/>
                        <w:left w:val="none" w:sz="0" w:space="0" w:color="auto"/>
                        <w:bottom w:val="none" w:sz="0" w:space="0" w:color="auto"/>
                        <w:right w:val="none" w:sz="0" w:space="0" w:color="auto"/>
                      </w:divBdr>
                      <w:divsChild>
                        <w:div w:id="324014142">
                          <w:marLeft w:val="0"/>
                          <w:marRight w:val="0"/>
                          <w:marTop w:val="15"/>
                          <w:marBottom w:val="0"/>
                          <w:divBdr>
                            <w:top w:val="none" w:sz="0" w:space="0" w:color="auto"/>
                            <w:left w:val="none" w:sz="0" w:space="0" w:color="auto"/>
                            <w:bottom w:val="none" w:sz="0" w:space="0" w:color="auto"/>
                            <w:right w:val="none" w:sz="0" w:space="0" w:color="auto"/>
                          </w:divBdr>
                          <w:divsChild>
                            <w:div w:id="381904183">
                              <w:marLeft w:val="0"/>
                              <w:marRight w:val="0"/>
                              <w:marTop w:val="0"/>
                              <w:marBottom w:val="0"/>
                              <w:divBdr>
                                <w:top w:val="none" w:sz="0" w:space="0" w:color="auto"/>
                                <w:left w:val="none" w:sz="0" w:space="0" w:color="auto"/>
                                <w:bottom w:val="none" w:sz="0" w:space="0" w:color="auto"/>
                                <w:right w:val="none" w:sz="0" w:space="0" w:color="auto"/>
                              </w:divBdr>
                              <w:divsChild>
                                <w:div w:id="491599889">
                                  <w:marLeft w:val="0"/>
                                  <w:marRight w:val="0"/>
                                  <w:marTop w:val="0"/>
                                  <w:marBottom w:val="0"/>
                                  <w:divBdr>
                                    <w:top w:val="none" w:sz="0" w:space="0" w:color="auto"/>
                                    <w:left w:val="none" w:sz="0" w:space="0" w:color="auto"/>
                                    <w:bottom w:val="none" w:sz="0" w:space="0" w:color="auto"/>
                                    <w:right w:val="none" w:sz="0" w:space="0" w:color="auto"/>
                                  </w:divBdr>
                                </w:div>
                                <w:div w:id="1790855894">
                                  <w:marLeft w:val="0"/>
                                  <w:marRight w:val="0"/>
                                  <w:marTop w:val="0"/>
                                  <w:marBottom w:val="0"/>
                                  <w:divBdr>
                                    <w:top w:val="none" w:sz="0" w:space="0" w:color="auto"/>
                                    <w:left w:val="none" w:sz="0" w:space="0" w:color="auto"/>
                                    <w:bottom w:val="none" w:sz="0" w:space="0" w:color="auto"/>
                                    <w:right w:val="none" w:sz="0" w:space="0" w:color="auto"/>
                                  </w:divBdr>
                                </w:div>
                                <w:div w:id="157119690">
                                  <w:marLeft w:val="0"/>
                                  <w:marRight w:val="0"/>
                                  <w:marTop w:val="0"/>
                                  <w:marBottom w:val="0"/>
                                  <w:divBdr>
                                    <w:top w:val="none" w:sz="0" w:space="0" w:color="auto"/>
                                    <w:left w:val="none" w:sz="0" w:space="0" w:color="auto"/>
                                    <w:bottom w:val="none" w:sz="0" w:space="0" w:color="auto"/>
                                    <w:right w:val="none" w:sz="0" w:space="0" w:color="auto"/>
                                  </w:divBdr>
                                </w:div>
                                <w:div w:id="289172495">
                                  <w:marLeft w:val="0"/>
                                  <w:marRight w:val="0"/>
                                  <w:marTop w:val="0"/>
                                  <w:marBottom w:val="0"/>
                                  <w:divBdr>
                                    <w:top w:val="none" w:sz="0" w:space="0" w:color="auto"/>
                                    <w:left w:val="none" w:sz="0" w:space="0" w:color="auto"/>
                                    <w:bottom w:val="none" w:sz="0" w:space="0" w:color="auto"/>
                                    <w:right w:val="none" w:sz="0" w:space="0" w:color="auto"/>
                                  </w:divBdr>
                                </w:div>
                                <w:div w:id="89701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0383012">
      <w:bodyDiv w:val="1"/>
      <w:marLeft w:val="0"/>
      <w:marRight w:val="0"/>
      <w:marTop w:val="0"/>
      <w:marBottom w:val="0"/>
      <w:divBdr>
        <w:top w:val="none" w:sz="0" w:space="0" w:color="auto"/>
        <w:left w:val="none" w:sz="0" w:space="0" w:color="auto"/>
        <w:bottom w:val="none" w:sz="0" w:space="0" w:color="auto"/>
        <w:right w:val="none" w:sz="0" w:space="0" w:color="auto"/>
      </w:divBdr>
      <w:divsChild>
        <w:div w:id="629212557">
          <w:marLeft w:val="0"/>
          <w:marRight w:val="0"/>
          <w:marTop w:val="0"/>
          <w:marBottom w:val="0"/>
          <w:divBdr>
            <w:top w:val="none" w:sz="0" w:space="0" w:color="auto"/>
            <w:left w:val="none" w:sz="0" w:space="0" w:color="auto"/>
            <w:bottom w:val="none" w:sz="0" w:space="0" w:color="auto"/>
            <w:right w:val="none" w:sz="0" w:space="0" w:color="auto"/>
          </w:divBdr>
          <w:divsChild>
            <w:div w:id="1870953421">
              <w:marLeft w:val="0"/>
              <w:marRight w:val="0"/>
              <w:marTop w:val="0"/>
              <w:marBottom w:val="0"/>
              <w:divBdr>
                <w:top w:val="none" w:sz="0" w:space="0" w:color="auto"/>
                <w:left w:val="none" w:sz="0" w:space="0" w:color="auto"/>
                <w:bottom w:val="none" w:sz="0" w:space="0" w:color="auto"/>
                <w:right w:val="none" w:sz="0" w:space="0" w:color="auto"/>
              </w:divBdr>
              <w:divsChild>
                <w:div w:id="1428386280">
                  <w:marLeft w:val="0"/>
                  <w:marRight w:val="0"/>
                  <w:marTop w:val="0"/>
                  <w:marBottom w:val="0"/>
                  <w:divBdr>
                    <w:top w:val="none" w:sz="0" w:space="0" w:color="auto"/>
                    <w:left w:val="none" w:sz="0" w:space="0" w:color="auto"/>
                    <w:bottom w:val="none" w:sz="0" w:space="0" w:color="auto"/>
                    <w:right w:val="none" w:sz="0" w:space="0" w:color="auto"/>
                  </w:divBdr>
                  <w:divsChild>
                    <w:div w:id="694385201">
                      <w:marLeft w:val="0"/>
                      <w:marRight w:val="0"/>
                      <w:marTop w:val="0"/>
                      <w:marBottom w:val="0"/>
                      <w:divBdr>
                        <w:top w:val="none" w:sz="0" w:space="0" w:color="auto"/>
                        <w:left w:val="none" w:sz="0" w:space="0" w:color="auto"/>
                        <w:bottom w:val="none" w:sz="0" w:space="0" w:color="auto"/>
                        <w:right w:val="none" w:sz="0" w:space="0" w:color="auto"/>
                      </w:divBdr>
                      <w:divsChild>
                        <w:div w:id="1733040151">
                          <w:marLeft w:val="0"/>
                          <w:marRight w:val="0"/>
                          <w:marTop w:val="15"/>
                          <w:marBottom w:val="0"/>
                          <w:divBdr>
                            <w:top w:val="none" w:sz="0" w:space="0" w:color="auto"/>
                            <w:left w:val="none" w:sz="0" w:space="0" w:color="auto"/>
                            <w:bottom w:val="none" w:sz="0" w:space="0" w:color="auto"/>
                            <w:right w:val="none" w:sz="0" w:space="0" w:color="auto"/>
                          </w:divBdr>
                          <w:divsChild>
                            <w:div w:id="1131092416">
                              <w:marLeft w:val="0"/>
                              <w:marRight w:val="0"/>
                              <w:marTop w:val="0"/>
                              <w:marBottom w:val="0"/>
                              <w:divBdr>
                                <w:top w:val="none" w:sz="0" w:space="0" w:color="auto"/>
                                <w:left w:val="none" w:sz="0" w:space="0" w:color="auto"/>
                                <w:bottom w:val="none" w:sz="0" w:space="0" w:color="auto"/>
                                <w:right w:val="none" w:sz="0" w:space="0" w:color="auto"/>
                              </w:divBdr>
                              <w:divsChild>
                                <w:div w:id="50228116">
                                  <w:marLeft w:val="0"/>
                                  <w:marRight w:val="0"/>
                                  <w:marTop w:val="0"/>
                                  <w:marBottom w:val="0"/>
                                  <w:divBdr>
                                    <w:top w:val="none" w:sz="0" w:space="0" w:color="auto"/>
                                    <w:left w:val="none" w:sz="0" w:space="0" w:color="auto"/>
                                    <w:bottom w:val="none" w:sz="0" w:space="0" w:color="auto"/>
                                    <w:right w:val="none" w:sz="0" w:space="0" w:color="auto"/>
                                  </w:divBdr>
                                </w:div>
                                <w:div w:id="740950750">
                                  <w:marLeft w:val="0"/>
                                  <w:marRight w:val="0"/>
                                  <w:marTop w:val="0"/>
                                  <w:marBottom w:val="0"/>
                                  <w:divBdr>
                                    <w:top w:val="none" w:sz="0" w:space="0" w:color="auto"/>
                                    <w:left w:val="none" w:sz="0" w:space="0" w:color="auto"/>
                                    <w:bottom w:val="none" w:sz="0" w:space="0" w:color="auto"/>
                                    <w:right w:val="none" w:sz="0" w:space="0" w:color="auto"/>
                                  </w:divBdr>
                                </w:div>
                                <w:div w:id="161161402">
                                  <w:marLeft w:val="0"/>
                                  <w:marRight w:val="0"/>
                                  <w:marTop w:val="0"/>
                                  <w:marBottom w:val="0"/>
                                  <w:divBdr>
                                    <w:top w:val="none" w:sz="0" w:space="0" w:color="auto"/>
                                    <w:left w:val="none" w:sz="0" w:space="0" w:color="auto"/>
                                    <w:bottom w:val="none" w:sz="0" w:space="0" w:color="auto"/>
                                    <w:right w:val="none" w:sz="0" w:space="0" w:color="auto"/>
                                  </w:divBdr>
                                </w:div>
                                <w:div w:id="480123506">
                                  <w:marLeft w:val="0"/>
                                  <w:marRight w:val="0"/>
                                  <w:marTop w:val="0"/>
                                  <w:marBottom w:val="0"/>
                                  <w:divBdr>
                                    <w:top w:val="none" w:sz="0" w:space="0" w:color="auto"/>
                                    <w:left w:val="none" w:sz="0" w:space="0" w:color="auto"/>
                                    <w:bottom w:val="none" w:sz="0" w:space="0" w:color="auto"/>
                                    <w:right w:val="none" w:sz="0" w:space="0" w:color="auto"/>
                                  </w:divBdr>
                                </w:div>
                                <w:div w:id="295373099">
                                  <w:marLeft w:val="0"/>
                                  <w:marRight w:val="0"/>
                                  <w:marTop w:val="0"/>
                                  <w:marBottom w:val="0"/>
                                  <w:divBdr>
                                    <w:top w:val="none" w:sz="0" w:space="0" w:color="auto"/>
                                    <w:left w:val="none" w:sz="0" w:space="0" w:color="auto"/>
                                    <w:bottom w:val="none" w:sz="0" w:space="0" w:color="auto"/>
                                    <w:right w:val="none" w:sz="0" w:space="0" w:color="auto"/>
                                  </w:divBdr>
                                </w:div>
                                <w:div w:id="1138449420">
                                  <w:marLeft w:val="0"/>
                                  <w:marRight w:val="0"/>
                                  <w:marTop w:val="0"/>
                                  <w:marBottom w:val="0"/>
                                  <w:divBdr>
                                    <w:top w:val="none" w:sz="0" w:space="0" w:color="auto"/>
                                    <w:left w:val="none" w:sz="0" w:space="0" w:color="auto"/>
                                    <w:bottom w:val="none" w:sz="0" w:space="0" w:color="auto"/>
                                    <w:right w:val="none" w:sz="0" w:space="0" w:color="auto"/>
                                  </w:divBdr>
                                </w:div>
                                <w:div w:id="1750955415">
                                  <w:marLeft w:val="0"/>
                                  <w:marRight w:val="0"/>
                                  <w:marTop w:val="0"/>
                                  <w:marBottom w:val="0"/>
                                  <w:divBdr>
                                    <w:top w:val="none" w:sz="0" w:space="0" w:color="auto"/>
                                    <w:left w:val="none" w:sz="0" w:space="0" w:color="auto"/>
                                    <w:bottom w:val="none" w:sz="0" w:space="0" w:color="auto"/>
                                    <w:right w:val="none" w:sz="0" w:space="0" w:color="auto"/>
                                  </w:divBdr>
                                </w:div>
                                <w:div w:id="1462844876">
                                  <w:marLeft w:val="0"/>
                                  <w:marRight w:val="0"/>
                                  <w:marTop w:val="0"/>
                                  <w:marBottom w:val="0"/>
                                  <w:divBdr>
                                    <w:top w:val="none" w:sz="0" w:space="0" w:color="auto"/>
                                    <w:left w:val="none" w:sz="0" w:space="0" w:color="auto"/>
                                    <w:bottom w:val="none" w:sz="0" w:space="0" w:color="auto"/>
                                    <w:right w:val="none" w:sz="0" w:space="0" w:color="auto"/>
                                  </w:divBdr>
                                </w:div>
                                <w:div w:id="1354652987">
                                  <w:marLeft w:val="0"/>
                                  <w:marRight w:val="0"/>
                                  <w:marTop w:val="0"/>
                                  <w:marBottom w:val="0"/>
                                  <w:divBdr>
                                    <w:top w:val="none" w:sz="0" w:space="0" w:color="auto"/>
                                    <w:left w:val="none" w:sz="0" w:space="0" w:color="auto"/>
                                    <w:bottom w:val="none" w:sz="0" w:space="0" w:color="auto"/>
                                    <w:right w:val="none" w:sz="0" w:space="0" w:color="auto"/>
                                  </w:divBdr>
                                </w:div>
                                <w:div w:id="107639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4869515">
      <w:bodyDiv w:val="1"/>
      <w:marLeft w:val="0"/>
      <w:marRight w:val="0"/>
      <w:marTop w:val="0"/>
      <w:marBottom w:val="0"/>
      <w:divBdr>
        <w:top w:val="none" w:sz="0" w:space="0" w:color="auto"/>
        <w:left w:val="none" w:sz="0" w:space="0" w:color="auto"/>
        <w:bottom w:val="none" w:sz="0" w:space="0" w:color="auto"/>
        <w:right w:val="none" w:sz="0" w:space="0" w:color="auto"/>
      </w:divBdr>
    </w:div>
    <w:div w:id="1976330732">
      <w:bodyDiv w:val="1"/>
      <w:marLeft w:val="0"/>
      <w:marRight w:val="0"/>
      <w:marTop w:val="0"/>
      <w:marBottom w:val="0"/>
      <w:divBdr>
        <w:top w:val="none" w:sz="0" w:space="0" w:color="auto"/>
        <w:left w:val="none" w:sz="0" w:space="0" w:color="auto"/>
        <w:bottom w:val="none" w:sz="0" w:space="0" w:color="auto"/>
        <w:right w:val="none" w:sz="0" w:space="0" w:color="auto"/>
      </w:divBdr>
    </w:div>
    <w:div w:id="206590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44.bin"/><Relationship Id="rId21" Type="http://schemas.openxmlformats.org/officeDocument/2006/relationships/hyperlink" Target="http://real.doe.k12.ga.us/vod/gso/math/videos/Act-II-Rolling-Cups-with-Cup-Measurements.mp4" TargetMode="External"/><Relationship Id="rId42" Type="http://schemas.openxmlformats.org/officeDocument/2006/relationships/oleObject" Target="embeddings/oleObject8.bin"/><Relationship Id="rId47" Type="http://schemas.openxmlformats.org/officeDocument/2006/relationships/oleObject" Target="embeddings/oleObject10.bin"/><Relationship Id="rId63" Type="http://schemas.openxmlformats.org/officeDocument/2006/relationships/oleObject" Target="embeddings/oleObject15.bin"/><Relationship Id="rId68" Type="http://schemas.openxmlformats.org/officeDocument/2006/relationships/image" Target="media/image22.wmf"/><Relationship Id="rId84" Type="http://schemas.openxmlformats.org/officeDocument/2006/relationships/image" Target="media/image30.wmf"/><Relationship Id="rId89" Type="http://schemas.openxmlformats.org/officeDocument/2006/relationships/oleObject" Target="embeddings/oleObject28.bin"/><Relationship Id="rId112" Type="http://schemas.openxmlformats.org/officeDocument/2006/relationships/oleObject" Target="embeddings/oleObject43.bin"/><Relationship Id="rId133" Type="http://schemas.openxmlformats.org/officeDocument/2006/relationships/oleObject" Target="embeddings/oleObject51.bin"/><Relationship Id="rId138" Type="http://schemas.openxmlformats.org/officeDocument/2006/relationships/image" Target="media/image54.png"/><Relationship Id="rId154" Type="http://schemas.openxmlformats.org/officeDocument/2006/relationships/image" Target="media/image61.emf"/><Relationship Id="rId159" Type="http://schemas.openxmlformats.org/officeDocument/2006/relationships/oleObject" Target="embeddings/oleObject63.bin"/><Relationship Id="rId175" Type="http://schemas.openxmlformats.org/officeDocument/2006/relationships/oleObject" Target="embeddings/oleObject73.bin"/><Relationship Id="rId170" Type="http://schemas.openxmlformats.org/officeDocument/2006/relationships/image" Target="media/image68.wmf"/><Relationship Id="rId191" Type="http://schemas.openxmlformats.org/officeDocument/2006/relationships/image" Target="media/image76.png"/><Relationship Id="rId196" Type="http://schemas.openxmlformats.org/officeDocument/2006/relationships/theme" Target="theme/theme1.xml"/><Relationship Id="rId16" Type="http://schemas.openxmlformats.org/officeDocument/2006/relationships/hyperlink" Target="http://www.map.mathshell.org/materials/background.php?subpage=formative" TargetMode="External"/><Relationship Id="rId107" Type="http://schemas.openxmlformats.org/officeDocument/2006/relationships/image" Target="media/image36.png"/><Relationship Id="rId11" Type="http://schemas.openxmlformats.org/officeDocument/2006/relationships/image" Target="media/image3.wmf"/><Relationship Id="rId32" Type="http://schemas.openxmlformats.org/officeDocument/2006/relationships/oleObject" Target="embeddings/oleObject4.bin"/><Relationship Id="rId37" Type="http://schemas.openxmlformats.org/officeDocument/2006/relationships/oleObject" Target="embeddings/oleObject6.bin"/><Relationship Id="rId53" Type="http://schemas.openxmlformats.org/officeDocument/2006/relationships/hyperlink" Target="http://map.mathshell.org/materials/lessons.php?taskid=406&amp;subpage=concept" TargetMode="External"/><Relationship Id="rId58" Type="http://schemas.openxmlformats.org/officeDocument/2006/relationships/hyperlink" Target="http://map.mathshell.org/materials/download.php?fileid=1247" TargetMode="External"/><Relationship Id="rId74" Type="http://schemas.openxmlformats.org/officeDocument/2006/relationships/image" Target="media/image25.wmf"/><Relationship Id="rId79" Type="http://schemas.openxmlformats.org/officeDocument/2006/relationships/oleObject" Target="embeddings/oleObject23.bin"/><Relationship Id="rId102" Type="http://schemas.openxmlformats.org/officeDocument/2006/relationships/image" Target="file:///C:\..\Program%20Files\TI%20Education\TI%20InterActive!\TIIimagefile12588.gif" TargetMode="External"/><Relationship Id="rId123" Type="http://schemas.openxmlformats.org/officeDocument/2006/relationships/oleObject" Target="embeddings/oleObject47.bin"/><Relationship Id="rId128" Type="http://schemas.openxmlformats.org/officeDocument/2006/relationships/oleObject" Target="embeddings/oleObject49.bin"/><Relationship Id="rId144" Type="http://schemas.openxmlformats.org/officeDocument/2006/relationships/image" Target="media/image56.wmf"/><Relationship Id="rId149" Type="http://schemas.openxmlformats.org/officeDocument/2006/relationships/image" Target="media/image58.wmf"/><Relationship Id="rId5" Type="http://schemas.openxmlformats.org/officeDocument/2006/relationships/webSettings" Target="webSettings.xml"/><Relationship Id="rId90" Type="http://schemas.openxmlformats.org/officeDocument/2006/relationships/oleObject" Target="embeddings/oleObject29.bin"/><Relationship Id="rId95" Type="http://schemas.openxmlformats.org/officeDocument/2006/relationships/oleObject" Target="embeddings/oleObject34.bin"/><Relationship Id="rId160" Type="http://schemas.openxmlformats.org/officeDocument/2006/relationships/image" Target="media/image65.wmf"/><Relationship Id="rId165" Type="http://schemas.openxmlformats.org/officeDocument/2006/relationships/oleObject" Target="embeddings/oleObject68.bin"/><Relationship Id="rId181" Type="http://schemas.openxmlformats.org/officeDocument/2006/relationships/oleObject" Target="embeddings/oleObject76.bin"/><Relationship Id="rId186" Type="http://schemas.openxmlformats.org/officeDocument/2006/relationships/hyperlink" Target="https://www.illustrativemathematics.org/content-standards/HSG/MG/A/1/tasks/1146" TargetMode="External"/><Relationship Id="rId22" Type="http://schemas.openxmlformats.org/officeDocument/2006/relationships/hyperlink" Target="http://youtu.be/d9yCNzA4fDg" TargetMode="External"/><Relationship Id="rId27" Type="http://schemas.openxmlformats.org/officeDocument/2006/relationships/hyperlink" Target="http://real.doe.k12.ga.us/vod/gso/math/Act-III-Rolling-Cups.mp4" TargetMode="External"/><Relationship Id="rId43" Type="http://schemas.openxmlformats.org/officeDocument/2006/relationships/image" Target="media/image14.wmf"/><Relationship Id="rId48" Type="http://schemas.openxmlformats.org/officeDocument/2006/relationships/oleObject" Target="embeddings/oleObject11.bin"/><Relationship Id="rId64" Type="http://schemas.openxmlformats.org/officeDocument/2006/relationships/image" Target="media/image20.wmf"/><Relationship Id="rId69" Type="http://schemas.openxmlformats.org/officeDocument/2006/relationships/oleObject" Target="embeddings/oleObject18.bin"/><Relationship Id="rId113" Type="http://schemas.openxmlformats.org/officeDocument/2006/relationships/image" Target="media/image39.emf"/><Relationship Id="rId118" Type="http://schemas.openxmlformats.org/officeDocument/2006/relationships/image" Target="media/image43.wmf"/><Relationship Id="rId134" Type="http://schemas.openxmlformats.org/officeDocument/2006/relationships/image" Target="media/image52.wmf"/><Relationship Id="rId139" Type="http://schemas.openxmlformats.org/officeDocument/2006/relationships/image" Target="file:///C:\..\Program%20Files\TI%20Education\TI%20InterActive!\TIIimagefile301.gif" TargetMode="External"/><Relationship Id="rId80" Type="http://schemas.openxmlformats.org/officeDocument/2006/relationships/image" Target="media/image28.wmf"/><Relationship Id="rId85" Type="http://schemas.openxmlformats.org/officeDocument/2006/relationships/oleObject" Target="embeddings/oleObject26.bin"/><Relationship Id="rId150" Type="http://schemas.openxmlformats.org/officeDocument/2006/relationships/oleObject" Target="embeddings/oleObject60.bin"/><Relationship Id="rId155" Type="http://schemas.openxmlformats.org/officeDocument/2006/relationships/image" Target="media/image62.emf"/><Relationship Id="rId171" Type="http://schemas.openxmlformats.org/officeDocument/2006/relationships/oleObject" Target="embeddings/oleObject71.bin"/><Relationship Id="rId176" Type="http://schemas.openxmlformats.org/officeDocument/2006/relationships/image" Target="media/image71.wmf"/><Relationship Id="rId192" Type="http://schemas.openxmlformats.org/officeDocument/2006/relationships/header" Target="header1.xml"/><Relationship Id="rId12" Type="http://schemas.openxmlformats.org/officeDocument/2006/relationships/oleObject" Target="embeddings/oleObject1.bin"/><Relationship Id="rId17" Type="http://schemas.openxmlformats.org/officeDocument/2006/relationships/hyperlink" Target="http://map.mathshell.org/materials/lessons.php?taskid=428&amp;subpage=problem" TargetMode="External"/><Relationship Id="rId33" Type="http://schemas.openxmlformats.org/officeDocument/2006/relationships/image" Target="media/image8.png"/><Relationship Id="rId38" Type="http://schemas.openxmlformats.org/officeDocument/2006/relationships/image" Target="media/image11.wmf"/><Relationship Id="rId59" Type="http://schemas.openxmlformats.org/officeDocument/2006/relationships/oleObject" Target="embeddings/oleObject13.bin"/><Relationship Id="rId103" Type="http://schemas.openxmlformats.org/officeDocument/2006/relationships/image" Target="media/image34.wmf"/><Relationship Id="rId108" Type="http://schemas.openxmlformats.org/officeDocument/2006/relationships/image" Target="file:///C:\..\Program%20Files\TI%20Education\TI%20InterActive!\TIIimagefile13238.gif" TargetMode="External"/><Relationship Id="rId124" Type="http://schemas.openxmlformats.org/officeDocument/2006/relationships/image" Target="media/image46.wmf"/><Relationship Id="rId129" Type="http://schemas.openxmlformats.org/officeDocument/2006/relationships/image" Target="media/image49.emf"/><Relationship Id="rId54" Type="http://schemas.openxmlformats.org/officeDocument/2006/relationships/hyperlink" Target="http://map.mathshell.org/materials/download.php?fileid=1202" TargetMode="External"/><Relationship Id="rId70" Type="http://schemas.openxmlformats.org/officeDocument/2006/relationships/image" Target="media/image23.wmf"/><Relationship Id="rId75" Type="http://schemas.openxmlformats.org/officeDocument/2006/relationships/oleObject" Target="embeddings/oleObject21.bin"/><Relationship Id="rId91" Type="http://schemas.openxmlformats.org/officeDocument/2006/relationships/oleObject" Target="embeddings/oleObject30.bin"/><Relationship Id="rId96" Type="http://schemas.openxmlformats.org/officeDocument/2006/relationships/oleObject" Target="embeddings/oleObject35.bin"/><Relationship Id="rId140" Type="http://schemas.openxmlformats.org/officeDocument/2006/relationships/oleObject" Target="embeddings/oleObject54.bin"/><Relationship Id="rId145" Type="http://schemas.openxmlformats.org/officeDocument/2006/relationships/oleObject" Target="embeddings/oleObject57.bin"/><Relationship Id="rId161" Type="http://schemas.openxmlformats.org/officeDocument/2006/relationships/oleObject" Target="embeddings/oleObject64.bin"/><Relationship Id="rId166" Type="http://schemas.openxmlformats.org/officeDocument/2006/relationships/oleObject" Target="embeddings/oleObject69.bin"/><Relationship Id="rId182" Type="http://schemas.openxmlformats.org/officeDocument/2006/relationships/hyperlink" Target="https://www.weteachnyc.org/media2016/filer_public/f3/12/f312f45e-a203-4400-8648-c40a2b090cb9/g10_math_a_day_at_the_beach.pdf" TargetMode="External"/><Relationship Id="rId187" Type="http://schemas.openxmlformats.org/officeDocument/2006/relationships/hyperlink" Target="https://www.illustrativemathematics.org/content-standards/HSG/MG/A/1/tasks/1146"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real.doe.k12.ga.us/vod/gso/math/Act-III-Rolling-Cups.mp4" TargetMode="External"/><Relationship Id="rId28" Type="http://schemas.openxmlformats.org/officeDocument/2006/relationships/image" Target="media/image5.png"/><Relationship Id="rId49" Type="http://schemas.openxmlformats.org/officeDocument/2006/relationships/image" Target="media/image17.png"/><Relationship Id="rId114" Type="http://schemas.openxmlformats.org/officeDocument/2006/relationships/image" Target="media/image40.emf"/><Relationship Id="rId119" Type="http://schemas.openxmlformats.org/officeDocument/2006/relationships/oleObject" Target="embeddings/oleObject45.bin"/><Relationship Id="rId44" Type="http://schemas.openxmlformats.org/officeDocument/2006/relationships/oleObject" Target="embeddings/oleObject9.bin"/><Relationship Id="rId60" Type="http://schemas.openxmlformats.org/officeDocument/2006/relationships/image" Target="media/image18.wmf"/><Relationship Id="rId65" Type="http://schemas.openxmlformats.org/officeDocument/2006/relationships/oleObject" Target="embeddings/oleObject16.bin"/><Relationship Id="rId81" Type="http://schemas.openxmlformats.org/officeDocument/2006/relationships/oleObject" Target="embeddings/oleObject24.bin"/><Relationship Id="rId86" Type="http://schemas.openxmlformats.org/officeDocument/2006/relationships/image" Target="media/image31.wmf"/><Relationship Id="rId130" Type="http://schemas.openxmlformats.org/officeDocument/2006/relationships/image" Target="media/image50.wmf"/><Relationship Id="rId135" Type="http://schemas.openxmlformats.org/officeDocument/2006/relationships/oleObject" Target="embeddings/oleObject52.bin"/><Relationship Id="rId151" Type="http://schemas.openxmlformats.org/officeDocument/2006/relationships/image" Target="media/image59.wmf"/><Relationship Id="rId156" Type="http://schemas.openxmlformats.org/officeDocument/2006/relationships/image" Target="media/image63.wmf"/><Relationship Id="rId177" Type="http://schemas.openxmlformats.org/officeDocument/2006/relationships/oleObject" Target="embeddings/oleObject74.bin"/><Relationship Id="rId172" Type="http://schemas.openxmlformats.org/officeDocument/2006/relationships/image" Target="media/image69.wmf"/><Relationship Id="rId193" Type="http://schemas.openxmlformats.org/officeDocument/2006/relationships/footer" Target="footer1.xml"/><Relationship Id="rId13" Type="http://schemas.openxmlformats.org/officeDocument/2006/relationships/image" Target="media/image4.wmf"/><Relationship Id="rId18" Type="http://schemas.openxmlformats.org/officeDocument/2006/relationships/hyperlink" Target="http://map.mathshell.org/materials/download.php?fileid=1254" TargetMode="External"/><Relationship Id="rId39" Type="http://schemas.openxmlformats.org/officeDocument/2006/relationships/oleObject" Target="embeddings/oleObject7.bin"/><Relationship Id="rId109" Type="http://schemas.openxmlformats.org/officeDocument/2006/relationships/image" Target="media/image37.wmf"/><Relationship Id="rId34" Type="http://schemas.openxmlformats.org/officeDocument/2006/relationships/image" Target="media/image9.wmf"/><Relationship Id="rId50" Type="http://schemas.openxmlformats.org/officeDocument/2006/relationships/oleObject" Target="embeddings/oleObject12.bin"/><Relationship Id="rId55" Type="http://schemas.openxmlformats.org/officeDocument/2006/relationships/hyperlink" Target="http://map.mathshell.org/materials/download.php?fileid=1247" TargetMode="External"/><Relationship Id="rId76" Type="http://schemas.openxmlformats.org/officeDocument/2006/relationships/image" Target="media/image26.wmf"/><Relationship Id="rId97" Type="http://schemas.openxmlformats.org/officeDocument/2006/relationships/oleObject" Target="embeddings/oleObject36.bin"/><Relationship Id="rId104" Type="http://schemas.openxmlformats.org/officeDocument/2006/relationships/oleObject" Target="embeddings/oleObject40.bin"/><Relationship Id="rId120" Type="http://schemas.openxmlformats.org/officeDocument/2006/relationships/image" Target="media/image44.wmf"/><Relationship Id="rId125" Type="http://schemas.openxmlformats.org/officeDocument/2006/relationships/oleObject" Target="embeddings/oleObject48.bin"/><Relationship Id="rId141" Type="http://schemas.openxmlformats.org/officeDocument/2006/relationships/oleObject" Target="embeddings/oleObject55.bin"/><Relationship Id="rId146" Type="http://schemas.openxmlformats.org/officeDocument/2006/relationships/image" Target="media/image57.wmf"/><Relationship Id="rId167" Type="http://schemas.openxmlformats.org/officeDocument/2006/relationships/oleObject" Target="embeddings/oleObject70.bin"/><Relationship Id="rId188" Type="http://schemas.openxmlformats.org/officeDocument/2006/relationships/hyperlink" Target="https://www.illustrativemathematics.org/content-standards/HSG/MG/A/1/tasks/1146" TargetMode="External"/><Relationship Id="rId7" Type="http://schemas.openxmlformats.org/officeDocument/2006/relationships/endnotes" Target="endnotes.xml"/><Relationship Id="rId71" Type="http://schemas.openxmlformats.org/officeDocument/2006/relationships/oleObject" Target="embeddings/oleObject19.bin"/><Relationship Id="rId92" Type="http://schemas.openxmlformats.org/officeDocument/2006/relationships/oleObject" Target="embeddings/oleObject31.bin"/><Relationship Id="rId162" Type="http://schemas.openxmlformats.org/officeDocument/2006/relationships/oleObject" Target="embeddings/oleObject65.bin"/><Relationship Id="rId183" Type="http://schemas.openxmlformats.org/officeDocument/2006/relationships/hyperlink" Target="http://schools.nyc.gov/NR/rdonlyres/C03D80B2-9213-43A9-AAA3-BB0032C62F4F/139657/NYCDOE_G10_ADayattheBeach_FINAL1.pdf" TargetMode="External"/><Relationship Id="rId2" Type="http://schemas.openxmlformats.org/officeDocument/2006/relationships/numbering" Target="numbering.xml"/><Relationship Id="rId29" Type="http://schemas.openxmlformats.org/officeDocument/2006/relationships/image" Target="media/image6.wmf"/><Relationship Id="rId24" Type="http://schemas.openxmlformats.org/officeDocument/2006/relationships/hyperlink" Target="http://youtu.be/psMYzAqRJVQ" TargetMode="External"/><Relationship Id="rId40" Type="http://schemas.openxmlformats.org/officeDocument/2006/relationships/image" Target="media/image12.png"/><Relationship Id="rId45" Type="http://schemas.openxmlformats.org/officeDocument/2006/relationships/image" Target="media/image15.png"/><Relationship Id="rId66" Type="http://schemas.openxmlformats.org/officeDocument/2006/relationships/image" Target="media/image21.wmf"/><Relationship Id="rId87" Type="http://schemas.openxmlformats.org/officeDocument/2006/relationships/oleObject" Target="embeddings/oleObject27.bin"/><Relationship Id="rId110" Type="http://schemas.openxmlformats.org/officeDocument/2006/relationships/oleObject" Target="embeddings/oleObject42.bin"/><Relationship Id="rId115" Type="http://schemas.openxmlformats.org/officeDocument/2006/relationships/image" Target="media/image41.emf"/><Relationship Id="rId131" Type="http://schemas.openxmlformats.org/officeDocument/2006/relationships/oleObject" Target="embeddings/oleObject50.bin"/><Relationship Id="rId136" Type="http://schemas.openxmlformats.org/officeDocument/2006/relationships/image" Target="media/image53.wmf"/><Relationship Id="rId157" Type="http://schemas.openxmlformats.org/officeDocument/2006/relationships/oleObject" Target="embeddings/oleObject62.bin"/><Relationship Id="rId178" Type="http://schemas.openxmlformats.org/officeDocument/2006/relationships/image" Target="media/image72.wmf"/><Relationship Id="rId61" Type="http://schemas.openxmlformats.org/officeDocument/2006/relationships/oleObject" Target="embeddings/oleObject14.bin"/><Relationship Id="rId82" Type="http://schemas.openxmlformats.org/officeDocument/2006/relationships/image" Target="media/image29.wmf"/><Relationship Id="rId152" Type="http://schemas.openxmlformats.org/officeDocument/2006/relationships/oleObject" Target="embeddings/oleObject61.bin"/><Relationship Id="rId173" Type="http://schemas.openxmlformats.org/officeDocument/2006/relationships/oleObject" Target="embeddings/oleObject72.bin"/><Relationship Id="rId194" Type="http://schemas.openxmlformats.org/officeDocument/2006/relationships/footer" Target="footer2.xml"/><Relationship Id="rId19" Type="http://schemas.openxmlformats.org/officeDocument/2006/relationships/hyperlink" Target="http://youtu.be/psMYzAqRJVQ" TargetMode="External"/><Relationship Id="rId14" Type="http://schemas.openxmlformats.org/officeDocument/2006/relationships/oleObject" Target="embeddings/oleObject2.bin"/><Relationship Id="rId30" Type="http://schemas.openxmlformats.org/officeDocument/2006/relationships/oleObject" Target="embeddings/oleObject3.bin"/><Relationship Id="rId35" Type="http://schemas.openxmlformats.org/officeDocument/2006/relationships/oleObject" Target="embeddings/oleObject5.bin"/><Relationship Id="rId56" Type="http://schemas.openxmlformats.org/officeDocument/2006/relationships/hyperlink" Target="http://www.map.mathshell.org/materials/background.php?subpage=formative" TargetMode="External"/><Relationship Id="rId77" Type="http://schemas.openxmlformats.org/officeDocument/2006/relationships/oleObject" Target="embeddings/oleObject22.bin"/><Relationship Id="rId100" Type="http://schemas.openxmlformats.org/officeDocument/2006/relationships/oleObject" Target="embeddings/oleObject39.bin"/><Relationship Id="rId105" Type="http://schemas.openxmlformats.org/officeDocument/2006/relationships/image" Target="media/image35.wmf"/><Relationship Id="rId126" Type="http://schemas.openxmlformats.org/officeDocument/2006/relationships/image" Target="media/image47.emf"/><Relationship Id="rId147" Type="http://schemas.openxmlformats.org/officeDocument/2006/relationships/oleObject" Target="embeddings/oleObject58.bin"/><Relationship Id="rId168" Type="http://schemas.openxmlformats.org/officeDocument/2006/relationships/image" Target="media/image66.png"/><Relationship Id="rId8" Type="http://schemas.openxmlformats.org/officeDocument/2006/relationships/image" Target="media/image1.png"/><Relationship Id="rId51" Type="http://schemas.openxmlformats.org/officeDocument/2006/relationships/hyperlink" Target="http://map.mathshell.org/materials/download.php?fileid=1202" TargetMode="External"/><Relationship Id="rId72" Type="http://schemas.openxmlformats.org/officeDocument/2006/relationships/image" Target="media/image24.wmf"/><Relationship Id="rId93" Type="http://schemas.openxmlformats.org/officeDocument/2006/relationships/oleObject" Target="embeddings/oleObject32.bin"/><Relationship Id="rId98" Type="http://schemas.openxmlformats.org/officeDocument/2006/relationships/oleObject" Target="embeddings/oleObject37.bin"/><Relationship Id="rId121" Type="http://schemas.openxmlformats.org/officeDocument/2006/relationships/oleObject" Target="embeddings/oleObject46.bin"/><Relationship Id="rId142" Type="http://schemas.openxmlformats.org/officeDocument/2006/relationships/image" Target="media/image55.wmf"/><Relationship Id="rId163" Type="http://schemas.openxmlformats.org/officeDocument/2006/relationships/oleObject" Target="embeddings/oleObject66.bin"/><Relationship Id="rId184" Type="http://schemas.openxmlformats.org/officeDocument/2006/relationships/hyperlink" Target="https://www.weteachnyc.org/media2016/filer_public/f3/12/f312f45e-a203-4400-8648-c40a2b090cb9/g10_math_a_day_at_the_beach.pdf" TargetMode="External"/><Relationship Id="rId189" Type="http://schemas.openxmlformats.org/officeDocument/2006/relationships/image" Target="media/image74.png"/><Relationship Id="rId3" Type="http://schemas.openxmlformats.org/officeDocument/2006/relationships/styles" Target="styles.xml"/><Relationship Id="rId25" Type="http://schemas.openxmlformats.org/officeDocument/2006/relationships/hyperlink" Target="http://real.doe.k12.ga.us/vod/gso/math/Act-I-Rolling-Cups.mp4" TargetMode="External"/><Relationship Id="rId46" Type="http://schemas.openxmlformats.org/officeDocument/2006/relationships/image" Target="media/image16.png"/><Relationship Id="rId67" Type="http://schemas.openxmlformats.org/officeDocument/2006/relationships/oleObject" Target="embeddings/oleObject17.bin"/><Relationship Id="rId116" Type="http://schemas.openxmlformats.org/officeDocument/2006/relationships/image" Target="media/image42.wmf"/><Relationship Id="rId137" Type="http://schemas.openxmlformats.org/officeDocument/2006/relationships/oleObject" Target="embeddings/oleObject53.bin"/><Relationship Id="rId158" Type="http://schemas.openxmlformats.org/officeDocument/2006/relationships/image" Target="media/image64.wmf"/><Relationship Id="rId20" Type="http://schemas.openxmlformats.org/officeDocument/2006/relationships/hyperlink" Target="http://real.doe.k12.ga.us/vod/gso/math/Act-I-Rolling-Cups.mp4" TargetMode="External"/><Relationship Id="rId41" Type="http://schemas.openxmlformats.org/officeDocument/2006/relationships/image" Target="media/image13.wmf"/><Relationship Id="rId62" Type="http://schemas.openxmlformats.org/officeDocument/2006/relationships/image" Target="media/image19.wmf"/><Relationship Id="rId83" Type="http://schemas.openxmlformats.org/officeDocument/2006/relationships/oleObject" Target="embeddings/oleObject25.bin"/><Relationship Id="rId88" Type="http://schemas.openxmlformats.org/officeDocument/2006/relationships/image" Target="media/image32.wmf"/><Relationship Id="rId111" Type="http://schemas.openxmlformats.org/officeDocument/2006/relationships/image" Target="media/image38.wmf"/><Relationship Id="rId132" Type="http://schemas.openxmlformats.org/officeDocument/2006/relationships/image" Target="media/image51.wmf"/><Relationship Id="rId153" Type="http://schemas.openxmlformats.org/officeDocument/2006/relationships/image" Target="media/image60.emf"/><Relationship Id="rId174" Type="http://schemas.openxmlformats.org/officeDocument/2006/relationships/image" Target="media/image70.wmf"/><Relationship Id="rId179" Type="http://schemas.openxmlformats.org/officeDocument/2006/relationships/oleObject" Target="embeddings/oleObject75.bin"/><Relationship Id="rId195" Type="http://schemas.openxmlformats.org/officeDocument/2006/relationships/fontTable" Target="fontTable.xml"/><Relationship Id="rId190" Type="http://schemas.openxmlformats.org/officeDocument/2006/relationships/image" Target="media/image75.png"/><Relationship Id="rId15" Type="http://schemas.openxmlformats.org/officeDocument/2006/relationships/hyperlink" Target="http://map.mathshell.org/materials/download.php?fileid=1254" TargetMode="External"/><Relationship Id="rId36" Type="http://schemas.openxmlformats.org/officeDocument/2006/relationships/image" Target="media/image10.wmf"/><Relationship Id="rId57" Type="http://schemas.openxmlformats.org/officeDocument/2006/relationships/hyperlink" Target="http://map.mathshell.org/materials/lessons.php?taskid=425&amp;subpage=concept" TargetMode="External"/><Relationship Id="rId106" Type="http://schemas.openxmlformats.org/officeDocument/2006/relationships/oleObject" Target="embeddings/oleObject41.bin"/><Relationship Id="rId127" Type="http://schemas.openxmlformats.org/officeDocument/2006/relationships/image" Target="media/image48.wmf"/><Relationship Id="rId10" Type="http://schemas.openxmlformats.org/officeDocument/2006/relationships/hyperlink" Target="http://intermath.coe.uga.edu/dictnary/homepg.asp" TargetMode="External"/><Relationship Id="rId31" Type="http://schemas.openxmlformats.org/officeDocument/2006/relationships/image" Target="media/image7.wmf"/><Relationship Id="rId52" Type="http://schemas.openxmlformats.org/officeDocument/2006/relationships/hyperlink" Target="http://www.map.mathshell.org/materials/background.php?subpage=formative" TargetMode="External"/><Relationship Id="rId73" Type="http://schemas.openxmlformats.org/officeDocument/2006/relationships/oleObject" Target="embeddings/oleObject20.bin"/><Relationship Id="rId78" Type="http://schemas.openxmlformats.org/officeDocument/2006/relationships/image" Target="media/image27.wmf"/><Relationship Id="rId94" Type="http://schemas.openxmlformats.org/officeDocument/2006/relationships/oleObject" Target="embeddings/oleObject33.bin"/><Relationship Id="rId99" Type="http://schemas.openxmlformats.org/officeDocument/2006/relationships/oleObject" Target="embeddings/oleObject38.bin"/><Relationship Id="rId101" Type="http://schemas.openxmlformats.org/officeDocument/2006/relationships/image" Target="media/image33.png"/><Relationship Id="rId122" Type="http://schemas.openxmlformats.org/officeDocument/2006/relationships/image" Target="media/image45.wmf"/><Relationship Id="rId143" Type="http://schemas.openxmlformats.org/officeDocument/2006/relationships/oleObject" Target="embeddings/oleObject56.bin"/><Relationship Id="rId148" Type="http://schemas.openxmlformats.org/officeDocument/2006/relationships/oleObject" Target="embeddings/oleObject59.bin"/><Relationship Id="rId164" Type="http://schemas.openxmlformats.org/officeDocument/2006/relationships/oleObject" Target="embeddings/oleObject67.bin"/><Relationship Id="rId169" Type="http://schemas.openxmlformats.org/officeDocument/2006/relationships/image" Target="media/image67.png"/><Relationship Id="rId185" Type="http://schemas.openxmlformats.org/officeDocument/2006/relationships/hyperlink" Target="https://www.weteachnyc.org/media2016/filer_public/f3/12/f312f45e-a203-4400-8648-c40a2b090cb9/g10_math_a_day_at_the_beach.pdf" TargetMode="External"/><Relationship Id="rId4" Type="http://schemas.openxmlformats.org/officeDocument/2006/relationships/settings" Target="settings.xml"/><Relationship Id="rId9" Type="http://schemas.openxmlformats.org/officeDocument/2006/relationships/image" Target="media/image2.png"/><Relationship Id="rId180" Type="http://schemas.openxmlformats.org/officeDocument/2006/relationships/image" Target="media/image73.wmf"/><Relationship Id="rId26" Type="http://schemas.openxmlformats.org/officeDocument/2006/relationships/hyperlink" Target="http://youtu.be/d9yCNzA4fD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93A77-3CB2-4DEA-AFF4-143FF3440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12714</Words>
  <Characters>72474</Characters>
  <Application>Microsoft Office Word</Application>
  <DocSecurity>0</DocSecurity>
  <Lines>603</Lines>
  <Paragraphs>170</Paragraphs>
  <ScaleCrop>false</ScaleCrop>
  <HeadingPairs>
    <vt:vector size="2" baseType="variant">
      <vt:variant>
        <vt:lpstr>Title</vt:lpstr>
      </vt:variant>
      <vt:variant>
        <vt:i4>1</vt:i4>
      </vt:variant>
    </vt:vector>
  </HeadingPairs>
  <TitlesOfParts>
    <vt:vector size="1" baseType="lpstr">
      <vt:lpstr>Type Grade Here</vt:lpstr>
    </vt:vector>
  </TitlesOfParts>
  <Company>Microsoft</Company>
  <LinksUpToDate>false</LinksUpToDate>
  <CharactersWithSpaces>85018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Hoyt, Micah</dc:creator>
  <cp:lastModifiedBy>Brooke Kline</cp:lastModifiedBy>
  <cp:revision>13</cp:revision>
  <cp:lastPrinted>2017-06-07T12:42:00Z</cp:lastPrinted>
  <dcterms:created xsi:type="dcterms:W3CDTF">2015-06-22T19:36:00Z</dcterms:created>
  <dcterms:modified xsi:type="dcterms:W3CDTF">2017-06-07T12:42:00Z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